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1E7" w:rsidRPr="00D631E7" w:rsidRDefault="00D631E7" w:rsidP="00D631E7">
      <w:pPr>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 xml:space="preserve">СОБРАНИЕ ПРЕДСТАВИТЕЛЕЙ </w:t>
      </w:r>
    </w:p>
    <w:p w:rsidR="00D631E7" w:rsidRPr="00D631E7" w:rsidRDefault="00D631E7" w:rsidP="00D631E7">
      <w:pPr>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МОКШАНСКОГО РАЙОНА ПЕНЗЕНСКОЙ ОБЛАСТИ</w:t>
      </w:r>
    </w:p>
    <w:p w:rsidR="00D631E7" w:rsidRPr="00D631E7" w:rsidRDefault="00D631E7" w:rsidP="00D631E7">
      <w:pPr>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ПЯТОГО СОЗЫВА</w:t>
      </w:r>
    </w:p>
    <w:p w:rsidR="00D631E7" w:rsidRPr="00D631E7" w:rsidRDefault="00D631E7" w:rsidP="00D631E7">
      <w:pPr>
        <w:spacing w:before="240" w:after="60"/>
        <w:jc w:val="center"/>
        <w:rPr>
          <w:rFonts w:ascii="Times New Roman" w:eastAsia="Times New Roman" w:hAnsi="Times New Roman" w:cs="Times New Roman"/>
          <w:b/>
          <w:bCs/>
          <w:sz w:val="16"/>
          <w:szCs w:val="16"/>
          <w:lang w:eastAsia="ru-RU"/>
        </w:rPr>
      </w:pPr>
      <w:r w:rsidRPr="00D631E7">
        <w:rPr>
          <w:rFonts w:ascii="Times New Roman" w:eastAsia="Times New Roman" w:hAnsi="Times New Roman" w:cs="Times New Roman"/>
          <w:b/>
          <w:bCs/>
          <w:sz w:val="16"/>
          <w:szCs w:val="16"/>
          <w:lang w:eastAsia="ru-RU"/>
        </w:rPr>
        <w:t>РЕШЕНИЕ</w:t>
      </w:r>
    </w:p>
    <w:tbl>
      <w:tblPr>
        <w:tblpPr w:leftFromText="180" w:rightFromText="180" w:vertAnchor="text" w:horzAnchor="page" w:tblpX="4117" w:tblpY="4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631E7" w:rsidRPr="00D631E7" w:rsidTr="007851FC">
        <w:tc>
          <w:tcPr>
            <w:tcW w:w="284" w:type="dxa"/>
            <w:vAlign w:val="bottom"/>
          </w:tcPr>
          <w:p w:rsidR="00D631E7" w:rsidRPr="00D631E7" w:rsidRDefault="00D631E7" w:rsidP="00D631E7">
            <w:pPr>
              <w:jc w:val="left"/>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от</w:t>
            </w:r>
          </w:p>
        </w:tc>
        <w:tc>
          <w:tcPr>
            <w:tcW w:w="2835" w:type="dxa"/>
            <w:tcBorders>
              <w:top w:val="nil"/>
              <w:left w:val="nil"/>
              <w:bottom w:val="single" w:sz="6" w:space="0" w:color="auto"/>
              <w:right w:val="nil"/>
            </w:tcBorders>
          </w:tcPr>
          <w:p w:rsidR="00D631E7" w:rsidRPr="00D631E7" w:rsidRDefault="00D631E7" w:rsidP="00D631E7">
            <w:pPr>
              <w:jc w:val="center"/>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05 сентября 2024 года</w:t>
            </w:r>
          </w:p>
        </w:tc>
        <w:tc>
          <w:tcPr>
            <w:tcW w:w="397" w:type="dxa"/>
          </w:tcPr>
          <w:p w:rsidR="00D631E7" w:rsidRPr="00D631E7" w:rsidRDefault="00D631E7" w:rsidP="00D631E7">
            <w:pPr>
              <w:jc w:val="left"/>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631E7" w:rsidRPr="00D631E7" w:rsidRDefault="00D631E7" w:rsidP="00D631E7">
            <w:pPr>
              <w:jc w:val="center"/>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459-41/5</w:t>
            </w:r>
          </w:p>
        </w:tc>
      </w:tr>
      <w:tr w:rsidR="00D631E7" w:rsidRPr="00D631E7" w:rsidTr="007851FC">
        <w:tc>
          <w:tcPr>
            <w:tcW w:w="4650" w:type="dxa"/>
            <w:gridSpan w:val="4"/>
          </w:tcPr>
          <w:p w:rsidR="00D631E7" w:rsidRPr="00D631E7" w:rsidRDefault="00D631E7" w:rsidP="00D631E7">
            <w:pPr>
              <w:jc w:val="left"/>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 xml:space="preserve">                               </w:t>
            </w:r>
            <w:proofErr w:type="spellStart"/>
            <w:r w:rsidRPr="00D631E7">
              <w:rPr>
                <w:rFonts w:ascii="Times New Roman" w:eastAsiaTheme="minorEastAsia" w:hAnsi="Times New Roman" w:cs="Times New Roman"/>
                <w:sz w:val="16"/>
                <w:szCs w:val="16"/>
                <w:lang w:eastAsia="ru-RU"/>
              </w:rPr>
              <w:t>р.п</w:t>
            </w:r>
            <w:proofErr w:type="spellEnd"/>
            <w:r w:rsidRPr="00D631E7">
              <w:rPr>
                <w:rFonts w:ascii="Times New Roman" w:eastAsiaTheme="minorEastAsia" w:hAnsi="Times New Roman" w:cs="Times New Roman"/>
                <w:sz w:val="16"/>
                <w:szCs w:val="16"/>
                <w:lang w:eastAsia="ru-RU"/>
              </w:rPr>
              <w:t>. Мокшан</w:t>
            </w:r>
          </w:p>
        </w:tc>
      </w:tr>
    </w:tbl>
    <w:p w:rsidR="00D631E7" w:rsidRPr="00D631E7" w:rsidRDefault="00D631E7" w:rsidP="00D631E7">
      <w:pPr>
        <w:spacing w:before="240" w:after="60"/>
        <w:jc w:val="center"/>
        <w:rPr>
          <w:rFonts w:ascii="Times New Roman" w:eastAsia="Times New Roman" w:hAnsi="Times New Roman" w:cs="Times New Roman"/>
          <w:b/>
          <w:bCs/>
          <w:sz w:val="16"/>
          <w:szCs w:val="16"/>
          <w:lang w:eastAsia="ru-RU"/>
        </w:rPr>
      </w:pPr>
    </w:p>
    <w:p w:rsidR="00D631E7" w:rsidRPr="00D631E7" w:rsidRDefault="00D631E7" w:rsidP="00D631E7">
      <w:pPr>
        <w:spacing w:before="240" w:after="60"/>
        <w:jc w:val="center"/>
        <w:rPr>
          <w:rFonts w:ascii="Times New Roman" w:eastAsia="Times New Roman" w:hAnsi="Times New Roman" w:cs="Times New Roman"/>
          <w:sz w:val="16"/>
          <w:szCs w:val="16"/>
          <w:lang w:eastAsia="ru-RU"/>
        </w:rPr>
      </w:pPr>
    </w:p>
    <w:p w:rsidR="00D631E7" w:rsidRPr="00D631E7" w:rsidRDefault="00D631E7" w:rsidP="00D631E7">
      <w:pPr>
        <w:ind w:firstLine="567"/>
        <w:jc w:val="center"/>
        <w:rPr>
          <w:rFonts w:ascii="Times New Roman" w:eastAsia="Times New Roman" w:hAnsi="Times New Roman" w:cs="Times New Roman"/>
          <w:b/>
          <w:sz w:val="16"/>
          <w:szCs w:val="16"/>
          <w:lang w:eastAsia="ru-RU"/>
        </w:rPr>
      </w:pPr>
    </w:p>
    <w:p w:rsidR="00D631E7" w:rsidRPr="00D631E7" w:rsidRDefault="00D631E7" w:rsidP="00D631E7">
      <w:pPr>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 xml:space="preserve">Об утверждении Положения о премировании лиц, замещающих муниципальные должности в Контрольно-счетной комиссии </w:t>
      </w:r>
      <w:r>
        <w:rPr>
          <w:rFonts w:ascii="Times New Roman" w:eastAsia="Times New Roman" w:hAnsi="Times New Roman" w:cs="Times New Roman"/>
          <w:b/>
          <w:sz w:val="16"/>
          <w:szCs w:val="16"/>
          <w:lang w:eastAsia="ru-RU"/>
        </w:rPr>
        <w:t xml:space="preserve">  </w:t>
      </w:r>
      <w:r w:rsidRPr="00D631E7">
        <w:rPr>
          <w:rFonts w:ascii="Times New Roman" w:eastAsia="Times New Roman" w:hAnsi="Times New Roman" w:cs="Times New Roman"/>
          <w:b/>
          <w:sz w:val="16"/>
          <w:szCs w:val="16"/>
          <w:lang w:eastAsia="ru-RU"/>
        </w:rPr>
        <w:t>Мокшанского района Пензенской области</w:t>
      </w:r>
    </w:p>
    <w:p w:rsidR="00D631E7" w:rsidRPr="00D631E7" w:rsidRDefault="00D631E7" w:rsidP="00D631E7">
      <w:pPr>
        <w:ind w:firstLine="567"/>
        <w:jc w:val="center"/>
        <w:rPr>
          <w:rFonts w:ascii="Times New Roman" w:eastAsia="Times New Roman" w:hAnsi="Times New Roman" w:cs="Times New Roman"/>
          <w:b/>
          <w:sz w:val="16"/>
          <w:szCs w:val="16"/>
          <w:lang w:eastAsia="ru-RU"/>
        </w:rPr>
      </w:pP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 В соответствии со статьей 86 Бюджетного кодекса Российской Федерации, статьей 191 Трудового кодекса Российской Федерации, руководствуясь статьей 18 </w:t>
      </w:r>
      <w:hyperlink r:id="rId9" w:tgtFrame="_blank" w:history="1">
        <w:r w:rsidRPr="00D631E7">
          <w:rPr>
            <w:rFonts w:ascii="Times New Roman" w:eastAsia="Times New Roman" w:hAnsi="Times New Roman" w:cs="Times New Roman"/>
            <w:sz w:val="16"/>
            <w:szCs w:val="16"/>
            <w:lang w:eastAsia="ru-RU"/>
          </w:rPr>
          <w:t>Устава Мокшанского района Пензенской области</w:t>
        </w:r>
      </w:hyperlink>
      <w:r w:rsidRPr="00D631E7">
        <w:rPr>
          <w:rFonts w:ascii="Times New Roman" w:eastAsia="Times New Roman" w:hAnsi="Times New Roman" w:cs="Times New Roman"/>
          <w:sz w:val="16"/>
          <w:szCs w:val="16"/>
          <w:lang w:eastAsia="ru-RU"/>
        </w:rPr>
        <w:t>,</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w:t>
      </w:r>
    </w:p>
    <w:p w:rsidR="00D631E7" w:rsidRPr="00D631E7" w:rsidRDefault="00D631E7" w:rsidP="00D631E7">
      <w:pPr>
        <w:ind w:firstLine="567"/>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Собрание представителей Мокшанского района решило:</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 Утвердить прилагаемое Положение о премировании лиц, замещающих муниципальные должности в Контрольно-счетной комиссии Мокшанского района Пензенской области.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2. Признать утратившими силу следующие решения Собрания представителей Мокшанского района Пензенской области:</w:t>
      </w:r>
    </w:p>
    <w:p w:rsidR="00D631E7" w:rsidRPr="00D631E7" w:rsidRDefault="00D631E7" w:rsidP="00D631E7">
      <w:pPr>
        <w:ind w:firstLine="567"/>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- 23.05.2022 № 819-75/4 «Об утверждении Положения о премировании лиц, замещающих муниципальные должности Мокшанского района Пензенской области»;</w:t>
      </w:r>
    </w:p>
    <w:p w:rsidR="00D631E7" w:rsidRPr="00D631E7" w:rsidRDefault="00D631E7" w:rsidP="00D631E7">
      <w:pPr>
        <w:ind w:firstLine="567"/>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- 24.11.2022 № 61-4/5 «О внесении изменений в решение Собрания представителей Мокшанского района Пензенской области от 23.05.2022 № 819-75/4 «Об утверждении Положения о премировании лиц, замещающих муниципальные должности в Контрольно-счетной комиссии Мокшанского района Пензенской области»;</w:t>
      </w:r>
    </w:p>
    <w:p w:rsidR="00D631E7" w:rsidRPr="00D631E7" w:rsidRDefault="00D631E7" w:rsidP="00D631E7">
      <w:pPr>
        <w:ind w:firstLine="567"/>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- 11.08.2023 № 229-16/5 «</w:t>
      </w:r>
      <w:r w:rsidRPr="00D631E7">
        <w:rPr>
          <w:rFonts w:ascii="Times New Roman" w:eastAsiaTheme="minorEastAsia" w:hAnsi="Times New Roman" w:cs="Times New Roman"/>
          <w:color w:val="000000"/>
          <w:sz w:val="16"/>
          <w:szCs w:val="16"/>
          <w:lang w:eastAsia="ru-RU"/>
        </w:rPr>
        <w:t>О внесении изменений в Положение о премировании лиц, замещающих муниципальные должности Мокшанского района Пензенской области, утвержденное решением Собрания представителей Мокшанского района Пензенской области от 23.05.2022 № 819-75/4</w:t>
      </w:r>
      <w:r w:rsidRPr="00D631E7">
        <w:rPr>
          <w:rFonts w:ascii="Times New Roman" w:eastAsiaTheme="minorEastAsia" w:hAnsi="Times New Roman" w:cs="Times New Roman"/>
          <w:sz w:val="16"/>
          <w:szCs w:val="16"/>
          <w:lang w:eastAsia="ru-RU"/>
        </w:rPr>
        <w:t>».</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heme="minorEastAsia" w:hAnsi="Times New Roman" w:cs="Times New Roman"/>
          <w:sz w:val="16"/>
          <w:szCs w:val="16"/>
          <w:lang w:eastAsia="ru-RU"/>
        </w:rPr>
        <w:t>3. Признать утратившим силу пункт 1 решения Собрания представителей Мокшанского района Пензенской области 07.08.2024 № 435-39/5 «</w:t>
      </w:r>
      <w:r w:rsidRPr="00D631E7">
        <w:rPr>
          <w:rFonts w:ascii="Times New Roman" w:eastAsia="Times New Roman" w:hAnsi="Times New Roman" w:cs="Times New Roman"/>
          <w:sz w:val="16"/>
          <w:szCs w:val="16"/>
        </w:rPr>
        <w:t>О внесении изменений в отдельные муниципальные правовые акты Собрания представителей Мокшанского района Пензенской области</w:t>
      </w:r>
      <w:r w:rsidRPr="00D631E7">
        <w:rPr>
          <w:rFonts w:ascii="Times New Roman" w:eastAsiaTheme="minorEastAsia" w:hAnsi="Times New Roman" w:cs="Times New Roman"/>
          <w:sz w:val="16"/>
          <w:szCs w:val="16"/>
          <w:lang w:eastAsia="ru-RU"/>
        </w:rPr>
        <w:t>».</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4.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5. Настоящее решение вступает в силу на следующий день после его официального опубликования. </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6. </w:t>
      </w:r>
      <w:proofErr w:type="gramStart"/>
      <w:r w:rsidRPr="00D631E7">
        <w:rPr>
          <w:rFonts w:ascii="Times New Roman" w:eastAsia="Times New Roman" w:hAnsi="Times New Roman" w:cs="Times New Roman"/>
          <w:sz w:val="16"/>
          <w:szCs w:val="16"/>
          <w:lang w:eastAsia="ru-RU"/>
        </w:rPr>
        <w:t>Контроль за</w:t>
      </w:r>
      <w:proofErr w:type="gramEnd"/>
      <w:r w:rsidRPr="00D631E7">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D631E7" w:rsidRPr="00D631E7" w:rsidRDefault="00D631E7" w:rsidP="00D631E7">
      <w:pPr>
        <w:ind w:firstLine="567"/>
        <w:rPr>
          <w:rFonts w:ascii="Times New Roman" w:eastAsia="Times New Roman" w:hAnsi="Times New Roman" w:cs="Times New Roman"/>
          <w:sz w:val="16"/>
          <w:szCs w:val="16"/>
          <w:lang w:eastAsia="ru-RU"/>
        </w:rPr>
      </w:pPr>
    </w:p>
    <w:p w:rsidR="00D631E7" w:rsidRPr="00D631E7" w:rsidRDefault="00D631E7" w:rsidP="00D631E7">
      <w:pPr>
        <w:rPr>
          <w:rFonts w:ascii="Times New Roman" w:eastAsiaTheme="minorEastAsia" w:hAnsi="Times New Roman" w:cs="Times New Roman"/>
          <w:color w:val="000000"/>
          <w:sz w:val="16"/>
          <w:szCs w:val="16"/>
          <w:lang w:eastAsia="ru-RU"/>
        </w:rPr>
      </w:pPr>
      <w:r w:rsidRPr="00D631E7">
        <w:rPr>
          <w:rFonts w:ascii="Times New Roman" w:eastAsiaTheme="minorEastAsia" w:hAnsi="Times New Roman" w:cs="Times New Roman"/>
          <w:color w:val="000000"/>
          <w:sz w:val="16"/>
          <w:szCs w:val="16"/>
          <w:lang w:eastAsia="ru-RU"/>
        </w:rPr>
        <w:t xml:space="preserve">Председатель Собрания представителей Мокшанского района Пензенской области </w:t>
      </w:r>
      <w:r>
        <w:rPr>
          <w:rFonts w:ascii="Times New Roman" w:eastAsiaTheme="minorEastAsia" w:hAnsi="Times New Roman" w:cs="Times New Roman"/>
          <w:color w:val="000000"/>
          <w:sz w:val="16"/>
          <w:szCs w:val="16"/>
          <w:lang w:eastAsia="ru-RU"/>
        </w:rPr>
        <w:t xml:space="preserve">          </w:t>
      </w:r>
      <w:r w:rsidRPr="00D631E7">
        <w:rPr>
          <w:rFonts w:ascii="Times New Roman" w:eastAsiaTheme="minorEastAsia" w:hAnsi="Times New Roman" w:cs="Times New Roman"/>
          <w:color w:val="000000"/>
          <w:sz w:val="16"/>
          <w:szCs w:val="16"/>
          <w:lang w:eastAsia="ru-RU"/>
        </w:rPr>
        <w:t xml:space="preserve">                                            </w:t>
      </w:r>
      <w:proofErr w:type="spellStart"/>
      <w:r w:rsidRPr="00D631E7">
        <w:rPr>
          <w:rFonts w:ascii="Times New Roman" w:eastAsiaTheme="minorEastAsia" w:hAnsi="Times New Roman" w:cs="Times New Roman"/>
          <w:color w:val="000000"/>
          <w:sz w:val="16"/>
          <w:szCs w:val="16"/>
          <w:lang w:eastAsia="ru-RU"/>
        </w:rPr>
        <w:t>Е.В.Комина</w:t>
      </w:r>
      <w:proofErr w:type="spellEnd"/>
    </w:p>
    <w:p w:rsidR="00D631E7" w:rsidRPr="00D631E7" w:rsidRDefault="00D631E7" w:rsidP="00D631E7">
      <w:pPr>
        <w:ind w:firstLine="567"/>
        <w:rPr>
          <w:rFonts w:ascii="Times New Roman" w:eastAsiaTheme="minorEastAsia" w:hAnsi="Times New Roman" w:cs="Times New Roman"/>
          <w:color w:val="000000"/>
          <w:sz w:val="16"/>
          <w:szCs w:val="16"/>
          <w:lang w:eastAsia="ru-RU"/>
        </w:rPr>
      </w:pPr>
    </w:p>
    <w:p w:rsidR="00D631E7" w:rsidRPr="00D631E7" w:rsidRDefault="00D631E7" w:rsidP="00D631E7">
      <w:pPr>
        <w:rPr>
          <w:rFonts w:ascii="Times New Roman" w:eastAsiaTheme="minorEastAsia" w:hAnsi="Times New Roman" w:cs="Times New Roman"/>
          <w:color w:val="000000"/>
          <w:sz w:val="16"/>
          <w:szCs w:val="16"/>
          <w:lang w:eastAsia="ru-RU"/>
        </w:rPr>
      </w:pPr>
      <w:r w:rsidRPr="00D631E7">
        <w:rPr>
          <w:rFonts w:ascii="Times New Roman" w:eastAsiaTheme="minorEastAsia" w:hAnsi="Times New Roman" w:cs="Times New Roman"/>
          <w:color w:val="000000"/>
          <w:sz w:val="16"/>
          <w:szCs w:val="16"/>
          <w:lang w:eastAsia="ru-RU"/>
        </w:rPr>
        <w:t xml:space="preserve">Глава Мокшанского района Пензенской области   </w:t>
      </w:r>
      <w:r>
        <w:rPr>
          <w:rFonts w:ascii="Times New Roman" w:eastAsiaTheme="minorEastAsia" w:hAnsi="Times New Roman" w:cs="Times New Roman"/>
          <w:color w:val="000000"/>
          <w:sz w:val="16"/>
          <w:szCs w:val="16"/>
          <w:lang w:eastAsia="ru-RU"/>
        </w:rPr>
        <w:t xml:space="preserve">                              </w:t>
      </w:r>
      <w:r w:rsidRPr="00D631E7">
        <w:rPr>
          <w:rFonts w:ascii="Times New Roman" w:eastAsiaTheme="minorEastAsia" w:hAnsi="Times New Roman" w:cs="Times New Roman"/>
          <w:color w:val="000000"/>
          <w:sz w:val="16"/>
          <w:szCs w:val="16"/>
          <w:lang w:eastAsia="ru-RU"/>
        </w:rPr>
        <w:t xml:space="preserve">                                                                         </w:t>
      </w:r>
      <w:proofErr w:type="spellStart"/>
      <w:r w:rsidRPr="00D631E7">
        <w:rPr>
          <w:rFonts w:ascii="Times New Roman" w:eastAsiaTheme="minorEastAsia" w:hAnsi="Times New Roman" w:cs="Times New Roman"/>
          <w:color w:val="000000"/>
          <w:sz w:val="16"/>
          <w:szCs w:val="16"/>
          <w:lang w:eastAsia="ru-RU"/>
        </w:rPr>
        <w:t>Н.Н.Тихомиров</w:t>
      </w:r>
      <w:proofErr w:type="spellEnd"/>
    </w:p>
    <w:p w:rsidR="00D631E7" w:rsidRPr="00D631E7" w:rsidRDefault="00D631E7" w:rsidP="00D631E7">
      <w:pPr>
        <w:ind w:firstLine="567"/>
        <w:rPr>
          <w:rFonts w:ascii="Times New Roman" w:eastAsiaTheme="minorEastAsia" w:hAnsi="Times New Roman" w:cs="Times New Roman"/>
          <w:color w:val="000000"/>
          <w:sz w:val="16"/>
          <w:szCs w:val="16"/>
          <w:lang w:eastAsia="ru-RU"/>
        </w:rPr>
      </w:pPr>
    </w:p>
    <w:p w:rsidR="00D631E7" w:rsidRDefault="00D631E7" w:rsidP="00D631E7">
      <w:pPr>
        <w:ind w:firstLine="709"/>
        <w:jc w:val="right"/>
        <w:rPr>
          <w:rFonts w:ascii="Times New Roman" w:eastAsia="Times New Roman" w:hAnsi="Times New Roman" w:cs="Times New Roman"/>
          <w:sz w:val="16"/>
          <w:szCs w:val="16"/>
          <w:lang w:eastAsia="ru-RU"/>
        </w:rPr>
      </w:pP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УТВЕРЖДЕНО</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решением Собрания представителей</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Мокшанского района</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Пензенской области</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от 05.09.2024 №459-41/5</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w:t>
      </w:r>
    </w:p>
    <w:p w:rsidR="00D631E7" w:rsidRPr="00D631E7" w:rsidRDefault="00D631E7" w:rsidP="00D631E7">
      <w:pPr>
        <w:ind w:firstLine="709"/>
        <w:jc w:val="center"/>
        <w:rPr>
          <w:rFonts w:ascii="Times New Roman" w:eastAsia="Times New Roman" w:hAnsi="Times New Roman" w:cs="Times New Roman"/>
          <w:b/>
          <w:bCs/>
          <w:sz w:val="16"/>
          <w:szCs w:val="16"/>
          <w:lang w:eastAsia="ru-RU"/>
        </w:rPr>
      </w:pPr>
      <w:r w:rsidRPr="00D631E7">
        <w:rPr>
          <w:rFonts w:ascii="Times New Roman" w:eastAsia="Times New Roman" w:hAnsi="Times New Roman" w:cs="Times New Roman"/>
          <w:b/>
          <w:bCs/>
          <w:sz w:val="16"/>
          <w:szCs w:val="16"/>
          <w:lang w:eastAsia="ru-RU"/>
        </w:rPr>
        <w:t>Положение о премировании лиц,</w:t>
      </w:r>
    </w:p>
    <w:p w:rsidR="00D631E7" w:rsidRPr="00D631E7" w:rsidRDefault="00D631E7" w:rsidP="00D631E7">
      <w:pPr>
        <w:ind w:firstLine="709"/>
        <w:jc w:val="center"/>
        <w:rPr>
          <w:rFonts w:ascii="Times New Roman" w:eastAsia="Times New Roman" w:hAnsi="Times New Roman" w:cs="Times New Roman"/>
          <w:sz w:val="16"/>
          <w:szCs w:val="16"/>
          <w:lang w:eastAsia="ru-RU"/>
        </w:rPr>
      </w:pPr>
      <w:proofErr w:type="gramStart"/>
      <w:r w:rsidRPr="00D631E7">
        <w:rPr>
          <w:rFonts w:ascii="Times New Roman" w:eastAsia="Times New Roman" w:hAnsi="Times New Roman" w:cs="Times New Roman"/>
          <w:b/>
          <w:bCs/>
          <w:sz w:val="16"/>
          <w:szCs w:val="16"/>
          <w:lang w:eastAsia="ru-RU"/>
        </w:rPr>
        <w:t>замещающих</w:t>
      </w:r>
      <w:proofErr w:type="gramEnd"/>
      <w:r w:rsidRPr="00D631E7">
        <w:rPr>
          <w:rFonts w:ascii="Times New Roman" w:eastAsia="Times New Roman" w:hAnsi="Times New Roman" w:cs="Times New Roman"/>
          <w:b/>
          <w:bCs/>
          <w:sz w:val="16"/>
          <w:szCs w:val="16"/>
          <w:lang w:eastAsia="ru-RU"/>
        </w:rPr>
        <w:t xml:space="preserve"> муниципальные должности Мокшанского района Пензенской области</w:t>
      </w:r>
    </w:p>
    <w:p w:rsidR="00D631E7" w:rsidRPr="00D631E7" w:rsidRDefault="00D631E7" w:rsidP="00D631E7">
      <w:pPr>
        <w:ind w:firstLine="709"/>
        <w:jc w:val="center"/>
        <w:rPr>
          <w:rFonts w:ascii="Times New Roman" w:eastAsia="Times New Roman" w:hAnsi="Times New Roman" w:cs="Times New Roman"/>
          <w:sz w:val="16"/>
          <w:szCs w:val="16"/>
          <w:lang w:eastAsia="ru-RU"/>
        </w:rPr>
      </w:pP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 Настоящее Положение устанавливает порядок и условия премирования лиц, замещающих муниципальные должности в</w:t>
      </w:r>
      <w:proofErr w:type="gramStart"/>
      <w:r w:rsidRPr="00D631E7">
        <w:rPr>
          <w:rFonts w:ascii="Times New Roman" w:eastAsia="Times New Roman" w:hAnsi="Times New Roman" w:cs="Times New Roman"/>
          <w:sz w:val="16"/>
          <w:szCs w:val="16"/>
          <w:lang w:eastAsia="ru-RU"/>
        </w:rPr>
        <w:t xml:space="preserve"> К</w:t>
      </w:r>
      <w:proofErr w:type="gramEnd"/>
      <w:r w:rsidRPr="00D631E7">
        <w:rPr>
          <w:rFonts w:ascii="Times New Roman" w:eastAsia="Times New Roman" w:hAnsi="Times New Roman" w:cs="Times New Roman"/>
          <w:sz w:val="16"/>
          <w:szCs w:val="16"/>
          <w:lang w:eastAsia="ru-RU"/>
        </w:rPr>
        <w:t>онтрольно - счетной комиссии Мокшанского района Пензенской области (далее - Положение, Контрольно - счетная комиссия, лица, замещающие муниципальные должности).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2. Премия лицам, замещающим муниципальные должности, выплачивается за успешное и добросовестное исполнение указанными лицами своих должностных обязанностей.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 Под успешным и добросовестным исполнением должностных обязанностей понимается выполнение следующих показателей: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 полное и надлежащее исполнение федеральных законов и законов Пензенской области, иных нормативных правовых актов Российской Федерации, Пензенской области и Мокшанского района Пензенской области;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2) достоверность и объективность результатов проведенных контрольных и экспертно-аналитических мероприятий;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 надлежащее исполнение распоряжений, приказов, поручений, заданий вышестоящих в порядке подчиненности руководителей;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4) надлежащее исполнение на высоком профессиональном уровне должностных обязанностей, предусмотренных должностными инструкциями;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5) соблюдение сроков и порядка рассмотрения обращений граждан и организаций;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6) соблюдение правил внутреннего трудового распорядка, порядка работы со служебной информацией;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7) разработка (участие в разработке) законопроектов, проектов муниципальных нормативных правовых актов Мокшанского района Пензенской области;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8) участие в мероприятиях, проводимых органами государственной власти Российской Федерации, органами государственной власти Пензенской области, органами местного самоуправления;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9) выступление на форумах, обучающих семинарах, консультирование, участие в подготовке и проведении мероприятий;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10) отсутствие обоснованных жалоб на деятельность лиц, замещающих муниципальные должности.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4. Премия не выплачивается в случае:</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 наличия не снятого дисциплинарного взыскания;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2) увольнения за нарушения трудовой дисциплины;</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 досрочного прекращения полномочий в случае вступления в законную силу обвинительного приговора суда.</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lastRenderedPageBreak/>
        <w:t>5. Премия выплачивается за фактически отработанное время: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единовременно;</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по итогам года.</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6. При наличии экономии бюджетных ассигнований, предусмотренных на оплату труда Контрольно-счётной комиссии Мокшанского района Пензенской области, в декабре текущего года выплачивается премия по итогам года, размер которой определяется, исходя из результатов деятельности </w:t>
      </w:r>
      <w:proofErr w:type="gramStart"/>
      <w:r w:rsidRPr="00D631E7">
        <w:rPr>
          <w:rFonts w:ascii="Times New Roman" w:eastAsia="Times New Roman" w:hAnsi="Times New Roman" w:cs="Times New Roman"/>
          <w:sz w:val="16"/>
          <w:szCs w:val="16"/>
          <w:lang w:eastAsia="ru-RU"/>
        </w:rPr>
        <w:t>лица, замещающего муниципальную должность и максимальными размерами не ограничивается</w:t>
      </w:r>
      <w:proofErr w:type="gramEnd"/>
      <w:r w:rsidRPr="00D631E7">
        <w:rPr>
          <w:rFonts w:ascii="Times New Roman" w:eastAsia="Times New Roman" w:hAnsi="Times New Roman" w:cs="Times New Roman"/>
          <w:sz w:val="16"/>
          <w:szCs w:val="16"/>
          <w:lang w:eastAsia="ru-RU"/>
        </w:rPr>
        <w:t xml:space="preserve">. </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Размер премии определяется в соответствии с личным вкладом лица, замещающего муниципальную должность, в общие результаты работы.</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7. Периоды нахождения в ежегодном оплачиваемом отпуске, дополнительном отпуске с сохранением среднего заработка для прохождения промежуточной аттестации на первом и втором курсах, прохождения государственной итоговой аттестации, отпуске без сохранения заработной платы, по временной нетрудоспособности не подлежат исключению из расчетного периода.</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Периоды нахождения в отпуске по беременности и родам, отпуске по уходу за ребенком до достижения им возраста трех лет в расчетный период не включаются.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8. При изменении размеров должностных окладов в случае замещения разных должностей в течение расчетного периода, выплата премии производится из среднемесячного должностного оклада.</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9. Лицу, замещающему муниципальную должность, отработавшему неполный календарный год, выплата премии по итогам года осуществляется пропорционально отработанному времени (из расчета фактически отработанных рабочих дней в текущем календарном году на муниципальной должности). </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При увольнении лица, замещающего муниципальную должность, премия выплачивается в декабре текущего года за фактически отработанное время.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10. За выполнение заданий особой важности и сложности выплачиваются единовременные премии, которые максимальными размерами не ограничиваются.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11. К категории особо важных и сложных заданий относятся: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1) осуществление </w:t>
      </w:r>
      <w:proofErr w:type="gramStart"/>
      <w:r w:rsidRPr="00D631E7">
        <w:rPr>
          <w:rFonts w:ascii="Times New Roman" w:eastAsia="Times New Roman" w:hAnsi="Times New Roman" w:cs="Times New Roman"/>
          <w:sz w:val="16"/>
          <w:szCs w:val="16"/>
          <w:lang w:eastAsia="ru-RU"/>
        </w:rPr>
        <w:t>контроля за</w:t>
      </w:r>
      <w:proofErr w:type="gramEnd"/>
      <w:r w:rsidRPr="00D631E7">
        <w:rPr>
          <w:rFonts w:ascii="Times New Roman" w:eastAsia="Times New Roman" w:hAnsi="Times New Roman" w:cs="Times New Roman"/>
          <w:sz w:val="16"/>
          <w:szCs w:val="16"/>
          <w:lang w:eastAsia="ru-RU"/>
        </w:rPr>
        <w:t xml:space="preserve"> реализацией проектов, направленных на достижение целей, определенных стратегией социально-экономического развития Мокшанского района Пензенской области на долгосрочную перспективу;</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2) подготовка и проведение контрольных мероприятий с использованием новых форм и методов, позитивно отразившихся на их результатах;</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 достижение высоких конечных результатов при осуществлении контрольных мероприятий, в результате которых получено существенное снижение затрат бюджета Мокшанского района Пензенской области или увеличение доходной части бюджета Мокшанского района Пензенской области;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4) получение высокого экономического эффекта в ходе осуществления </w:t>
      </w:r>
      <w:proofErr w:type="gramStart"/>
      <w:r w:rsidRPr="00D631E7">
        <w:rPr>
          <w:rFonts w:ascii="Times New Roman" w:eastAsia="Times New Roman" w:hAnsi="Times New Roman" w:cs="Times New Roman"/>
          <w:sz w:val="16"/>
          <w:szCs w:val="16"/>
          <w:lang w:eastAsia="ru-RU"/>
        </w:rPr>
        <w:t>контроля за</w:t>
      </w:r>
      <w:proofErr w:type="gramEnd"/>
      <w:r w:rsidRPr="00D631E7">
        <w:rPr>
          <w:rFonts w:ascii="Times New Roman" w:eastAsia="Times New Roman" w:hAnsi="Times New Roman" w:cs="Times New Roman"/>
          <w:sz w:val="16"/>
          <w:szCs w:val="16"/>
          <w:lang w:eastAsia="ru-RU"/>
        </w:rPr>
        <w:t xml:space="preserve"> соблюдением установленного порядка управления и распоряжения имуществом Мокшанского района Пензенской области, за мероприятиями по реализации движимого и недвижимого имущества;</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5) участие в подготовке и проведении совместных проверок со Счетной палатой Пензенской области, прокуратурой или правоохранительными органами.</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12. Решение о премировании и о размере премии председателя</w:t>
      </w:r>
      <w:proofErr w:type="gramStart"/>
      <w:r w:rsidRPr="00D631E7">
        <w:rPr>
          <w:rFonts w:ascii="Times New Roman" w:eastAsia="Times New Roman" w:hAnsi="Times New Roman" w:cs="Times New Roman"/>
          <w:sz w:val="16"/>
          <w:szCs w:val="16"/>
          <w:lang w:eastAsia="ru-RU"/>
        </w:rPr>
        <w:t xml:space="preserve"> К</w:t>
      </w:r>
      <w:proofErr w:type="gramEnd"/>
      <w:r w:rsidRPr="00D631E7">
        <w:rPr>
          <w:rFonts w:ascii="Times New Roman" w:eastAsia="Times New Roman" w:hAnsi="Times New Roman" w:cs="Times New Roman"/>
          <w:sz w:val="16"/>
          <w:szCs w:val="16"/>
          <w:lang w:eastAsia="ru-RU"/>
        </w:rPr>
        <w:t>онтрольно - счетной комиссии принимается Собранием представителей. Предложение о премировании председателя</w:t>
      </w:r>
      <w:proofErr w:type="gramStart"/>
      <w:r w:rsidRPr="00D631E7">
        <w:rPr>
          <w:rFonts w:ascii="Times New Roman" w:eastAsia="Times New Roman" w:hAnsi="Times New Roman" w:cs="Times New Roman"/>
          <w:sz w:val="16"/>
          <w:szCs w:val="16"/>
          <w:lang w:eastAsia="ru-RU"/>
        </w:rPr>
        <w:t xml:space="preserve"> К</w:t>
      </w:r>
      <w:proofErr w:type="gramEnd"/>
      <w:r w:rsidRPr="00D631E7">
        <w:rPr>
          <w:rFonts w:ascii="Times New Roman" w:eastAsia="Times New Roman" w:hAnsi="Times New Roman" w:cs="Times New Roman"/>
          <w:sz w:val="16"/>
          <w:szCs w:val="16"/>
          <w:lang w:eastAsia="ru-RU"/>
        </w:rPr>
        <w:t>онтрольно - счетной комиссии, вносится Главой Мокшанского района в Собрание представителей.</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13. Решение о премировании и о размере премии иных лиц, замещающих муниципальные должности в</w:t>
      </w:r>
      <w:proofErr w:type="gramStart"/>
      <w:r w:rsidRPr="00D631E7">
        <w:rPr>
          <w:rFonts w:ascii="Times New Roman" w:eastAsia="Times New Roman" w:hAnsi="Times New Roman" w:cs="Times New Roman"/>
          <w:sz w:val="16"/>
          <w:szCs w:val="16"/>
          <w:lang w:eastAsia="ru-RU"/>
        </w:rPr>
        <w:t xml:space="preserve"> К</w:t>
      </w:r>
      <w:proofErr w:type="gramEnd"/>
      <w:r w:rsidRPr="00D631E7">
        <w:rPr>
          <w:rFonts w:ascii="Times New Roman" w:eastAsia="Times New Roman" w:hAnsi="Times New Roman" w:cs="Times New Roman"/>
          <w:sz w:val="16"/>
          <w:szCs w:val="16"/>
          <w:lang w:eastAsia="ru-RU"/>
        </w:rPr>
        <w:t>онтрольно - счетной комиссии, принимается председателем Контрольно - счетной комиссии и оформляется приказом.</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14. К юбилейным датам лицу, замещающему муниципальную должность, выплачивается единовременная премия в размере пятидесяти процентов должностного оклада. Юбилейной датой считается пятидесятилетие со дня рождения или другие последующие за ним пятилетия.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15. Выплата премий производится из средств фонда оплаты труда</w:t>
      </w:r>
      <w:proofErr w:type="gramStart"/>
      <w:r w:rsidRPr="00D631E7">
        <w:rPr>
          <w:rFonts w:ascii="Times New Roman" w:eastAsia="Times New Roman" w:hAnsi="Times New Roman" w:cs="Times New Roman"/>
          <w:sz w:val="16"/>
          <w:szCs w:val="16"/>
          <w:lang w:eastAsia="ru-RU"/>
        </w:rPr>
        <w:t xml:space="preserve"> К</w:t>
      </w:r>
      <w:proofErr w:type="gramEnd"/>
      <w:r w:rsidRPr="00D631E7">
        <w:rPr>
          <w:rFonts w:ascii="Times New Roman" w:eastAsia="Times New Roman" w:hAnsi="Times New Roman" w:cs="Times New Roman"/>
          <w:sz w:val="16"/>
          <w:szCs w:val="16"/>
          <w:lang w:eastAsia="ru-RU"/>
        </w:rPr>
        <w:t>онтрольно - счетной комиссии, установленного на соответствующий год.</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Использование для премирования лиц, замещающих муниципальные должности, иных средств, кроме средств соответствующего фонда оплаты труда, не допускается.</w:t>
      </w:r>
    </w:p>
    <w:p w:rsidR="00D631E7" w:rsidRPr="00D631E7" w:rsidRDefault="00D631E7" w:rsidP="00D631E7">
      <w:pPr>
        <w:ind w:firstLine="567"/>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16. Работодатель вправе перераспределять средства фонда оплаты труда между выплатами, предусмотренными при формировании фонда оплаты труда.</w:t>
      </w:r>
    </w:p>
    <w:p w:rsidR="00D631E7" w:rsidRPr="00D631E7" w:rsidRDefault="00D631E7" w:rsidP="00D631E7">
      <w:pPr>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w:t>
      </w:r>
    </w:p>
    <w:p w:rsidR="00D631E7" w:rsidRPr="00D631E7" w:rsidRDefault="00D631E7" w:rsidP="00D631E7">
      <w:pPr>
        <w:jc w:val="left"/>
        <w:rPr>
          <w:rFonts w:ascii="Times New Roman" w:eastAsia="Times New Roman" w:hAnsi="Times New Roman" w:cs="Times New Roman"/>
          <w:vanish/>
          <w:sz w:val="16"/>
          <w:szCs w:val="16"/>
          <w:lang w:eastAsia="ru-RU"/>
        </w:rPr>
      </w:pPr>
    </w:p>
    <w:p w:rsidR="00D631E7" w:rsidRPr="00D631E7" w:rsidRDefault="00D631E7" w:rsidP="00D631E7">
      <w:pPr>
        <w:autoSpaceDE w:val="0"/>
        <w:autoSpaceDN w:val="0"/>
        <w:adjustRightInd w:val="0"/>
        <w:jc w:val="center"/>
        <w:outlineLvl w:val="0"/>
        <w:rPr>
          <w:rFonts w:ascii="Times New Roman" w:eastAsia="Times New Roman" w:hAnsi="Times New Roman" w:cs="Times New Roman"/>
          <w:b/>
          <w:bCs/>
          <w:sz w:val="16"/>
          <w:szCs w:val="16"/>
          <w:lang w:eastAsia="ru-RU"/>
        </w:rPr>
      </w:pPr>
    </w:p>
    <w:p w:rsidR="00D631E7" w:rsidRPr="00D631E7" w:rsidRDefault="00D631E7" w:rsidP="00D631E7">
      <w:pPr>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 xml:space="preserve">СОБРАНИЕ ПРЕДСТАВИТЕЛЕЙ </w:t>
      </w:r>
    </w:p>
    <w:p w:rsidR="00D631E7" w:rsidRPr="00D631E7" w:rsidRDefault="00D631E7" w:rsidP="00D631E7">
      <w:pPr>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МОКШАНСКОГО РАЙОНА ПЕНЗЕНСКОЙ ОБЛАСТИ</w:t>
      </w:r>
    </w:p>
    <w:p w:rsidR="00D631E7" w:rsidRPr="00D631E7" w:rsidRDefault="00D631E7" w:rsidP="00D631E7">
      <w:pPr>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ПЯТОГО СОЗЫВА</w:t>
      </w:r>
    </w:p>
    <w:p w:rsidR="00D631E7" w:rsidRPr="00D631E7" w:rsidRDefault="00D631E7" w:rsidP="00D631E7">
      <w:pPr>
        <w:spacing w:before="240" w:after="60"/>
        <w:jc w:val="center"/>
        <w:rPr>
          <w:rFonts w:ascii="Times New Roman" w:eastAsia="Times New Roman" w:hAnsi="Times New Roman" w:cs="Times New Roman"/>
          <w:b/>
          <w:bCs/>
          <w:sz w:val="16"/>
          <w:szCs w:val="16"/>
          <w:lang w:eastAsia="ru-RU"/>
        </w:rPr>
      </w:pPr>
      <w:r w:rsidRPr="00D631E7">
        <w:rPr>
          <w:rFonts w:ascii="Times New Roman" w:eastAsia="Times New Roman" w:hAnsi="Times New Roman" w:cs="Times New Roman"/>
          <w:b/>
          <w:bCs/>
          <w:sz w:val="16"/>
          <w:szCs w:val="16"/>
          <w:lang w:eastAsia="ru-RU"/>
        </w:rPr>
        <w:t>РЕШЕНИЕ</w:t>
      </w:r>
    </w:p>
    <w:tbl>
      <w:tblPr>
        <w:tblpPr w:leftFromText="180" w:rightFromText="180" w:vertAnchor="text" w:horzAnchor="page" w:tblpX="4117" w:tblpY="4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631E7" w:rsidRPr="00D631E7" w:rsidTr="007851FC">
        <w:tc>
          <w:tcPr>
            <w:tcW w:w="284" w:type="dxa"/>
            <w:vAlign w:val="bottom"/>
          </w:tcPr>
          <w:p w:rsidR="00D631E7" w:rsidRPr="00D631E7" w:rsidRDefault="00D631E7" w:rsidP="007851FC">
            <w:pPr>
              <w:jc w:val="left"/>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от</w:t>
            </w:r>
          </w:p>
        </w:tc>
        <w:tc>
          <w:tcPr>
            <w:tcW w:w="2835" w:type="dxa"/>
            <w:tcBorders>
              <w:top w:val="nil"/>
              <w:left w:val="nil"/>
              <w:bottom w:val="single" w:sz="6" w:space="0" w:color="auto"/>
              <w:right w:val="nil"/>
            </w:tcBorders>
          </w:tcPr>
          <w:p w:rsidR="00D631E7" w:rsidRPr="00D631E7" w:rsidRDefault="00D631E7" w:rsidP="007851FC">
            <w:pPr>
              <w:jc w:val="center"/>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05 сентября 2024 года</w:t>
            </w:r>
          </w:p>
        </w:tc>
        <w:tc>
          <w:tcPr>
            <w:tcW w:w="397" w:type="dxa"/>
          </w:tcPr>
          <w:p w:rsidR="00D631E7" w:rsidRPr="00D631E7" w:rsidRDefault="00D631E7" w:rsidP="007851FC">
            <w:pPr>
              <w:jc w:val="left"/>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631E7" w:rsidRPr="00D631E7" w:rsidRDefault="00D631E7" w:rsidP="00D631E7">
            <w:pPr>
              <w:jc w:val="center"/>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4</w:t>
            </w:r>
            <w:r>
              <w:rPr>
                <w:rFonts w:ascii="Times New Roman" w:eastAsiaTheme="minorEastAsia" w:hAnsi="Times New Roman" w:cs="Times New Roman"/>
                <w:sz w:val="16"/>
                <w:szCs w:val="16"/>
                <w:lang w:eastAsia="ru-RU"/>
              </w:rPr>
              <w:t>60</w:t>
            </w:r>
            <w:r w:rsidRPr="00D631E7">
              <w:rPr>
                <w:rFonts w:ascii="Times New Roman" w:eastAsiaTheme="minorEastAsia" w:hAnsi="Times New Roman" w:cs="Times New Roman"/>
                <w:sz w:val="16"/>
                <w:szCs w:val="16"/>
                <w:lang w:eastAsia="ru-RU"/>
              </w:rPr>
              <w:t>-41/5</w:t>
            </w:r>
          </w:p>
        </w:tc>
      </w:tr>
      <w:tr w:rsidR="00D631E7" w:rsidRPr="00D631E7" w:rsidTr="007851FC">
        <w:tc>
          <w:tcPr>
            <w:tcW w:w="4650" w:type="dxa"/>
            <w:gridSpan w:val="4"/>
          </w:tcPr>
          <w:p w:rsidR="00D631E7" w:rsidRPr="00D631E7" w:rsidRDefault="00D631E7" w:rsidP="007851FC">
            <w:pPr>
              <w:jc w:val="left"/>
              <w:rPr>
                <w:rFonts w:ascii="Times New Roman" w:eastAsiaTheme="minorEastAsia" w:hAnsi="Times New Roman" w:cs="Times New Roman"/>
                <w:sz w:val="16"/>
                <w:szCs w:val="16"/>
                <w:lang w:eastAsia="ru-RU"/>
              </w:rPr>
            </w:pPr>
            <w:r w:rsidRPr="00D631E7">
              <w:rPr>
                <w:rFonts w:ascii="Times New Roman" w:eastAsiaTheme="minorEastAsia" w:hAnsi="Times New Roman" w:cs="Times New Roman"/>
                <w:sz w:val="16"/>
                <w:szCs w:val="16"/>
                <w:lang w:eastAsia="ru-RU"/>
              </w:rPr>
              <w:t xml:space="preserve">                               </w:t>
            </w:r>
            <w:proofErr w:type="spellStart"/>
            <w:r w:rsidRPr="00D631E7">
              <w:rPr>
                <w:rFonts w:ascii="Times New Roman" w:eastAsiaTheme="minorEastAsia" w:hAnsi="Times New Roman" w:cs="Times New Roman"/>
                <w:sz w:val="16"/>
                <w:szCs w:val="16"/>
                <w:lang w:eastAsia="ru-RU"/>
              </w:rPr>
              <w:t>р.п</w:t>
            </w:r>
            <w:proofErr w:type="spellEnd"/>
            <w:r w:rsidRPr="00D631E7">
              <w:rPr>
                <w:rFonts w:ascii="Times New Roman" w:eastAsiaTheme="minorEastAsia" w:hAnsi="Times New Roman" w:cs="Times New Roman"/>
                <w:sz w:val="16"/>
                <w:szCs w:val="16"/>
                <w:lang w:eastAsia="ru-RU"/>
              </w:rPr>
              <w:t>. Мокшан</w:t>
            </w:r>
          </w:p>
        </w:tc>
      </w:tr>
    </w:tbl>
    <w:p w:rsidR="00D631E7" w:rsidRPr="00D631E7" w:rsidRDefault="00D631E7" w:rsidP="00D631E7">
      <w:pPr>
        <w:autoSpaceDE w:val="0"/>
        <w:autoSpaceDN w:val="0"/>
        <w:adjustRightInd w:val="0"/>
        <w:jc w:val="center"/>
        <w:rPr>
          <w:rFonts w:ascii="Times New Roman" w:eastAsia="Times New Roman" w:hAnsi="Times New Roman" w:cs="Times New Roman"/>
          <w:b/>
          <w:iCs/>
          <w:sz w:val="16"/>
          <w:szCs w:val="16"/>
          <w:lang w:eastAsia="ru-RU"/>
        </w:rPr>
      </w:pPr>
    </w:p>
    <w:p w:rsidR="00D631E7" w:rsidRPr="00D631E7" w:rsidRDefault="00D631E7" w:rsidP="00D631E7">
      <w:pPr>
        <w:autoSpaceDE w:val="0"/>
        <w:autoSpaceDN w:val="0"/>
        <w:adjustRightInd w:val="0"/>
        <w:jc w:val="center"/>
        <w:rPr>
          <w:rFonts w:ascii="Times New Roman" w:eastAsia="Times New Roman" w:hAnsi="Times New Roman" w:cs="Times New Roman"/>
          <w:b/>
          <w:iCs/>
          <w:sz w:val="16"/>
          <w:szCs w:val="16"/>
          <w:lang w:eastAsia="ru-RU"/>
        </w:rPr>
      </w:pPr>
    </w:p>
    <w:p w:rsidR="00D631E7" w:rsidRPr="00D631E7" w:rsidRDefault="00D631E7" w:rsidP="00D631E7">
      <w:pPr>
        <w:autoSpaceDE w:val="0"/>
        <w:autoSpaceDN w:val="0"/>
        <w:adjustRightInd w:val="0"/>
        <w:jc w:val="center"/>
        <w:rPr>
          <w:rFonts w:ascii="Times New Roman" w:eastAsia="Times New Roman" w:hAnsi="Times New Roman" w:cs="Times New Roman"/>
          <w:b/>
          <w:iCs/>
          <w:sz w:val="16"/>
          <w:szCs w:val="16"/>
          <w:lang w:eastAsia="ru-RU"/>
        </w:rPr>
      </w:pPr>
    </w:p>
    <w:p w:rsidR="00D631E7" w:rsidRPr="00D631E7" w:rsidRDefault="00D631E7" w:rsidP="00D631E7">
      <w:pPr>
        <w:autoSpaceDE w:val="0"/>
        <w:autoSpaceDN w:val="0"/>
        <w:adjustRightInd w:val="0"/>
        <w:jc w:val="center"/>
        <w:rPr>
          <w:rFonts w:ascii="Times New Roman" w:eastAsia="Times New Roman" w:hAnsi="Times New Roman" w:cs="Times New Roman"/>
          <w:b/>
          <w:iCs/>
          <w:sz w:val="16"/>
          <w:szCs w:val="16"/>
          <w:lang w:eastAsia="ru-RU"/>
        </w:rPr>
      </w:pPr>
    </w:p>
    <w:p w:rsidR="00D631E7" w:rsidRDefault="00D631E7" w:rsidP="00D631E7">
      <w:pPr>
        <w:autoSpaceDE w:val="0"/>
        <w:autoSpaceDN w:val="0"/>
        <w:adjustRightInd w:val="0"/>
        <w:jc w:val="center"/>
        <w:rPr>
          <w:rFonts w:ascii="Times New Roman" w:eastAsia="Times New Roman" w:hAnsi="Times New Roman" w:cs="Times New Roman"/>
          <w:b/>
          <w:iCs/>
          <w:sz w:val="16"/>
          <w:szCs w:val="16"/>
          <w:lang w:eastAsia="ru-RU"/>
        </w:rPr>
      </w:pPr>
    </w:p>
    <w:p w:rsidR="00D631E7" w:rsidRPr="00D631E7" w:rsidRDefault="00D631E7" w:rsidP="00D631E7">
      <w:pPr>
        <w:autoSpaceDE w:val="0"/>
        <w:autoSpaceDN w:val="0"/>
        <w:adjustRightInd w:val="0"/>
        <w:jc w:val="center"/>
        <w:rPr>
          <w:rFonts w:ascii="Times New Roman" w:eastAsia="Times New Roman" w:hAnsi="Times New Roman" w:cs="Times New Roman"/>
          <w:b/>
          <w:i/>
          <w:iCs/>
          <w:sz w:val="16"/>
          <w:szCs w:val="16"/>
          <w:lang w:eastAsia="ru-RU"/>
        </w:rPr>
      </w:pPr>
      <w:r w:rsidRPr="00D631E7">
        <w:rPr>
          <w:rFonts w:ascii="Times New Roman" w:eastAsia="Times New Roman" w:hAnsi="Times New Roman" w:cs="Times New Roman"/>
          <w:b/>
          <w:iCs/>
          <w:sz w:val="16"/>
          <w:szCs w:val="16"/>
          <w:lang w:eastAsia="ru-RU"/>
        </w:rPr>
        <w:t>Об утверждении Положения о премировании главы Мокшанского района Пензенской области</w:t>
      </w:r>
    </w:p>
    <w:p w:rsidR="00D631E7" w:rsidRPr="00D631E7" w:rsidRDefault="00D631E7" w:rsidP="00D631E7">
      <w:pPr>
        <w:autoSpaceDE w:val="0"/>
        <w:autoSpaceDN w:val="0"/>
        <w:adjustRightInd w:val="0"/>
        <w:rPr>
          <w:rFonts w:ascii="Times New Roman" w:eastAsia="Times New Roman" w:hAnsi="Times New Roman" w:cs="Times New Roman"/>
          <w:iCs/>
          <w:sz w:val="16"/>
          <w:szCs w:val="16"/>
          <w:lang w:eastAsia="ru-RU"/>
        </w:rPr>
      </w:pPr>
    </w:p>
    <w:p w:rsidR="00D631E7" w:rsidRPr="00D631E7" w:rsidRDefault="00D631E7" w:rsidP="00D631E7">
      <w:pPr>
        <w:ind w:firstLine="708"/>
        <w:rPr>
          <w:rFonts w:ascii="Times New Roman" w:eastAsia="Times New Roman" w:hAnsi="Times New Roman" w:cs="Times New Roman"/>
          <w:i/>
          <w:sz w:val="16"/>
          <w:szCs w:val="16"/>
          <w:lang w:eastAsia="ru-RU"/>
        </w:rPr>
      </w:pPr>
      <w:r w:rsidRPr="00D631E7">
        <w:rPr>
          <w:rFonts w:ascii="Times New Roman" w:eastAsia="Times New Roman" w:hAnsi="Times New Roman" w:cs="Times New Roman"/>
          <w:iCs/>
          <w:sz w:val="16"/>
          <w:szCs w:val="16"/>
          <w:lang w:eastAsia="ru-RU"/>
        </w:rPr>
        <w:t xml:space="preserve">В соответствии со статьей 86 Бюджетного кодекса Российской Федерации, статьей 191 Трудового кодекса Российской Федерации, </w:t>
      </w:r>
      <w:r w:rsidRPr="00D631E7">
        <w:rPr>
          <w:rFonts w:ascii="Times New Roman" w:eastAsia="Times New Roman" w:hAnsi="Times New Roman" w:cs="Times New Roman"/>
          <w:sz w:val="16"/>
          <w:szCs w:val="16"/>
          <w:lang w:eastAsia="ru-RU"/>
        </w:rPr>
        <w:t>руководствуясь Уставом Мокшанского района Пензенской области,</w:t>
      </w:r>
    </w:p>
    <w:p w:rsidR="00D631E7" w:rsidRPr="00D631E7" w:rsidRDefault="00D631E7" w:rsidP="00D631E7">
      <w:pPr>
        <w:ind w:firstLine="708"/>
        <w:rPr>
          <w:rFonts w:ascii="Times New Roman" w:eastAsia="Times New Roman" w:hAnsi="Times New Roman" w:cs="Times New Roman"/>
          <w:sz w:val="8"/>
          <w:szCs w:val="8"/>
          <w:lang w:eastAsia="ru-RU"/>
        </w:rPr>
      </w:pPr>
    </w:p>
    <w:p w:rsidR="00D631E7" w:rsidRPr="00D631E7" w:rsidRDefault="00D631E7" w:rsidP="00D631E7">
      <w:pPr>
        <w:ind w:firstLine="142"/>
        <w:jc w:val="center"/>
        <w:rPr>
          <w:rFonts w:ascii="Times New Roman" w:eastAsia="Times New Roman" w:hAnsi="Times New Roman" w:cs="Times New Roman"/>
          <w:b/>
          <w:sz w:val="16"/>
          <w:szCs w:val="16"/>
          <w:lang w:eastAsia="ru-RU"/>
        </w:rPr>
      </w:pPr>
      <w:r w:rsidRPr="00D631E7">
        <w:rPr>
          <w:rFonts w:ascii="Times New Roman" w:eastAsia="Times New Roman" w:hAnsi="Times New Roman" w:cs="Times New Roman"/>
          <w:b/>
          <w:sz w:val="16"/>
          <w:szCs w:val="16"/>
          <w:lang w:eastAsia="ru-RU"/>
        </w:rPr>
        <w:t>Собрание представителей Мокшанского района решило:</w:t>
      </w:r>
    </w:p>
    <w:p w:rsidR="00D631E7" w:rsidRPr="00D631E7" w:rsidRDefault="00D631E7" w:rsidP="00D631E7">
      <w:pPr>
        <w:autoSpaceDE w:val="0"/>
        <w:autoSpaceDN w:val="0"/>
        <w:adjustRightInd w:val="0"/>
        <w:spacing w:line="276" w:lineRule="auto"/>
        <w:ind w:firstLine="709"/>
        <w:rPr>
          <w:rFonts w:ascii="Times New Roman" w:eastAsia="Times New Roman" w:hAnsi="Times New Roman" w:cs="Times New Roman"/>
          <w:iCs/>
          <w:sz w:val="8"/>
          <w:szCs w:val="8"/>
          <w:lang w:eastAsia="ru-RU"/>
        </w:rPr>
      </w:pPr>
    </w:p>
    <w:p w:rsidR="00D631E7" w:rsidRPr="00D631E7" w:rsidRDefault="00D631E7" w:rsidP="00D631E7">
      <w:pPr>
        <w:tabs>
          <w:tab w:val="left" w:pos="1134"/>
        </w:tabs>
        <w:ind w:firstLine="709"/>
        <w:rPr>
          <w:rFonts w:ascii="Times New Roman" w:eastAsia="Times New Roman" w:hAnsi="Times New Roman" w:cs="Times New Roman"/>
          <w:i/>
          <w:sz w:val="16"/>
          <w:szCs w:val="16"/>
          <w:lang w:eastAsia="ru-RU"/>
        </w:rPr>
      </w:pPr>
      <w:r w:rsidRPr="00D631E7">
        <w:rPr>
          <w:rFonts w:ascii="Times New Roman" w:eastAsia="Times New Roman" w:hAnsi="Times New Roman" w:cs="Times New Roman"/>
          <w:sz w:val="16"/>
          <w:szCs w:val="16"/>
          <w:lang w:eastAsia="ru-RU"/>
        </w:rPr>
        <w:t>1. Утвердить прилагаемое Положение о премировании главы  Мокшанского района Пензенской области.</w:t>
      </w:r>
    </w:p>
    <w:p w:rsidR="00D631E7" w:rsidRPr="00D631E7" w:rsidRDefault="00D631E7" w:rsidP="00D631E7">
      <w:pPr>
        <w:tabs>
          <w:tab w:val="left" w:pos="1134"/>
        </w:tabs>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D631E7">
        <w:rPr>
          <w:rFonts w:ascii="Times New Roman" w:eastAsia="Times New Roman" w:hAnsi="Times New Roman" w:cs="Times New Roman"/>
          <w:i/>
          <w:sz w:val="16"/>
          <w:szCs w:val="16"/>
          <w:lang w:eastAsia="ru-RU"/>
        </w:rPr>
        <w:t>.</w:t>
      </w:r>
    </w:p>
    <w:p w:rsidR="00D631E7" w:rsidRPr="00D631E7" w:rsidRDefault="00D631E7" w:rsidP="00D631E7">
      <w:pPr>
        <w:tabs>
          <w:tab w:val="left" w:pos="1134"/>
        </w:tabs>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D631E7" w:rsidRPr="00D631E7" w:rsidRDefault="00D631E7" w:rsidP="00D631E7">
      <w:pPr>
        <w:tabs>
          <w:tab w:val="left" w:pos="1134"/>
        </w:tabs>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4. </w:t>
      </w:r>
      <w:proofErr w:type="gramStart"/>
      <w:r w:rsidRPr="00D631E7">
        <w:rPr>
          <w:rFonts w:ascii="Times New Roman" w:eastAsia="Times New Roman" w:hAnsi="Times New Roman" w:cs="Times New Roman"/>
          <w:sz w:val="16"/>
          <w:szCs w:val="16"/>
          <w:lang w:eastAsia="ru-RU"/>
        </w:rPr>
        <w:t>Контроль за</w:t>
      </w:r>
      <w:proofErr w:type="gramEnd"/>
      <w:r w:rsidRPr="00D631E7">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D631E7" w:rsidRPr="00D631E7" w:rsidRDefault="00D631E7" w:rsidP="00D631E7">
      <w:pPr>
        <w:tabs>
          <w:tab w:val="left" w:pos="1134"/>
        </w:tabs>
        <w:ind w:firstLine="709"/>
        <w:rPr>
          <w:rFonts w:ascii="Times New Roman" w:eastAsia="Times New Roman" w:hAnsi="Times New Roman" w:cs="Times New Roman"/>
          <w:sz w:val="16"/>
          <w:szCs w:val="16"/>
          <w:lang w:eastAsia="ru-RU"/>
        </w:rPr>
      </w:pPr>
    </w:p>
    <w:p w:rsidR="00D631E7" w:rsidRDefault="00D631E7" w:rsidP="00D631E7">
      <w:pPr>
        <w:jc w:val="lef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D631E7">
        <w:rPr>
          <w:rFonts w:ascii="Times New Roman" w:eastAsia="Times New Roman" w:hAnsi="Times New Roman" w:cs="Times New Roman"/>
          <w:sz w:val="16"/>
          <w:szCs w:val="16"/>
          <w:lang w:eastAsia="ru-RU"/>
        </w:rPr>
        <w:t>Мокшанского района Пензенской области</w:t>
      </w:r>
      <w:r>
        <w:rPr>
          <w:rFonts w:ascii="Times New Roman" w:eastAsia="Times New Roman" w:hAnsi="Times New Roman" w:cs="Times New Roman"/>
          <w:sz w:val="16"/>
          <w:szCs w:val="16"/>
          <w:lang w:eastAsia="ru-RU"/>
        </w:rPr>
        <w:t xml:space="preserve">                      </w:t>
      </w:r>
      <w:r w:rsidRPr="00D631E7">
        <w:rPr>
          <w:rFonts w:ascii="Times New Roman" w:eastAsia="Times New Roman" w:hAnsi="Times New Roman" w:cs="Times New Roman"/>
          <w:sz w:val="16"/>
          <w:szCs w:val="16"/>
          <w:lang w:eastAsia="ru-RU"/>
        </w:rPr>
        <w:t xml:space="preserve">                                              Е.В. </w:t>
      </w:r>
      <w:proofErr w:type="spellStart"/>
      <w:r w:rsidRPr="00D631E7">
        <w:rPr>
          <w:rFonts w:ascii="Times New Roman" w:eastAsia="Times New Roman" w:hAnsi="Times New Roman" w:cs="Times New Roman"/>
          <w:sz w:val="16"/>
          <w:szCs w:val="16"/>
          <w:lang w:eastAsia="ru-RU"/>
        </w:rPr>
        <w:t>Комина</w:t>
      </w:r>
      <w:proofErr w:type="spellEnd"/>
      <w:r w:rsidRPr="00D631E7">
        <w:rPr>
          <w:rFonts w:ascii="Times New Roman" w:eastAsia="Times New Roman" w:hAnsi="Times New Roman" w:cs="Times New Roman"/>
          <w:sz w:val="16"/>
          <w:szCs w:val="16"/>
          <w:lang w:eastAsia="ru-RU"/>
        </w:rPr>
        <w:t xml:space="preserve"> </w:t>
      </w:r>
    </w:p>
    <w:p w:rsidR="00D631E7" w:rsidRPr="00D631E7" w:rsidRDefault="00D631E7" w:rsidP="00D631E7">
      <w:pPr>
        <w:jc w:val="left"/>
        <w:rPr>
          <w:rFonts w:ascii="Times New Roman" w:eastAsia="Times New Roman" w:hAnsi="Times New Roman" w:cs="Times New Roman"/>
          <w:sz w:val="16"/>
          <w:szCs w:val="16"/>
          <w:lang w:eastAsia="ru-RU"/>
        </w:rPr>
      </w:pPr>
    </w:p>
    <w:p w:rsidR="00D631E7" w:rsidRPr="00D631E7" w:rsidRDefault="00D631E7" w:rsidP="00D631E7">
      <w:pPr>
        <w:jc w:val="lef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Глава Мокшанского района </w:t>
      </w:r>
      <w:r>
        <w:rPr>
          <w:rFonts w:ascii="Times New Roman" w:eastAsia="Times New Roman" w:hAnsi="Times New Roman" w:cs="Times New Roman"/>
          <w:sz w:val="16"/>
          <w:szCs w:val="16"/>
          <w:lang w:eastAsia="ru-RU"/>
        </w:rPr>
        <w:t xml:space="preserve"> </w:t>
      </w:r>
      <w:r w:rsidRPr="00D631E7">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D631E7">
        <w:rPr>
          <w:rFonts w:ascii="Times New Roman" w:eastAsia="Times New Roman" w:hAnsi="Times New Roman" w:cs="Times New Roman"/>
          <w:sz w:val="16"/>
          <w:szCs w:val="16"/>
          <w:lang w:eastAsia="ru-RU"/>
        </w:rPr>
        <w:t xml:space="preserve">                                                                       Н.Н. Тихомиров</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lastRenderedPageBreak/>
        <w:t>УТВЕРЖДЕНО</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решением Собрания представителей</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Мокшанского района</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Пензенской области</w:t>
      </w:r>
    </w:p>
    <w:p w:rsidR="00D631E7" w:rsidRPr="00D631E7" w:rsidRDefault="00D631E7" w:rsidP="00D631E7">
      <w:pPr>
        <w:ind w:firstLine="709"/>
        <w:jc w:val="right"/>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от 05.09.2024 №46</w:t>
      </w:r>
      <w:r w:rsidR="00945AEB">
        <w:rPr>
          <w:rFonts w:ascii="Times New Roman" w:eastAsia="Times New Roman" w:hAnsi="Times New Roman" w:cs="Times New Roman"/>
          <w:sz w:val="16"/>
          <w:szCs w:val="16"/>
          <w:lang w:eastAsia="ru-RU"/>
        </w:rPr>
        <w:t>0</w:t>
      </w:r>
      <w:r w:rsidRPr="00D631E7">
        <w:rPr>
          <w:rFonts w:ascii="Times New Roman" w:eastAsia="Times New Roman" w:hAnsi="Times New Roman" w:cs="Times New Roman"/>
          <w:sz w:val="16"/>
          <w:szCs w:val="16"/>
          <w:lang w:eastAsia="ru-RU"/>
        </w:rPr>
        <w:t>-41/5</w:t>
      </w:r>
    </w:p>
    <w:p w:rsidR="00D631E7" w:rsidRPr="00D631E7" w:rsidRDefault="00D631E7" w:rsidP="00D631E7">
      <w:pPr>
        <w:autoSpaceDE w:val="0"/>
        <w:autoSpaceDN w:val="0"/>
        <w:adjustRightInd w:val="0"/>
        <w:jc w:val="right"/>
        <w:rPr>
          <w:rFonts w:ascii="Times New Roman" w:eastAsia="Times New Roman" w:hAnsi="Times New Roman" w:cs="Times New Roman"/>
          <w:i/>
          <w:iCs/>
          <w:sz w:val="16"/>
          <w:szCs w:val="16"/>
          <w:lang w:eastAsia="ru-RU"/>
        </w:rPr>
      </w:pPr>
    </w:p>
    <w:p w:rsidR="00D631E7" w:rsidRPr="00D631E7" w:rsidRDefault="00D631E7" w:rsidP="00D631E7">
      <w:pPr>
        <w:autoSpaceDE w:val="0"/>
        <w:autoSpaceDN w:val="0"/>
        <w:adjustRightInd w:val="0"/>
        <w:jc w:val="center"/>
        <w:rPr>
          <w:rFonts w:ascii="Times New Roman" w:eastAsia="Times New Roman" w:hAnsi="Times New Roman" w:cs="Times New Roman"/>
          <w:b/>
          <w:iCs/>
          <w:sz w:val="16"/>
          <w:szCs w:val="16"/>
          <w:lang w:eastAsia="ru-RU"/>
        </w:rPr>
      </w:pPr>
      <w:r w:rsidRPr="00D631E7">
        <w:rPr>
          <w:rFonts w:ascii="Times New Roman" w:eastAsia="Times New Roman" w:hAnsi="Times New Roman" w:cs="Times New Roman"/>
          <w:b/>
          <w:iCs/>
          <w:sz w:val="16"/>
          <w:szCs w:val="16"/>
          <w:lang w:eastAsia="ru-RU"/>
        </w:rPr>
        <w:t>Положение о премировании главы Мокшанского района Пензенской области</w:t>
      </w:r>
    </w:p>
    <w:p w:rsidR="00D631E7" w:rsidRPr="00D631E7" w:rsidRDefault="00D631E7" w:rsidP="00D631E7">
      <w:pPr>
        <w:autoSpaceDE w:val="0"/>
        <w:autoSpaceDN w:val="0"/>
        <w:adjustRightInd w:val="0"/>
        <w:jc w:val="center"/>
        <w:rPr>
          <w:rFonts w:ascii="Times New Roman" w:eastAsia="Times New Roman" w:hAnsi="Times New Roman" w:cs="Times New Roman"/>
          <w:b/>
          <w:iCs/>
          <w:sz w:val="16"/>
          <w:szCs w:val="16"/>
          <w:lang w:eastAsia="ru-RU"/>
        </w:rPr>
      </w:pPr>
    </w:p>
    <w:p w:rsidR="00D631E7" w:rsidRPr="00D631E7" w:rsidRDefault="00D631E7" w:rsidP="00D631E7">
      <w:pPr>
        <w:autoSpaceDE w:val="0"/>
        <w:autoSpaceDN w:val="0"/>
        <w:adjustRightInd w:val="0"/>
        <w:ind w:firstLine="709"/>
        <w:rPr>
          <w:rFonts w:ascii="Times New Roman" w:eastAsia="Calibri" w:hAnsi="Times New Roman" w:cs="Times New Roman"/>
          <w:i/>
          <w:sz w:val="16"/>
          <w:szCs w:val="16"/>
        </w:rPr>
      </w:pPr>
      <w:r w:rsidRPr="00D631E7">
        <w:rPr>
          <w:rFonts w:ascii="Times New Roman" w:eastAsia="Calibri" w:hAnsi="Times New Roman" w:cs="Times New Roman"/>
          <w:sz w:val="16"/>
          <w:szCs w:val="16"/>
        </w:rPr>
        <w:t>1. Настоящее Положение устанавливает порядок и условия премирования главы Мокшанского района Пензенской области (далее - Положение, Глава)</w:t>
      </w:r>
      <w:r w:rsidRPr="00D631E7">
        <w:rPr>
          <w:rFonts w:ascii="Times New Roman" w:eastAsia="Calibri" w:hAnsi="Times New Roman" w:cs="Times New Roman"/>
          <w:i/>
          <w:sz w:val="16"/>
          <w:szCs w:val="16"/>
        </w:rPr>
        <w:t>.</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2.</w:t>
      </w:r>
      <w:r w:rsidRPr="00D631E7">
        <w:rPr>
          <w:rFonts w:ascii="Times New Roman" w:eastAsia="Calibri" w:hAnsi="Times New Roman" w:cs="Times New Roman"/>
          <w:i/>
          <w:sz w:val="16"/>
          <w:szCs w:val="16"/>
        </w:rPr>
        <w:t xml:space="preserve"> </w:t>
      </w:r>
      <w:r w:rsidRPr="00D631E7">
        <w:rPr>
          <w:rFonts w:ascii="Times New Roman" w:eastAsia="Calibri" w:hAnsi="Times New Roman" w:cs="Times New Roman"/>
          <w:sz w:val="16"/>
          <w:szCs w:val="16"/>
        </w:rPr>
        <w:t>Премия выплачивается за успешное и результативное исполнение Главой своих полномочий.</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3. Под успешным и результативным исполнением полномочий понимается:</w:t>
      </w:r>
    </w:p>
    <w:p w:rsidR="00D631E7" w:rsidRPr="00D631E7" w:rsidRDefault="00D631E7" w:rsidP="00D631E7">
      <w:pPr>
        <w:widowControl w:val="0"/>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3.1 надлежащее исполнение нормативных правовых актов Российской Федерации, Пензенской области и муниципальных правовых актов </w:t>
      </w:r>
      <w:r w:rsidRPr="00D631E7">
        <w:rPr>
          <w:rFonts w:ascii="Times New Roman" w:eastAsia="Calibri" w:hAnsi="Times New Roman" w:cs="Times New Roman"/>
          <w:sz w:val="16"/>
          <w:szCs w:val="16"/>
        </w:rPr>
        <w:t>Мокшанского района Пензенской области</w:t>
      </w:r>
      <w:r w:rsidRPr="00D631E7">
        <w:rPr>
          <w:rFonts w:ascii="Times New Roman" w:eastAsia="Times New Roman" w:hAnsi="Times New Roman" w:cs="Times New Roman"/>
          <w:sz w:val="16"/>
          <w:szCs w:val="16"/>
          <w:lang w:eastAsia="ru-RU"/>
        </w:rPr>
        <w:t>;</w:t>
      </w:r>
    </w:p>
    <w:p w:rsidR="00D631E7" w:rsidRPr="00D631E7" w:rsidRDefault="00D631E7" w:rsidP="00D631E7">
      <w:pPr>
        <w:widowControl w:val="0"/>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3.2. своевременное и качественное рассмотрение обращений граждан и организаций;</w:t>
      </w:r>
    </w:p>
    <w:p w:rsidR="00D631E7" w:rsidRPr="00D631E7" w:rsidRDefault="00D631E7" w:rsidP="00D631E7">
      <w:pPr>
        <w:widowControl w:val="0"/>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3.3. соблюдение порядка работы со служебной информацией;</w:t>
      </w: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3.4. своевременное и качественное предоставление муниципальных услуг и исполнение муниципальных функций;</w:t>
      </w: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3.5. своевременная и качественная реализация (участие в реализации) муниципальных программ </w:t>
      </w:r>
      <w:r w:rsidRPr="00D631E7">
        <w:rPr>
          <w:rFonts w:ascii="Times New Roman" w:eastAsia="Calibri" w:hAnsi="Times New Roman" w:cs="Times New Roman"/>
          <w:sz w:val="16"/>
          <w:szCs w:val="16"/>
        </w:rPr>
        <w:t xml:space="preserve">Мокшанского района Пензенской области </w:t>
      </w:r>
      <w:r w:rsidRPr="00D631E7">
        <w:rPr>
          <w:rFonts w:ascii="Times New Roman" w:eastAsia="Times New Roman" w:hAnsi="Times New Roman" w:cs="Times New Roman"/>
          <w:sz w:val="16"/>
          <w:szCs w:val="16"/>
          <w:lang w:eastAsia="ru-RU"/>
        </w:rPr>
        <w:t>(далее – муниципальная программа) с представлением подтверждающих достижение показателей результатов, выполнение мероприятий муниципальной программы и ее структурных элементов, документов.</w:t>
      </w:r>
    </w:p>
    <w:p w:rsidR="00D631E7" w:rsidRPr="00D631E7" w:rsidRDefault="00D631E7" w:rsidP="00D631E7">
      <w:pPr>
        <w:widowControl w:val="0"/>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3.6. отсутствие обоснованных жалоб на деятельность органов местного самоуправления </w:t>
      </w:r>
      <w:r w:rsidRPr="00D631E7">
        <w:rPr>
          <w:rFonts w:ascii="Times New Roman" w:eastAsia="Calibri" w:hAnsi="Times New Roman" w:cs="Times New Roman"/>
          <w:sz w:val="16"/>
          <w:szCs w:val="16"/>
        </w:rPr>
        <w:t>Мокшанского района Пензенской области</w:t>
      </w:r>
      <w:r w:rsidRPr="00D631E7">
        <w:rPr>
          <w:rFonts w:ascii="Times New Roman" w:eastAsia="Times New Roman" w:hAnsi="Times New Roman" w:cs="Times New Roman"/>
          <w:sz w:val="16"/>
          <w:szCs w:val="16"/>
          <w:lang w:eastAsia="ru-RU"/>
        </w:rPr>
        <w:t xml:space="preserve"> (далее – органы местного самоуправления) и должностных лиц органов местного самоуправления;</w:t>
      </w:r>
    </w:p>
    <w:p w:rsidR="00D631E7" w:rsidRPr="00D631E7" w:rsidRDefault="00D631E7" w:rsidP="00D631E7">
      <w:pPr>
        <w:widowControl w:val="0"/>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3.7. отсутствие актов реагирования со </w:t>
      </w:r>
      <w:proofErr w:type="gramStart"/>
      <w:r w:rsidRPr="00D631E7">
        <w:rPr>
          <w:rFonts w:ascii="Times New Roman" w:eastAsia="Times New Roman" w:hAnsi="Times New Roman" w:cs="Times New Roman"/>
          <w:sz w:val="16"/>
          <w:szCs w:val="16"/>
          <w:lang w:eastAsia="ru-RU"/>
        </w:rPr>
        <w:t>стороны</w:t>
      </w:r>
      <w:proofErr w:type="gramEnd"/>
      <w:r w:rsidRPr="00D631E7">
        <w:rPr>
          <w:rFonts w:ascii="Times New Roman" w:eastAsia="Times New Roman" w:hAnsi="Times New Roman" w:cs="Times New Roman"/>
          <w:sz w:val="16"/>
          <w:szCs w:val="16"/>
          <w:lang w:eastAsia="ru-RU"/>
        </w:rPr>
        <w:t xml:space="preserve"> контролирующих и надзорных органов;</w:t>
      </w:r>
    </w:p>
    <w:p w:rsidR="00D631E7" w:rsidRPr="00D631E7" w:rsidRDefault="00D631E7" w:rsidP="00D631E7">
      <w:pPr>
        <w:widowControl w:val="0"/>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3.8. соблюдение сроков представления органами местного самоуправления статистической и иной отчетности в Правительство Пензенской области, органы государственной власти Пензенской области и Российской Федерации. </w:t>
      </w:r>
    </w:p>
    <w:p w:rsidR="00D631E7" w:rsidRPr="00D631E7" w:rsidRDefault="00D631E7" w:rsidP="00D631E7">
      <w:pPr>
        <w:widowControl w:val="0"/>
        <w:autoSpaceDE w:val="0"/>
        <w:autoSpaceDN w:val="0"/>
        <w:adjustRightInd w:val="0"/>
        <w:ind w:firstLine="709"/>
        <w:rPr>
          <w:rFonts w:ascii="Times New Roman" w:eastAsia="Calibri" w:hAnsi="Times New Roman" w:cs="Times New Roman"/>
          <w:sz w:val="16"/>
          <w:szCs w:val="16"/>
        </w:rPr>
      </w:pPr>
      <w:r w:rsidRPr="00D631E7">
        <w:rPr>
          <w:rFonts w:ascii="Times New Roman" w:eastAsia="Times New Roman" w:hAnsi="Times New Roman" w:cs="Times New Roman"/>
          <w:sz w:val="16"/>
          <w:szCs w:val="16"/>
          <w:lang w:eastAsia="ru-RU"/>
        </w:rPr>
        <w:t>4</w:t>
      </w:r>
      <w:r w:rsidRPr="00D631E7">
        <w:rPr>
          <w:rFonts w:ascii="Times New Roman" w:eastAsia="Calibri" w:hAnsi="Times New Roman" w:cs="Times New Roman"/>
          <w:sz w:val="16"/>
          <w:szCs w:val="16"/>
        </w:rPr>
        <w:t>. Размер премии определяется в соответствии с личным вкладом Главы в общие результаты деятельности по организации муниципального управления, решению вопросов местного значения и осуществлению отдельных государственных полномочий, переданных органам местного самоуправления.</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5. В качестве расчетного периода для премирования Главы принимается отработанное время, равное кварталу.</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xml:space="preserve">Главе, </w:t>
      </w:r>
      <w:proofErr w:type="gramStart"/>
      <w:r w:rsidRPr="00D631E7">
        <w:rPr>
          <w:rFonts w:ascii="Times New Roman" w:eastAsia="Calibri" w:hAnsi="Times New Roman" w:cs="Times New Roman"/>
          <w:sz w:val="16"/>
          <w:szCs w:val="16"/>
        </w:rPr>
        <w:t>отработавшему</w:t>
      </w:r>
      <w:proofErr w:type="gramEnd"/>
      <w:r w:rsidRPr="00D631E7">
        <w:rPr>
          <w:rFonts w:ascii="Times New Roman" w:eastAsia="Calibri" w:hAnsi="Times New Roman" w:cs="Times New Roman"/>
          <w:sz w:val="16"/>
          <w:szCs w:val="16"/>
        </w:rPr>
        <w:t xml:space="preserve"> неполный расчетный период, премия выплачивается за фактически отработанное время.</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6. Премия Главе не выплачивается в случае:</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1) привлечения его к административной ответственности;</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2) досрочного прекращения полномочий в случае вступления в отношении него в законную силу обвинительного приговора суда.</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xml:space="preserve">7. Информация о выполнении Главой показателей, указанных в пунктах 10-17 Положения, направляется кадровой службой администрации Мокшанского района Пензенской области (далее – администрация) Председателю Собрания представителей не позднее 20 числа месяца, следующего за последним месяцем квартала. Председатель Собрания представителей вносит в Собрание </w:t>
      </w:r>
    </w:p>
    <w:p w:rsidR="00D631E7" w:rsidRPr="00D631E7" w:rsidRDefault="00D631E7" w:rsidP="00D631E7">
      <w:pPr>
        <w:autoSpaceDE w:val="0"/>
        <w:autoSpaceDN w:val="0"/>
        <w:adjustRightInd w:val="0"/>
        <w:rPr>
          <w:rFonts w:ascii="Times New Roman" w:eastAsia="Calibri" w:hAnsi="Times New Roman" w:cs="Times New Roman"/>
          <w:sz w:val="16"/>
          <w:szCs w:val="16"/>
        </w:rPr>
      </w:pPr>
      <w:r w:rsidRPr="00D631E7">
        <w:rPr>
          <w:rFonts w:ascii="Times New Roman" w:eastAsia="Calibri" w:hAnsi="Times New Roman" w:cs="Times New Roman"/>
          <w:sz w:val="16"/>
          <w:szCs w:val="16"/>
        </w:rPr>
        <w:t>представителей письменное предложение о премировании Главы. Решение о премировании и о размере премии Главы принимает Собрание представителей на ближайшей сессии Собрания представителей.</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8. Фактический размер премии Главы по итогам работы за квартал рассчитывается по формуле:</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ФРП = БРП x К x Л x О x Г x И x П x</w:t>
      </w:r>
      <w:proofErr w:type="gramStart"/>
      <w:r w:rsidRPr="00D631E7">
        <w:rPr>
          <w:rFonts w:ascii="Times New Roman" w:eastAsia="Times New Roman" w:hAnsi="Times New Roman" w:cs="Times New Roman"/>
          <w:sz w:val="16"/>
          <w:szCs w:val="16"/>
          <w:lang w:eastAsia="ru-RU"/>
        </w:rPr>
        <w:t xml:space="preserve"> Э</w:t>
      </w:r>
      <w:proofErr w:type="gramEnd"/>
      <w:r w:rsidRPr="00D631E7">
        <w:rPr>
          <w:rFonts w:ascii="Times New Roman" w:eastAsia="Times New Roman" w:hAnsi="Times New Roman" w:cs="Times New Roman"/>
          <w:sz w:val="16"/>
          <w:szCs w:val="16"/>
          <w:lang w:eastAsia="ru-RU"/>
        </w:rPr>
        <w:t>, где</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ФРП – фактический размер премии по итогам работы за квартал;</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БРП - базовый размер премии по итогам работы за квартал;</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proofErr w:type="gramStart"/>
      <w:r w:rsidRPr="00D631E7">
        <w:rPr>
          <w:rFonts w:ascii="Times New Roman" w:eastAsia="Times New Roman" w:hAnsi="Times New Roman" w:cs="Times New Roman"/>
          <w:sz w:val="16"/>
          <w:szCs w:val="16"/>
          <w:lang w:eastAsia="ru-RU"/>
        </w:rPr>
        <w:t>К</w:t>
      </w:r>
      <w:proofErr w:type="gramEnd"/>
      <w:r w:rsidRPr="00D631E7">
        <w:rPr>
          <w:rFonts w:ascii="Times New Roman" w:eastAsia="Times New Roman" w:hAnsi="Times New Roman" w:cs="Times New Roman"/>
          <w:sz w:val="16"/>
          <w:szCs w:val="16"/>
          <w:lang w:eastAsia="ru-RU"/>
        </w:rPr>
        <w:t xml:space="preserve"> - суммарный коэффициент исполнения индикативных показателей социально-экономического развития Главой;</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Л - коэффициент личного трудового вклада, который устанавливается в пределах от 0 до 1;</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О - коэффициент освоения бюджетных средств, предусмотренных соответствующему главному распорядителю средств бюджета;</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Г - коэффициент, характеризующий влияние на сбалансированность бюджета в связи с внесением изменений в ежемесячный кассовый план по расходам главными распорядителями средств бюджета;</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И - коэффициент своевременного исполнения поручений, управленческих решений, рассмотрения обращений граждан и организаций;</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proofErr w:type="gramStart"/>
      <w:r w:rsidRPr="00D631E7">
        <w:rPr>
          <w:rFonts w:ascii="Times New Roman" w:eastAsia="Times New Roman" w:hAnsi="Times New Roman" w:cs="Times New Roman"/>
          <w:sz w:val="16"/>
          <w:szCs w:val="16"/>
          <w:lang w:eastAsia="ru-RU"/>
        </w:rPr>
        <w:t>П</w:t>
      </w:r>
      <w:proofErr w:type="gramEnd"/>
      <w:r w:rsidRPr="00D631E7">
        <w:rPr>
          <w:rFonts w:ascii="Times New Roman" w:eastAsia="Times New Roman" w:hAnsi="Times New Roman" w:cs="Times New Roman"/>
          <w:sz w:val="16"/>
          <w:szCs w:val="16"/>
          <w:lang w:eastAsia="ru-RU"/>
        </w:rPr>
        <w:t xml:space="preserve"> - коэффициент своевременного внесения изменений в нормативные правовые акты, качественной подготовки нормативных правовых актов;</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Э – коэффициент эффективности деятельности органов местного самоуправления, отраслевых (функциональных) органов администрации (далее - органы администрации) при работе с сообщениями из открытых источников и ведении официальных страниц в информационно-телекоммуникационной сети «Интернет».</w:t>
      </w:r>
    </w:p>
    <w:p w:rsidR="00D631E7" w:rsidRPr="00D631E7" w:rsidRDefault="00D631E7" w:rsidP="00D631E7">
      <w:pPr>
        <w:autoSpaceDE w:val="0"/>
        <w:autoSpaceDN w:val="0"/>
        <w:adjustRightInd w:val="0"/>
        <w:ind w:firstLine="709"/>
        <w:rPr>
          <w:rFonts w:ascii="Times New Roman" w:eastAsia="Times New Roman" w:hAnsi="Times New Roman" w:cs="Times New Roman"/>
          <w:iCs/>
          <w:sz w:val="16"/>
          <w:szCs w:val="16"/>
          <w:lang w:eastAsia="ru-RU"/>
        </w:rPr>
      </w:pPr>
      <w:r w:rsidRPr="00D631E7">
        <w:rPr>
          <w:rFonts w:ascii="Times New Roman" w:eastAsia="Times New Roman" w:hAnsi="Times New Roman" w:cs="Times New Roman"/>
          <w:iCs/>
          <w:sz w:val="16"/>
          <w:szCs w:val="16"/>
          <w:lang w:eastAsia="ru-RU"/>
        </w:rPr>
        <w:t>9. Базовый размер премии Главы по итогам работы за квартал определяется решением Собрания представителей и представляет собой установленный размер премии в процентах к месячному денежному содержанию Главы.</w:t>
      </w:r>
    </w:p>
    <w:p w:rsidR="00D631E7" w:rsidRPr="00D631E7" w:rsidRDefault="00D631E7" w:rsidP="00D631E7">
      <w:pPr>
        <w:autoSpaceDE w:val="0"/>
        <w:autoSpaceDN w:val="0"/>
        <w:adjustRightInd w:val="0"/>
        <w:ind w:firstLine="709"/>
        <w:rPr>
          <w:rFonts w:ascii="Times New Roman" w:eastAsia="Times New Roman" w:hAnsi="Times New Roman" w:cs="Times New Roman"/>
          <w:iCs/>
          <w:sz w:val="16"/>
          <w:szCs w:val="16"/>
          <w:lang w:eastAsia="ru-RU"/>
        </w:rPr>
      </w:pPr>
      <w:r w:rsidRPr="00D631E7">
        <w:rPr>
          <w:rFonts w:ascii="Times New Roman" w:eastAsia="Times New Roman" w:hAnsi="Times New Roman" w:cs="Times New Roman"/>
          <w:iCs/>
          <w:sz w:val="16"/>
          <w:szCs w:val="16"/>
          <w:lang w:eastAsia="ru-RU"/>
        </w:rPr>
        <w:t xml:space="preserve">10. Размер премии Главы ежеквартально определяется на основании величины и значимости индикативных показателей социально-экономического развития </w:t>
      </w:r>
      <w:proofErr w:type="spellStart"/>
      <w:r w:rsidRPr="00D631E7">
        <w:rPr>
          <w:rFonts w:ascii="Times New Roman" w:eastAsia="Times New Roman" w:hAnsi="Times New Roman" w:cs="Times New Roman"/>
          <w:iCs/>
          <w:sz w:val="16"/>
          <w:szCs w:val="16"/>
          <w:lang w:eastAsia="ru-RU"/>
        </w:rPr>
        <w:t>Мокшансколго</w:t>
      </w:r>
      <w:proofErr w:type="spellEnd"/>
      <w:r w:rsidRPr="00D631E7">
        <w:rPr>
          <w:rFonts w:ascii="Times New Roman" w:eastAsia="Times New Roman" w:hAnsi="Times New Roman" w:cs="Times New Roman"/>
          <w:iCs/>
          <w:sz w:val="16"/>
          <w:szCs w:val="16"/>
          <w:lang w:eastAsia="ru-RU"/>
        </w:rPr>
        <w:t xml:space="preserve"> района Пензенской области (далее - индикативные показатели социально-экономического развития) согласно приложению к Положению. </w:t>
      </w:r>
    </w:p>
    <w:p w:rsidR="00D631E7" w:rsidRPr="00D631E7" w:rsidRDefault="00D631E7" w:rsidP="00D631E7">
      <w:pPr>
        <w:autoSpaceDE w:val="0"/>
        <w:autoSpaceDN w:val="0"/>
        <w:adjustRightInd w:val="0"/>
        <w:ind w:firstLine="709"/>
        <w:rPr>
          <w:rFonts w:ascii="Times New Roman" w:eastAsia="Times New Roman" w:hAnsi="Times New Roman" w:cs="Times New Roman"/>
          <w:iCs/>
          <w:sz w:val="16"/>
          <w:szCs w:val="16"/>
          <w:lang w:eastAsia="ru-RU"/>
        </w:rPr>
      </w:pPr>
      <w:r w:rsidRPr="00D631E7">
        <w:rPr>
          <w:rFonts w:ascii="Times New Roman" w:eastAsia="Times New Roman" w:hAnsi="Times New Roman" w:cs="Times New Roman"/>
          <w:iCs/>
          <w:sz w:val="16"/>
          <w:szCs w:val="16"/>
          <w:lang w:eastAsia="ru-RU"/>
        </w:rPr>
        <w:t xml:space="preserve">10.1. При выполнении прогноза поступлений налоговых и неналоговых доходов бюджета </w:t>
      </w:r>
      <w:r w:rsidRPr="00D631E7">
        <w:rPr>
          <w:rFonts w:ascii="Times New Roman" w:eastAsia="Calibri" w:hAnsi="Times New Roman" w:cs="Times New Roman"/>
          <w:sz w:val="16"/>
          <w:szCs w:val="16"/>
        </w:rPr>
        <w:t xml:space="preserve">Мокшанского района Пензенской области </w:t>
      </w:r>
      <w:r w:rsidRPr="00D631E7">
        <w:rPr>
          <w:rFonts w:ascii="Times New Roman" w:eastAsia="Times New Roman" w:hAnsi="Times New Roman" w:cs="Times New Roman"/>
          <w:iCs/>
          <w:sz w:val="16"/>
          <w:szCs w:val="16"/>
          <w:lang w:eastAsia="ru-RU"/>
        </w:rPr>
        <w:t xml:space="preserve">до 90 процентов включительно премия по итогам работы за квартал не выплачивается. Каждый процент превышения показателя 90 процентов вплоть до 100 процентов (включительно) увеличивает долю от установленной базовой премии на 0,004. При выполнении прогноза поступлений налоговых и неналоговых доходов </w:t>
      </w:r>
      <w:r w:rsidRPr="00D631E7">
        <w:rPr>
          <w:rFonts w:ascii="Times New Roman" w:eastAsia="Calibri" w:hAnsi="Times New Roman" w:cs="Times New Roman"/>
          <w:sz w:val="16"/>
          <w:szCs w:val="16"/>
        </w:rPr>
        <w:t xml:space="preserve">Мокшанского района Пензенской области </w:t>
      </w:r>
      <w:r w:rsidRPr="00D631E7">
        <w:rPr>
          <w:rFonts w:ascii="Times New Roman" w:eastAsia="Times New Roman" w:hAnsi="Times New Roman" w:cs="Times New Roman"/>
          <w:iCs/>
          <w:sz w:val="16"/>
          <w:szCs w:val="16"/>
          <w:lang w:eastAsia="ru-RU"/>
        </w:rPr>
        <w:t>более чем на 100 процентов норматив начисления премии составляет 0,44 от базовой премии.</w:t>
      </w:r>
    </w:p>
    <w:p w:rsidR="00D631E7" w:rsidRPr="00D631E7" w:rsidRDefault="00D631E7" w:rsidP="00D631E7">
      <w:pPr>
        <w:autoSpaceDE w:val="0"/>
        <w:autoSpaceDN w:val="0"/>
        <w:adjustRightInd w:val="0"/>
        <w:ind w:firstLine="709"/>
        <w:rPr>
          <w:rFonts w:ascii="Times New Roman" w:eastAsia="Times New Roman" w:hAnsi="Times New Roman" w:cs="Times New Roman"/>
          <w:iCs/>
          <w:sz w:val="16"/>
          <w:szCs w:val="16"/>
          <w:lang w:eastAsia="ru-RU"/>
        </w:rPr>
      </w:pPr>
      <w:r w:rsidRPr="00D631E7">
        <w:rPr>
          <w:rFonts w:ascii="Times New Roman" w:eastAsia="Times New Roman" w:hAnsi="Times New Roman" w:cs="Times New Roman"/>
          <w:iCs/>
          <w:sz w:val="16"/>
          <w:szCs w:val="16"/>
          <w:lang w:eastAsia="ru-RU"/>
        </w:rPr>
        <w:t>10.2. При невыполнении индикативного показателя «Объем инвестиций в основной капитал по предприятиям, не относящимся к субъектам малого предпринимательства» норматив начисления премии не устанавливается. В случае превышения установленного показателя соответствующая доля от установленной базовой премии составляет 0,22.</w:t>
      </w:r>
    </w:p>
    <w:p w:rsidR="00D631E7" w:rsidRPr="00D631E7" w:rsidRDefault="00D631E7" w:rsidP="00D631E7">
      <w:pPr>
        <w:autoSpaceDE w:val="0"/>
        <w:autoSpaceDN w:val="0"/>
        <w:adjustRightInd w:val="0"/>
        <w:ind w:firstLine="709"/>
        <w:rPr>
          <w:rFonts w:ascii="Times New Roman" w:eastAsia="Times New Roman" w:hAnsi="Times New Roman" w:cs="Times New Roman"/>
          <w:iCs/>
          <w:sz w:val="16"/>
          <w:szCs w:val="16"/>
          <w:lang w:eastAsia="ru-RU"/>
        </w:rPr>
      </w:pPr>
      <w:r w:rsidRPr="00D631E7">
        <w:rPr>
          <w:rFonts w:ascii="Times New Roman" w:eastAsia="Times New Roman" w:hAnsi="Times New Roman" w:cs="Times New Roman"/>
          <w:iCs/>
          <w:sz w:val="16"/>
          <w:szCs w:val="16"/>
          <w:lang w:eastAsia="ru-RU"/>
        </w:rPr>
        <w:t>10.3. При невыполнении индикативного показателя «Хранение архивных документов сверх установленного срока в организациях источниках комплектования муниципальных архивов» норматив начисления премии не устанавливается. В случае выполнения установленного показателя соответствующая доля от установленной базовой премии составляет 0,11.</w:t>
      </w:r>
    </w:p>
    <w:p w:rsidR="00D631E7" w:rsidRPr="00D631E7" w:rsidRDefault="00D631E7" w:rsidP="00D631E7">
      <w:pPr>
        <w:autoSpaceDE w:val="0"/>
        <w:autoSpaceDN w:val="0"/>
        <w:adjustRightInd w:val="0"/>
        <w:ind w:firstLine="709"/>
        <w:rPr>
          <w:rFonts w:ascii="Times New Roman" w:eastAsia="Times New Roman" w:hAnsi="Times New Roman" w:cs="Times New Roman"/>
          <w:iCs/>
          <w:sz w:val="16"/>
          <w:szCs w:val="16"/>
          <w:lang w:eastAsia="ru-RU"/>
        </w:rPr>
      </w:pPr>
      <w:r w:rsidRPr="00D631E7">
        <w:rPr>
          <w:rFonts w:ascii="Times New Roman" w:eastAsia="Times New Roman" w:hAnsi="Times New Roman" w:cs="Times New Roman"/>
          <w:iCs/>
          <w:sz w:val="16"/>
          <w:szCs w:val="16"/>
          <w:lang w:eastAsia="ru-RU"/>
        </w:rPr>
        <w:t xml:space="preserve">10.4. При невыполнении показателя «Задолженность по заработной плате перед работниками организаций, учредителем которых является </w:t>
      </w:r>
      <w:proofErr w:type="spellStart"/>
      <w:r w:rsidRPr="00D631E7">
        <w:rPr>
          <w:rFonts w:ascii="Times New Roman" w:eastAsia="Calibri" w:hAnsi="Times New Roman" w:cs="Times New Roman"/>
          <w:sz w:val="16"/>
          <w:szCs w:val="16"/>
        </w:rPr>
        <w:t>Мокшанский</w:t>
      </w:r>
      <w:proofErr w:type="spellEnd"/>
      <w:r w:rsidRPr="00D631E7">
        <w:rPr>
          <w:rFonts w:ascii="Times New Roman" w:eastAsia="Calibri" w:hAnsi="Times New Roman" w:cs="Times New Roman"/>
          <w:sz w:val="16"/>
          <w:szCs w:val="16"/>
        </w:rPr>
        <w:t xml:space="preserve"> район Пензенской области</w:t>
      </w:r>
      <w:r w:rsidRPr="00D631E7">
        <w:rPr>
          <w:rFonts w:ascii="Times New Roman" w:eastAsia="Times New Roman" w:hAnsi="Times New Roman" w:cs="Times New Roman"/>
          <w:iCs/>
          <w:sz w:val="16"/>
          <w:szCs w:val="16"/>
          <w:lang w:eastAsia="ru-RU"/>
        </w:rPr>
        <w:t>» норматив начисления премии не устанавливается. В случае выполнения установленного показателя соответствующая доля от установленной базовой премии составляет 0,33.</w:t>
      </w:r>
    </w:p>
    <w:p w:rsidR="00D631E7" w:rsidRPr="00D631E7" w:rsidRDefault="00D631E7" w:rsidP="00D631E7">
      <w:pPr>
        <w:ind w:firstLine="720"/>
        <w:rPr>
          <w:rFonts w:ascii="Times New Roman" w:eastAsia="Times New Roman" w:hAnsi="Times New Roman" w:cs="Times New Roman"/>
          <w:sz w:val="16"/>
          <w:szCs w:val="16"/>
          <w:lang w:eastAsia="ru-RU"/>
        </w:rPr>
      </w:pPr>
      <w:r w:rsidRPr="00D631E7">
        <w:rPr>
          <w:rFonts w:ascii="Times New Roman" w:eastAsia="Calibri" w:hAnsi="Times New Roman" w:cs="Times New Roman"/>
          <w:sz w:val="16"/>
          <w:szCs w:val="16"/>
        </w:rPr>
        <w:lastRenderedPageBreak/>
        <w:t xml:space="preserve">11. </w:t>
      </w:r>
      <w:r w:rsidRPr="00D631E7">
        <w:rPr>
          <w:rFonts w:ascii="Times New Roman" w:eastAsia="Times New Roman" w:hAnsi="Times New Roman" w:cs="Times New Roman"/>
          <w:sz w:val="16"/>
          <w:szCs w:val="16"/>
          <w:lang w:eastAsia="ru-RU"/>
        </w:rPr>
        <w:t xml:space="preserve">Суммарный коэффициент </w:t>
      </w:r>
      <w:r w:rsidRPr="00D631E7">
        <w:rPr>
          <w:rFonts w:ascii="Times New Roman" w:eastAsia="Times New Roman" w:hAnsi="Times New Roman" w:cs="Times New Roman"/>
          <w:iCs/>
          <w:sz w:val="16"/>
          <w:szCs w:val="16"/>
          <w:lang w:eastAsia="ru-RU"/>
        </w:rPr>
        <w:t>исполнения индикативных показателей социально-экономического развития</w:t>
      </w:r>
      <w:r w:rsidRPr="00D631E7">
        <w:rPr>
          <w:rFonts w:ascii="Times New Roman" w:eastAsia="Times New Roman" w:hAnsi="Times New Roman" w:cs="Times New Roman"/>
          <w:sz w:val="16"/>
          <w:szCs w:val="16"/>
          <w:lang w:eastAsia="ru-RU"/>
        </w:rPr>
        <w:t xml:space="preserve"> (К) д</w:t>
      </w:r>
      <w:r w:rsidRPr="00D631E7">
        <w:rPr>
          <w:rFonts w:ascii="Times New Roman" w:eastAsia="Times New Roman" w:hAnsi="Times New Roman" w:cs="Times New Roman"/>
          <w:iCs/>
          <w:sz w:val="16"/>
          <w:szCs w:val="16"/>
          <w:lang w:eastAsia="ru-RU"/>
        </w:rPr>
        <w:t>ля Главы определяется как среднее арифметическое значение по суммарным коэффициентам исполнения индикативных показателей социально-экономического развития администрацией и  иными органами местного самоуправления.</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Calibri" w:hAnsi="Times New Roman" w:cs="Times New Roman"/>
          <w:sz w:val="16"/>
          <w:szCs w:val="16"/>
        </w:rPr>
        <w:t xml:space="preserve">12. </w:t>
      </w:r>
      <w:r w:rsidRPr="00D631E7">
        <w:rPr>
          <w:rFonts w:ascii="Times New Roman" w:eastAsia="Times New Roman" w:hAnsi="Times New Roman" w:cs="Times New Roman"/>
          <w:sz w:val="16"/>
          <w:szCs w:val="16"/>
          <w:lang w:eastAsia="ru-RU"/>
        </w:rPr>
        <w:t xml:space="preserve">Коэффициент личного трудового вклада (Л) Главы устанавливается Собранием представителей в диапазоне от 0 до 1 на основании письменного предложения Председателя Собрания представителей. </w:t>
      </w:r>
    </w:p>
    <w:p w:rsidR="00D631E7" w:rsidRPr="00D631E7" w:rsidRDefault="00D631E7" w:rsidP="00D631E7">
      <w:pPr>
        <w:widowControl w:val="0"/>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Размер коэффициента Л устанавливается с учетом успешного и результативного исполнения полномочий, предусмотренных подпунктами 3.1-3.8 пункта 3 Положения. </w:t>
      </w:r>
    </w:p>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Calibri" w:hAnsi="Times New Roman" w:cs="Times New Roman"/>
          <w:sz w:val="16"/>
          <w:szCs w:val="16"/>
        </w:rPr>
        <w:t xml:space="preserve">13. </w:t>
      </w:r>
      <w:r w:rsidRPr="00D631E7">
        <w:rPr>
          <w:rFonts w:ascii="Times New Roman" w:eastAsia="Times New Roman" w:hAnsi="Times New Roman" w:cs="Times New Roman"/>
          <w:sz w:val="16"/>
          <w:szCs w:val="16"/>
          <w:lang w:eastAsia="ru-RU"/>
        </w:rPr>
        <w:t>Значение коэффициента освоения бюджетных средств, предусмотренных соответствующему главному распорядителю средств бюджета (О) за отчетный период (квартал), устанавливается в соответствии с таблицей.</w:t>
      </w:r>
    </w:p>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p>
    <w:tbl>
      <w:tblPr>
        <w:tblW w:w="4963" w:type="pct"/>
        <w:tblCellSpacing w:w="5" w:type="nil"/>
        <w:tblCellMar>
          <w:left w:w="75" w:type="dxa"/>
          <w:right w:w="75" w:type="dxa"/>
        </w:tblCellMar>
        <w:tblLook w:val="0000" w:firstRow="0" w:lastRow="0" w:firstColumn="0" w:lastColumn="0" w:noHBand="0" w:noVBand="0"/>
      </w:tblPr>
      <w:tblGrid>
        <w:gridCol w:w="5464"/>
        <w:gridCol w:w="4251"/>
      </w:tblGrid>
      <w:tr w:rsidR="00D631E7" w:rsidRPr="00D631E7" w:rsidTr="00C72D78">
        <w:trPr>
          <w:trHeight w:val="165"/>
          <w:tblCellSpacing w:w="5" w:type="nil"/>
        </w:trPr>
        <w:tc>
          <w:tcPr>
            <w:tcW w:w="2812" w:type="pct"/>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освоения бюджетных средств, за  отчетный период (квартал)</w:t>
            </w:r>
          </w:p>
        </w:tc>
        <w:tc>
          <w:tcPr>
            <w:tcW w:w="2188" w:type="pct"/>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Значение коэффициента</w:t>
            </w:r>
            <w:proofErr w:type="gramStart"/>
            <w:r w:rsidRPr="00D631E7">
              <w:rPr>
                <w:rFonts w:ascii="Times New Roman" w:eastAsia="Times New Roman" w:hAnsi="Times New Roman" w:cs="Times New Roman"/>
                <w:sz w:val="16"/>
                <w:szCs w:val="16"/>
                <w:lang w:eastAsia="ru-RU"/>
              </w:rPr>
              <w:t xml:space="preserve"> О</w:t>
            </w:r>
            <w:proofErr w:type="gramEnd"/>
          </w:p>
        </w:tc>
      </w:tr>
      <w:tr w:rsidR="00D631E7" w:rsidRPr="00D631E7" w:rsidTr="00C72D78">
        <w:trPr>
          <w:tblCellSpacing w:w="5" w:type="nil"/>
        </w:trPr>
        <w:tc>
          <w:tcPr>
            <w:tcW w:w="2812"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90% - 100%</w:t>
            </w:r>
          </w:p>
        </w:tc>
        <w:tc>
          <w:tcPr>
            <w:tcW w:w="2188"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1,0</w:t>
            </w:r>
          </w:p>
        </w:tc>
      </w:tr>
      <w:tr w:rsidR="00D631E7" w:rsidRPr="00D631E7" w:rsidTr="00C72D78">
        <w:trPr>
          <w:tblCellSpacing w:w="5" w:type="nil"/>
        </w:trPr>
        <w:tc>
          <w:tcPr>
            <w:tcW w:w="2812"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80% - 89%</w:t>
            </w:r>
          </w:p>
        </w:tc>
        <w:tc>
          <w:tcPr>
            <w:tcW w:w="2188"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0,9</w:t>
            </w:r>
          </w:p>
        </w:tc>
      </w:tr>
      <w:tr w:rsidR="00D631E7" w:rsidRPr="00D631E7" w:rsidTr="00C72D78">
        <w:trPr>
          <w:tblCellSpacing w:w="5" w:type="nil"/>
        </w:trPr>
        <w:tc>
          <w:tcPr>
            <w:tcW w:w="2812"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70% - 79%</w:t>
            </w:r>
          </w:p>
        </w:tc>
        <w:tc>
          <w:tcPr>
            <w:tcW w:w="2188"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0,8</w:t>
            </w:r>
          </w:p>
        </w:tc>
      </w:tr>
      <w:tr w:rsidR="00D631E7" w:rsidRPr="00D631E7" w:rsidTr="00C72D78">
        <w:trPr>
          <w:tblCellSpacing w:w="5" w:type="nil"/>
        </w:trPr>
        <w:tc>
          <w:tcPr>
            <w:tcW w:w="2812"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60% - 69%</w:t>
            </w:r>
          </w:p>
        </w:tc>
        <w:tc>
          <w:tcPr>
            <w:tcW w:w="2188"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0,7</w:t>
            </w:r>
          </w:p>
        </w:tc>
      </w:tr>
      <w:tr w:rsidR="00D631E7" w:rsidRPr="00D631E7" w:rsidTr="00C72D78">
        <w:trPr>
          <w:tblCellSpacing w:w="5" w:type="nil"/>
        </w:trPr>
        <w:tc>
          <w:tcPr>
            <w:tcW w:w="2812"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50% - 59%</w:t>
            </w:r>
          </w:p>
        </w:tc>
        <w:tc>
          <w:tcPr>
            <w:tcW w:w="2188"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0,6</w:t>
            </w:r>
          </w:p>
        </w:tc>
      </w:tr>
      <w:tr w:rsidR="00D631E7" w:rsidRPr="00D631E7" w:rsidTr="00C72D78">
        <w:trPr>
          <w:tblCellSpacing w:w="5" w:type="nil"/>
        </w:trPr>
        <w:tc>
          <w:tcPr>
            <w:tcW w:w="2812"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Менее 50%</w:t>
            </w:r>
          </w:p>
        </w:tc>
        <w:tc>
          <w:tcPr>
            <w:tcW w:w="2188"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w:t>
            </w:r>
          </w:p>
        </w:tc>
      </w:tr>
    </w:tbl>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p>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Коэффициент</w:t>
      </w:r>
      <w:proofErr w:type="gramStart"/>
      <w:r w:rsidRPr="00D631E7">
        <w:rPr>
          <w:rFonts w:ascii="Times New Roman" w:eastAsia="Times New Roman" w:hAnsi="Times New Roman" w:cs="Times New Roman"/>
          <w:sz w:val="16"/>
          <w:szCs w:val="16"/>
          <w:lang w:eastAsia="ru-RU"/>
        </w:rPr>
        <w:t xml:space="preserve"> О</w:t>
      </w:r>
      <w:proofErr w:type="gramEnd"/>
      <w:r w:rsidRPr="00D631E7">
        <w:rPr>
          <w:rFonts w:ascii="Times New Roman" w:eastAsia="Times New Roman" w:hAnsi="Times New Roman" w:cs="Times New Roman"/>
          <w:sz w:val="16"/>
          <w:szCs w:val="16"/>
          <w:lang w:eastAsia="ru-RU"/>
        </w:rPr>
        <w:t xml:space="preserve"> определяется как среднее арифметическое значение по коэффициентам освоения бюджетных средств, предусмотренных по всем главным распорядителям средств бюджета. </w:t>
      </w:r>
    </w:p>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Информация об исполнении коэффициента</w:t>
      </w:r>
      <w:proofErr w:type="gramStart"/>
      <w:r w:rsidRPr="00D631E7">
        <w:rPr>
          <w:rFonts w:ascii="Times New Roman" w:eastAsia="Times New Roman" w:hAnsi="Times New Roman" w:cs="Times New Roman"/>
          <w:sz w:val="16"/>
          <w:szCs w:val="16"/>
          <w:lang w:eastAsia="ru-RU"/>
        </w:rPr>
        <w:t xml:space="preserve"> О</w:t>
      </w:r>
      <w:proofErr w:type="gramEnd"/>
      <w:r w:rsidRPr="00D631E7">
        <w:rPr>
          <w:rFonts w:ascii="Times New Roman" w:eastAsia="Times New Roman" w:hAnsi="Times New Roman" w:cs="Times New Roman"/>
          <w:sz w:val="16"/>
          <w:szCs w:val="16"/>
          <w:lang w:eastAsia="ru-RU"/>
        </w:rPr>
        <w:t xml:space="preserve"> представляется в администрацию финансовым управлением администрации Мокшанского района Пензенской области</w:t>
      </w:r>
      <w:r w:rsidRPr="00D631E7">
        <w:rPr>
          <w:rFonts w:ascii="Times New Roman" w:eastAsia="Times New Roman" w:hAnsi="Times New Roman" w:cs="Times New Roman"/>
          <w:i/>
          <w:sz w:val="16"/>
          <w:szCs w:val="16"/>
          <w:lang w:eastAsia="ru-RU"/>
        </w:rPr>
        <w:t xml:space="preserve"> </w:t>
      </w:r>
      <w:r w:rsidRPr="00D631E7">
        <w:rPr>
          <w:rFonts w:ascii="Times New Roman" w:eastAsia="Times New Roman" w:hAnsi="Times New Roman" w:cs="Times New Roman"/>
          <w:sz w:val="16"/>
          <w:szCs w:val="16"/>
          <w:lang w:eastAsia="ru-RU"/>
        </w:rPr>
        <w:t>в письменном виде.</w:t>
      </w:r>
    </w:p>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Calibri" w:hAnsi="Times New Roman" w:cs="Times New Roman"/>
          <w:sz w:val="16"/>
          <w:szCs w:val="16"/>
        </w:rPr>
        <w:t xml:space="preserve">14. </w:t>
      </w:r>
      <w:r w:rsidRPr="00D631E7">
        <w:rPr>
          <w:rFonts w:ascii="Times New Roman" w:eastAsia="Times New Roman" w:hAnsi="Times New Roman" w:cs="Times New Roman"/>
          <w:sz w:val="16"/>
          <w:szCs w:val="16"/>
          <w:lang w:eastAsia="ru-RU"/>
        </w:rPr>
        <w:t>Значение коэффициента, характеризующего влияние на сбалансированность бюджета в связи с внесением изменений в ежемесячный кассовый план по расходам главными распорядителями средств бюджета (Г) за отчетный период (квартал) устанавливается в соответствии с таблицей.</w:t>
      </w:r>
    </w:p>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5529"/>
        <w:gridCol w:w="4110"/>
      </w:tblGrid>
      <w:tr w:rsidR="00D631E7" w:rsidRPr="00D631E7" w:rsidTr="00C72D78">
        <w:trPr>
          <w:trHeight w:val="467"/>
          <w:tblCellSpacing w:w="5" w:type="nil"/>
        </w:trPr>
        <w:tc>
          <w:tcPr>
            <w:tcW w:w="5529" w:type="dxa"/>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Показатель среднемесячного отклонения уточненного ежемесячного кассового плана по расходам </w:t>
            </w:r>
            <w:proofErr w:type="gramStart"/>
            <w:r w:rsidRPr="00D631E7">
              <w:rPr>
                <w:rFonts w:ascii="Times New Roman" w:eastAsia="Times New Roman" w:hAnsi="Times New Roman" w:cs="Times New Roman"/>
                <w:sz w:val="16"/>
                <w:szCs w:val="16"/>
                <w:lang w:eastAsia="ru-RU"/>
              </w:rPr>
              <w:t>от</w:t>
            </w:r>
            <w:proofErr w:type="gramEnd"/>
            <w:r w:rsidRPr="00D631E7">
              <w:rPr>
                <w:rFonts w:ascii="Times New Roman" w:eastAsia="Times New Roman" w:hAnsi="Times New Roman" w:cs="Times New Roman"/>
                <w:sz w:val="16"/>
                <w:szCs w:val="16"/>
                <w:lang w:eastAsia="ru-RU"/>
              </w:rPr>
              <w:t xml:space="preserve"> первоначального в отчетном квартале, в % (р)</w:t>
            </w:r>
          </w:p>
        </w:tc>
        <w:tc>
          <w:tcPr>
            <w:tcW w:w="4110" w:type="dxa"/>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ind w:firstLine="8"/>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Значение коэффициента Г</w:t>
            </w:r>
          </w:p>
        </w:tc>
      </w:tr>
      <w:tr w:rsidR="00D631E7" w:rsidRPr="00D631E7" w:rsidTr="00C72D78">
        <w:trPr>
          <w:tblCellSpacing w:w="5" w:type="nil"/>
        </w:trPr>
        <w:tc>
          <w:tcPr>
            <w:tcW w:w="5529"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proofErr w:type="gramStart"/>
            <w:r w:rsidRPr="00D631E7">
              <w:rPr>
                <w:rFonts w:ascii="Times New Roman" w:eastAsia="Times New Roman" w:hAnsi="Times New Roman" w:cs="Times New Roman"/>
                <w:sz w:val="16"/>
                <w:szCs w:val="16"/>
                <w:lang w:eastAsia="ru-RU"/>
              </w:rPr>
              <w:t>р</w:t>
            </w:r>
            <w:proofErr w:type="gramEnd"/>
            <w:r w:rsidRPr="00D631E7">
              <w:rPr>
                <w:rFonts w:ascii="Times New Roman" w:eastAsia="Times New Roman" w:hAnsi="Times New Roman" w:cs="Times New Roman"/>
                <w:sz w:val="16"/>
                <w:szCs w:val="16"/>
                <w:lang w:eastAsia="ru-RU"/>
              </w:rPr>
              <w:t xml:space="preserve"> &lt;= 10</w:t>
            </w:r>
          </w:p>
        </w:tc>
        <w:tc>
          <w:tcPr>
            <w:tcW w:w="4110"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ind w:firstLine="8"/>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1,0</w:t>
            </w:r>
          </w:p>
        </w:tc>
      </w:tr>
      <w:tr w:rsidR="00D631E7" w:rsidRPr="00D631E7" w:rsidTr="00C72D78">
        <w:trPr>
          <w:tblCellSpacing w:w="5" w:type="nil"/>
        </w:trPr>
        <w:tc>
          <w:tcPr>
            <w:tcW w:w="5529"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10 &lt; </w:t>
            </w:r>
            <w:proofErr w:type="gramStart"/>
            <w:r w:rsidRPr="00D631E7">
              <w:rPr>
                <w:rFonts w:ascii="Times New Roman" w:eastAsia="Times New Roman" w:hAnsi="Times New Roman" w:cs="Times New Roman"/>
                <w:sz w:val="16"/>
                <w:szCs w:val="16"/>
                <w:lang w:eastAsia="ru-RU"/>
              </w:rPr>
              <w:t>р</w:t>
            </w:r>
            <w:proofErr w:type="gramEnd"/>
            <w:r w:rsidRPr="00D631E7">
              <w:rPr>
                <w:rFonts w:ascii="Times New Roman" w:eastAsia="Times New Roman" w:hAnsi="Times New Roman" w:cs="Times New Roman"/>
                <w:sz w:val="16"/>
                <w:szCs w:val="16"/>
                <w:lang w:eastAsia="ru-RU"/>
              </w:rPr>
              <w:t xml:space="preserve"> &lt;= 20</w:t>
            </w:r>
          </w:p>
        </w:tc>
        <w:tc>
          <w:tcPr>
            <w:tcW w:w="4110"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ind w:firstLine="8"/>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0,9</w:t>
            </w:r>
          </w:p>
        </w:tc>
      </w:tr>
      <w:tr w:rsidR="00D631E7" w:rsidRPr="00D631E7" w:rsidTr="00C72D78">
        <w:trPr>
          <w:tblCellSpacing w:w="5" w:type="nil"/>
        </w:trPr>
        <w:tc>
          <w:tcPr>
            <w:tcW w:w="5529"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20 &lt; </w:t>
            </w:r>
            <w:proofErr w:type="gramStart"/>
            <w:r w:rsidRPr="00D631E7">
              <w:rPr>
                <w:rFonts w:ascii="Times New Roman" w:eastAsia="Times New Roman" w:hAnsi="Times New Roman" w:cs="Times New Roman"/>
                <w:sz w:val="16"/>
                <w:szCs w:val="16"/>
                <w:lang w:eastAsia="ru-RU"/>
              </w:rPr>
              <w:t>р</w:t>
            </w:r>
            <w:proofErr w:type="gramEnd"/>
            <w:r w:rsidRPr="00D631E7">
              <w:rPr>
                <w:rFonts w:ascii="Times New Roman" w:eastAsia="Times New Roman" w:hAnsi="Times New Roman" w:cs="Times New Roman"/>
                <w:sz w:val="16"/>
                <w:szCs w:val="16"/>
                <w:lang w:eastAsia="ru-RU"/>
              </w:rPr>
              <w:t xml:space="preserve"> &lt;= 30</w:t>
            </w:r>
          </w:p>
        </w:tc>
        <w:tc>
          <w:tcPr>
            <w:tcW w:w="4110"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ind w:firstLine="8"/>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0,8</w:t>
            </w:r>
          </w:p>
        </w:tc>
      </w:tr>
      <w:tr w:rsidR="00D631E7" w:rsidRPr="00D631E7" w:rsidTr="00C72D78">
        <w:trPr>
          <w:tblCellSpacing w:w="5" w:type="nil"/>
        </w:trPr>
        <w:tc>
          <w:tcPr>
            <w:tcW w:w="5529"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30 &lt; </w:t>
            </w:r>
            <w:proofErr w:type="gramStart"/>
            <w:r w:rsidRPr="00D631E7">
              <w:rPr>
                <w:rFonts w:ascii="Times New Roman" w:eastAsia="Times New Roman" w:hAnsi="Times New Roman" w:cs="Times New Roman"/>
                <w:sz w:val="16"/>
                <w:szCs w:val="16"/>
                <w:lang w:eastAsia="ru-RU"/>
              </w:rPr>
              <w:t>р</w:t>
            </w:r>
            <w:proofErr w:type="gramEnd"/>
            <w:r w:rsidRPr="00D631E7">
              <w:rPr>
                <w:rFonts w:ascii="Times New Roman" w:eastAsia="Times New Roman" w:hAnsi="Times New Roman" w:cs="Times New Roman"/>
                <w:sz w:val="16"/>
                <w:szCs w:val="16"/>
                <w:lang w:eastAsia="ru-RU"/>
              </w:rPr>
              <w:t xml:space="preserve"> &lt;= 40</w:t>
            </w:r>
          </w:p>
        </w:tc>
        <w:tc>
          <w:tcPr>
            <w:tcW w:w="4110"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ind w:firstLine="8"/>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0,7</w:t>
            </w:r>
          </w:p>
        </w:tc>
      </w:tr>
      <w:tr w:rsidR="00D631E7" w:rsidRPr="00D631E7" w:rsidTr="00C72D78">
        <w:trPr>
          <w:tblCellSpacing w:w="5" w:type="nil"/>
        </w:trPr>
        <w:tc>
          <w:tcPr>
            <w:tcW w:w="5529"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40 &lt; </w:t>
            </w:r>
            <w:proofErr w:type="gramStart"/>
            <w:r w:rsidRPr="00D631E7">
              <w:rPr>
                <w:rFonts w:ascii="Times New Roman" w:eastAsia="Times New Roman" w:hAnsi="Times New Roman" w:cs="Times New Roman"/>
                <w:sz w:val="16"/>
                <w:szCs w:val="16"/>
                <w:lang w:eastAsia="ru-RU"/>
              </w:rPr>
              <w:t>р</w:t>
            </w:r>
            <w:proofErr w:type="gramEnd"/>
            <w:r w:rsidRPr="00D631E7">
              <w:rPr>
                <w:rFonts w:ascii="Times New Roman" w:eastAsia="Times New Roman" w:hAnsi="Times New Roman" w:cs="Times New Roman"/>
                <w:sz w:val="16"/>
                <w:szCs w:val="16"/>
                <w:lang w:eastAsia="ru-RU"/>
              </w:rPr>
              <w:t xml:space="preserve"> &lt; 50</w:t>
            </w:r>
          </w:p>
        </w:tc>
        <w:tc>
          <w:tcPr>
            <w:tcW w:w="4110"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ind w:firstLine="8"/>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0,6</w:t>
            </w:r>
          </w:p>
        </w:tc>
      </w:tr>
      <w:tr w:rsidR="00D631E7" w:rsidRPr="00D631E7" w:rsidTr="00C72D78">
        <w:trPr>
          <w:tblCellSpacing w:w="5" w:type="nil"/>
        </w:trPr>
        <w:tc>
          <w:tcPr>
            <w:tcW w:w="5529"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proofErr w:type="gramStart"/>
            <w:r w:rsidRPr="00D631E7">
              <w:rPr>
                <w:rFonts w:ascii="Times New Roman" w:eastAsia="Times New Roman" w:hAnsi="Times New Roman" w:cs="Times New Roman"/>
                <w:sz w:val="16"/>
                <w:szCs w:val="16"/>
                <w:lang w:eastAsia="ru-RU"/>
              </w:rPr>
              <w:t>р</w:t>
            </w:r>
            <w:proofErr w:type="gramEnd"/>
            <w:r w:rsidRPr="00D631E7">
              <w:rPr>
                <w:rFonts w:ascii="Times New Roman" w:eastAsia="Times New Roman" w:hAnsi="Times New Roman" w:cs="Times New Roman"/>
                <w:sz w:val="16"/>
                <w:szCs w:val="16"/>
                <w:lang w:eastAsia="ru-RU"/>
              </w:rPr>
              <w:t xml:space="preserve"> &gt;= 50</w:t>
            </w:r>
          </w:p>
        </w:tc>
        <w:tc>
          <w:tcPr>
            <w:tcW w:w="4110" w:type="dxa"/>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ind w:firstLine="8"/>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0,0</w:t>
            </w:r>
          </w:p>
        </w:tc>
      </w:tr>
    </w:tbl>
    <w:p w:rsidR="00D631E7" w:rsidRPr="00D631E7" w:rsidRDefault="00D631E7" w:rsidP="00D631E7">
      <w:pPr>
        <w:autoSpaceDE w:val="0"/>
        <w:autoSpaceDN w:val="0"/>
        <w:adjustRightInd w:val="0"/>
        <w:ind w:firstLine="540"/>
        <w:rPr>
          <w:rFonts w:ascii="Times New Roman" w:eastAsia="Times New Roman" w:hAnsi="Times New Roman" w:cs="Times New Roman"/>
          <w:sz w:val="16"/>
          <w:szCs w:val="16"/>
          <w:lang w:eastAsia="ru-RU"/>
        </w:rPr>
      </w:pPr>
    </w:p>
    <w:p w:rsidR="00D631E7" w:rsidRPr="00D631E7" w:rsidRDefault="00D631E7" w:rsidP="00D631E7">
      <w:pPr>
        <w:autoSpaceDE w:val="0"/>
        <w:autoSpaceDN w:val="0"/>
        <w:adjustRightInd w:val="0"/>
        <w:ind w:firstLine="54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Коэффициент Г определяется как среднее арифметическое значение по указанным коэффициентам, сложившимся по всем главным распорядителям средств бюджета.</w:t>
      </w:r>
    </w:p>
    <w:p w:rsidR="00D631E7" w:rsidRPr="00D631E7" w:rsidRDefault="00D631E7" w:rsidP="00D631E7">
      <w:pPr>
        <w:autoSpaceDE w:val="0"/>
        <w:autoSpaceDN w:val="0"/>
        <w:adjustRightInd w:val="0"/>
        <w:ind w:firstLine="72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xml:space="preserve">Информация об исполнении коэффициента Г представляется в </w:t>
      </w:r>
      <w:proofErr w:type="spellStart"/>
      <w:proofErr w:type="gramStart"/>
      <w:r w:rsidRPr="00D631E7">
        <w:rPr>
          <w:rFonts w:ascii="Times New Roman" w:eastAsia="Times New Roman" w:hAnsi="Times New Roman" w:cs="Times New Roman"/>
          <w:sz w:val="16"/>
          <w:szCs w:val="16"/>
          <w:lang w:eastAsia="ru-RU"/>
        </w:rPr>
        <w:t>в</w:t>
      </w:r>
      <w:proofErr w:type="spellEnd"/>
      <w:proofErr w:type="gramEnd"/>
      <w:r w:rsidRPr="00D631E7">
        <w:rPr>
          <w:rFonts w:ascii="Times New Roman" w:eastAsia="Times New Roman" w:hAnsi="Times New Roman" w:cs="Times New Roman"/>
          <w:sz w:val="16"/>
          <w:szCs w:val="16"/>
          <w:lang w:eastAsia="ru-RU"/>
        </w:rPr>
        <w:t xml:space="preserve"> администрацию финансовым управлением администрации Мокшанского района Пензенской области  в письменном виде.</w:t>
      </w:r>
    </w:p>
    <w:p w:rsidR="00D631E7" w:rsidRPr="00D631E7" w:rsidRDefault="00D631E7" w:rsidP="00D631E7">
      <w:pPr>
        <w:autoSpaceDE w:val="0"/>
        <w:autoSpaceDN w:val="0"/>
        <w:adjustRightInd w:val="0"/>
        <w:ind w:firstLine="709"/>
        <w:outlineLvl w:val="1"/>
        <w:rPr>
          <w:rFonts w:ascii="Times New Roman" w:eastAsia="Times New Roman" w:hAnsi="Times New Roman" w:cs="Times New Roman"/>
          <w:sz w:val="16"/>
          <w:szCs w:val="16"/>
          <w:lang w:eastAsia="ru-RU"/>
        </w:rPr>
      </w:pPr>
      <w:r w:rsidRPr="00D631E7">
        <w:rPr>
          <w:rFonts w:ascii="Times New Roman" w:eastAsia="Calibri" w:hAnsi="Times New Roman" w:cs="Times New Roman"/>
          <w:sz w:val="16"/>
          <w:szCs w:val="16"/>
        </w:rPr>
        <w:t xml:space="preserve">15. </w:t>
      </w:r>
      <w:r w:rsidRPr="00D631E7">
        <w:rPr>
          <w:rFonts w:ascii="Times New Roman" w:eastAsia="Times New Roman" w:hAnsi="Times New Roman" w:cs="Times New Roman"/>
          <w:sz w:val="16"/>
          <w:szCs w:val="16"/>
          <w:lang w:eastAsia="ru-RU"/>
        </w:rPr>
        <w:t>Значение коэффициента своевременного исполнения поручений, управленческих решений, рассмотрения обращений граждан и организаций (И) за отчетный период (квартал) устанавливается в соответствии с таблицей.</w:t>
      </w:r>
    </w:p>
    <w:p w:rsidR="00D631E7" w:rsidRPr="00D631E7" w:rsidRDefault="00D631E7" w:rsidP="00D631E7">
      <w:pPr>
        <w:autoSpaceDE w:val="0"/>
        <w:autoSpaceDN w:val="0"/>
        <w:adjustRightInd w:val="0"/>
        <w:ind w:firstLine="709"/>
        <w:outlineLvl w:val="1"/>
        <w:rPr>
          <w:rFonts w:ascii="Times New Roman" w:eastAsia="Times New Roman" w:hAnsi="Times New Roman" w:cs="Times New Roman"/>
          <w:sz w:val="16"/>
          <w:szCs w:val="16"/>
          <w:lang w:eastAsia="ru-RU"/>
        </w:rPr>
      </w:pPr>
    </w:p>
    <w:tbl>
      <w:tblPr>
        <w:tblW w:w="5000" w:type="pct"/>
        <w:tblCellSpacing w:w="5" w:type="nil"/>
        <w:tblCellMar>
          <w:left w:w="75" w:type="dxa"/>
          <w:right w:w="75" w:type="dxa"/>
        </w:tblCellMar>
        <w:tblLook w:val="0000" w:firstRow="0" w:lastRow="0" w:firstColumn="0" w:lastColumn="0" w:noHBand="0" w:noVBand="0"/>
      </w:tblPr>
      <w:tblGrid>
        <w:gridCol w:w="5487"/>
        <w:gridCol w:w="4300"/>
      </w:tblGrid>
      <w:tr w:rsidR="00D631E7" w:rsidRPr="00D631E7" w:rsidTr="00C72D78">
        <w:trPr>
          <w:trHeight w:val="311"/>
          <w:tblCellSpacing w:w="5" w:type="nil"/>
        </w:trPr>
        <w:tc>
          <w:tcPr>
            <w:tcW w:w="2803" w:type="pct"/>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 своевременного исполнения поручений, управленческих решений, рассмотрения обращений граждан и организаций (квартал)</w:t>
            </w:r>
          </w:p>
        </w:tc>
        <w:tc>
          <w:tcPr>
            <w:tcW w:w="2197" w:type="pct"/>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Значение коэффициента</w:t>
            </w:r>
            <w:proofErr w:type="gramStart"/>
            <w:r w:rsidRPr="00D631E7">
              <w:rPr>
                <w:rFonts w:ascii="Times New Roman" w:eastAsia="Times New Roman" w:hAnsi="Times New Roman" w:cs="Times New Roman"/>
                <w:sz w:val="16"/>
                <w:szCs w:val="16"/>
                <w:lang w:eastAsia="ru-RU"/>
              </w:rPr>
              <w:t xml:space="preserve"> И</w:t>
            </w:r>
            <w:proofErr w:type="gramEnd"/>
          </w:p>
        </w:tc>
      </w:tr>
      <w:tr w:rsidR="00D631E7" w:rsidRPr="00D631E7" w:rsidTr="00C72D78">
        <w:trPr>
          <w:tblCellSpacing w:w="5" w:type="nil"/>
        </w:trPr>
        <w:tc>
          <w:tcPr>
            <w:tcW w:w="2803"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90% - 100%</w:t>
            </w:r>
          </w:p>
        </w:tc>
        <w:tc>
          <w:tcPr>
            <w:tcW w:w="2197"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1,0</w:t>
            </w:r>
          </w:p>
        </w:tc>
      </w:tr>
      <w:tr w:rsidR="00D631E7" w:rsidRPr="00D631E7" w:rsidTr="00C72D78">
        <w:trPr>
          <w:tblCellSpacing w:w="5" w:type="nil"/>
        </w:trPr>
        <w:tc>
          <w:tcPr>
            <w:tcW w:w="2803"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80% - 89%</w:t>
            </w:r>
          </w:p>
        </w:tc>
        <w:tc>
          <w:tcPr>
            <w:tcW w:w="2197"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0,9</w:t>
            </w:r>
          </w:p>
        </w:tc>
      </w:tr>
      <w:tr w:rsidR="00D631E7" w:rsidRPr="00D631E7" w:rsidTr="00C72D78">
        <w:trPr>
          <w:tblCellSpacing w:w="5" w:type="nil"/>
        </w:trPr>
        <w:tc>
          <w:tcPr>
            <w:tcW w:w="2803"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70% - 79%</w:t>
            </w:r>
          </w:p>
        </w:tc>
        <w:tc>
          <w:tcPr>
            <w:tcW w:w="2197"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0,8</w:t>
            </w:r>
          </w:p>
        </w:tc>
      </w:tr>
      <w:tr w:rsidR="00D631E7" w:rsidRPr="00D631E7" w:rsidTr="00C72D78">
        <w:trPr>
          <w:tblCellSpacing w:w="5" w:type="nil"/>
        </w:trPr>
        <w:tc>
          <w:tcPr>
            <w:tcW w:w="2803" w:type="pct"/>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60% - 69%</w:t>
            </w:r>
          </w:p>
        </w:tc>
        <w:tc>
          <w:tcPr>
            <w:tcW w:w="2197" w:type="pct"/>
            <w:tcBorders>
              <w:top w:val="single" w:sz="4" w:space="0" w:color="auto"/>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0,7</w:t>
            </w:r>
          </w:p>
        </w:tc>
      </w:tr>
      <w:tr w:rsidR="00D631E7" w:rsidRPr="00D631E7" w:rsidTr="00C72D78">
        <w:trPr>
          <w:tblCellSpacing w:w="5" w:type="nil"/>
        </w:trPr>
        <w:tc>
          <w:tcPr>
            <w:tcW w:w="2803"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50% - 59%</w:t>
            </w:r>
          </w:p>
        </w:tc>
        <w:tc>
          <w:tcPr>
            <w:tcW w:w="2197"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0,6</w:t>
            </w:r>
          </w:p>
        </w:tc>
      </w:tr>
      <w:tr w:rsidR="00D631E7" w:rsidRPr="00D631E7" w:rsidTr="00C72D78">
        <w:trPr>
          <w:tblCellSpacing w:w="5" w:type="nil"/>
        </w:trPr>
        <w:tc>
          <w:tcPr>
            <w:tcW w:w="2803"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Менее 50%</w:t>
            </w:r>
          </w:p>
        </w:tc>
        <w:tc>
          <w:tcPr>
            <w:tcW w:w="2197" w:type="pct"/>
            <w:tcBorders>
              <w:left w:val="single" w:sz="4" w:space="0" w:color="auto"/>
              <w:bottom w:val="single" w:sz="4" w:space="0" w:color="auto"/>
              <w:right w:val="single" w:sz="4" w:space="0" w:color="auto"/>
            </w:tcBorders>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w:t>
            </w:r>
          </w:p>
        </w:tc>
      </w:tr>
    </w:tbl>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Коэффициент</w:t>
      </w:r>
      <w:proofErr w:type="gramStart"/>
      <w:r w:rsidRPr="00D631E7">
        <w:rPr>
          <w:rFonts w:ascii="Times New Roman" w:eastAsia="Times New Roman" w:hAnsi="Times New Roman" w:cs="Times New Roman"/>
          <w:sz w:val="16"/>
          <w:szCs w:val="16"/>
          <w:lang w:eastAsia="ru-RU"/>
        </w:rPr>
        <w:t xml:space="preserve"> И</w:t>
      </w:r>
      <w:proofErr w:type="gramEnd"/>
      <w:r w:rsidRPr="00D631E7">
        <w:rPr>
          <w:rFonts w:ascii="Times New Roman" w:eastAsia="Times New Roman" w:hAnsi="Times New Roman" w:cs="Times New Roman"/>
          <w:sz w:val="16"/>
          <w:szCs w:val="16"/>
          <w:lang w:eastAsia="ru-RU"/>
        </w:rPr>
        <w:t xml:space="preserve"> определяется как среднее арифметическое значение по коэффициентам своевременного исполнения поручений, управленческих решений, рассмотрения обращений граждан и организаций, представляемый в кадровую службу администрации структурным подразделением администрации, уполномоченным на осуществление контроля за исполнением поручений, управленческих решений, за рассмотрением обращений граждан и организаций.</w:t>
      </w: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В случае если в квартале не было поручений, управленческих решений, рассмотрения обращений граждан и организаций коэффициент</w:t>
      </w:r>
      <w:proofErr w:type="gramStart"/>
      <w:r w:rsidRPr="00D631E7">
        <w:rPr>
          <w:rFonts w:ascii="Times New Roman" w:eastAsia="Times New Roman" w:hAnsi="Times New Roman" w:cs="Times New Roman"/>
          <w:sz w:val="16"/>
          <w:szCs w:val="16"/>
          <w:lang w:eastAsia="ru-RU"/>
        </w:rPr>
        <w:t xml:space="preserve"> И</w:t>
      </w:r>
      <w:proofErr w:type="gramEnd"/>
      <w:r w:rsidRPr="00D631E7">
        <w:rPr>
          <w:rFonts w:ascii="Times New Roman" w:eastAsia="Times New Roman" w:hAnsi="Times New Roman" w:cs="Times New Roman"/>
          <w:sz w:val="16"/>
          <w:szCs w:val="16"/>
          <w:lang w:eastAsia="ru-RU"/>
        </w:rPr>
        <w:t xml:space="preserve"> считается равным 1,0. В случае несвоевременного исполнения поручений, неисполнения поручений, управленческих решений, несвоевременного рассмотрения обращений граждан, </w:t>
      </w:r>
      <w:proofErr w:type="spellStart"/>
      <w:r w:rsidRPr="00D631E7">
        <w:rPr>
          <w:rFonts w:ascii="Times New Roman" w:eastAsia="Times New Roman" w:hAnsi="Times New Roman" w:cs="Times New Roman"/>
          <w:sz w:val="16"/>
          <w:szCs w:val="16"/>
          <w:lang w:eastAsia="ru-RU"/>
        </w:rPr>
        <w:t>нерассмотрения</w:t>
      </w:r>
      <w:proofErr w:type="spellEnd"/>
      <w:r w:rsidRPr="00D631E7">
        <w:rPr>
          <w:rFonts w:ascii="Times New Roman" w:eastAsia="Times New Roman" w:hAnsi="Times New Roman" w:cs="Times New Roman"/>
          <w:sz w:val="16"/>
          <w:szCs w:val="16"/>
          <w:lang w:eastAsia="ru-RU"/>
        </w:rPr>
        <w:t xml:space="preserve"> обращений граждан и организаций коэффициент</w:t>
      </w:r>
      <w:proofErr w:type="gramStart"/>
      <w:r w:rsidRPr="00D631E7">
        <w:rPr>
          <w:rFonts w:ascii="Times New Roman" w:eastAsia="Times New Roman" w:hAnsi="Times New Roman" w:cs="Times New Roman"/>
          <w:sz w:val="16"/>
          <w:szCs w:val="16"/>
          <w:lang w:eastAsia="ru-RU"/>
        </w:rPr>
        <w:t xml:space="preserve"> И</w:t>
      </w:r>
      <w:proofErr w:type="gramEnd"/>
      <w:r w:rsidRPr="00D631E7">
        <w:rPr>
          <w:rFonts w:ascii="Times New Roman" w:eastAsia="Times New Roman" w:hAnsi="Times New Roman" w:cs="Times New Roman"/>
          <w:sz w:val="16"/>
          <w:szCs w:val="16"/>
          <w:lang w:eastAsia="ru-RU"/>
        </w:rPr>
        <w:t xml:space="preserve"> считается равным 0.</w:t>
      </w: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r w:rsidRPr="00D631E7">
        <w:rPr>
          <w:rFonts w:ascii="Times New Roman" w:eastAsia="Calibri" w:hAnsi="Times New Roman" w:cs="Times New Roman"/>
          <w:sz w:val="16"/>
          <w:szCs w:val="16"/>
        </w:rPr>
        <w:t>16.</w:t>
      </w:r>
      <w:r w:rsidRPr="00D631E7">
        <w:rPr>
          <w:rFonts w:ascii="Arial" w:eastAsia="Calibri" w:hAnsi="Arial" w:cs="Arial"/>
          <w:sz w:val="16"/>
          <w:szCs w:val="16"/>
        </w:rPr>
        <w:t xml:space="preserve"> </w:t>
      </w:r>
      <w:r w:rsidRPr="00D631E7">
        <w:rPr>
          <w:rFonts w:ascii="Times New Roman" w:eastAsia="Times New Roman" w:hAnsi="Times New Roman" w:cs="Times New Roman"/>
          <w:sz w:val="16"/>
          <w:szCs w:val="16"/>
          <w:lang w:eastAsia="ru-RU"/>
        </w:rPr>
        <w:t>Коэффициент своевременного внесения изменений в муниципальные нормативные правовые акты, качественной подготовки муниципальных нормативных правовых актов (П) определяется как среднее арифметическое значение по коэффициенту внесения изменений в муниципальные нормативные правовые акты (П</w:t>
      </w:r>
      <w:proofErr w:type="gramStart"/>
      <w:r w:rsidRPr="00D631E7">
        <w:rPr>
          <w:rFonts w:ascii="Times New Roman" w:eastAsia="Times New Roman" w:hAnsi="Times New Roman" w:cs="Times New Roman"/>
          <w:sz w:val="16"/>
          <w:szCs w:val="16"/>
          <w:vertAlign w:val="superscript"/>
          <w:lang w:eastAsia="ru-RU"/>
        </w:rPr>
        <w:t>1</w:t>
      </w:r>
      <w:proofErr w:type="gramEnd"/>
      <w:r w:rsidRPr="00D631E7">
        <w:rPr>
          <w:rFonts w:ascii="Times New Roman" w:eastAsia="Times New Roman" w:hAnsi="Times New Roman" w:cs="Times New Roman"/>
          <w:sz w:val="16"/>
          <w:szCs w:val="16"/>
          <w:lang w:eastAsia="ru-RU"/>
        </w:rPr>
        <w:t>) и коэффициенту качественной подготовки муниципальных нормативных правовых актов (П</w:t>
      </w:r>
      <w:r w:rsidRPr="00D631E7">
        <w:rPr>
          <w:rFonts w:ascii="Times New Roman" w:eastAsia="Times New Roman" w:hAnsi="Times New Roman" w:cs="Times New Roman"/>
          <w:sz w:val="16"/>
          <w:szCs w:val="16"/>
          <w:vertAlign w:val="superscript"/>
          <w:lang w:eastAsia="ru-RU"/>
        </w:rPr>
        <w:t>2</w:t>
      </w:r>
      <w:r w:rsidRPr="00D631E7">
        <w:rPr>
          <w:rFonts w:ascii="Times New Roman" w:eastAsia="Times New Roman" w:hAnsi="Times New Roman" w:cs="Times New Roman"/>
          <w:sz w:val="16"/>
          <w:szCs w:val="16"/>
          <w:lang w:eastAsia="ru-RU"/>
        </w:rPr>
        <w:t xml:space="preserve">), представляемым юридическим отделом администрации. </w:t>
      </w: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proofErr w:type="gramStart"/>
      <w:r w:rsidRPr="00D631E7">
        <w:rPr>
          <w:rFonts w:ascii="Times New Roman" w:eastAsia="Times New Roman" w:hAnsi="Times New Roman" w:cs="Times New Roman"/>
          <w:sz w:val="16"/>
          <w:szCs w:val="16"/>
          <w:lang w:eastAsia="ru-RU"/>
        </w:rPr>
        <w:t xml:space="preserve">Сроки </w:t>
      </w:r>
      <w:r w:rsidRPr="00D631E7">
        <w:rPr>
          <w:rFonts w:ascii="Times New Roman" w:eastAsia="Times New Roman" w:hAnsi="Times New Roman" w:cs="Times New Roman"/>
          <w:sz w:val="16"/>
          <w:szCs w:val="16"/>
          <w:shd w:val="clear" w:color="auto" w:fill="FFFFFF"/>
          <w:lang w:eastAsia="ru-RU"/>
        </w:rPr>
        <w:t>приведения муниципальных нормативных правовых актов в соответствие с федеральными законами, законами Пензенской области определяются с учетом даты вступления в силу соответствующих федеральных законов, законов Пензенской области, необходимости официального опубликования (обнародования) и обсуждения на публичных слушаниях проектов муниципальных нормативных правовых актов, учета предложений граждан по ним, периодичности заседаний Собрания представителей, сроков официального опубликования (обнародования) муниципальных нормативных правовых актов и, как</w:t>
      </w:r>
      <w:proofErr w:type="gramEnd"/>
      <w:r w:rsidRPr="00D631E7">
        <w:rPr>
          <w:rFonts w:ascii="Times New Roman" w:eastAsia="Times New Roman" w:hAnsi="Times New Roman" w:cs="Times New Roman"/>
          <w:sz w:val="16"/>
          <w:szCs w:val="16"/>
          <w:shd w:val="clear" w:color="auto" w:fill="FFFFFF"/>
          <w:lang w:eastAsia="ru-RU"/>
        </w:rPr>
        <w:t xml:space="preserve"> правило, не должны превышать шести месяцев.</w:t>
      </w: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Значение коэффициента П</w:t>
      </w:r>
      <w:proofErr w:type="gramStart"/>
      <w:r w:rsidRPr="00D631E7">
        <w:rPr>
          <w:rFonts w:ascii="Times New Roman" w:eastAsia="Times New Roman" w:hAnsi="Times New Roman" w:cs="Times New Roman"/>
          <w:sz w:val="16"/>
          <w:szCs w:val="16"/>
          <w:vertAlign w:val="superscript"/>
          <w:lang w:eastAsia="ru-RU"/>
        </w:rPr>
        <w:t>1</w:t>
      </w:r>
      <w:proofErr w:type="gramEnd"/>
      <w:r w:rsidRPr="00D631E7">
        <w:rPr>
          <w:rFonts w:ascii="Times New Roman" w:eastAsia="Times New Roman" w:hAnsi="Times New Roman" w:cs="Times New Roman"/>
          <w:sz w:val="16"/>
          <w:szCs w:val="16"/>
          <w:lang w:eastAsia="ru-RU"/>
        </w:rPr>
        <w:t xml:space="preserve"> устанавливается в соответствии с таблицей.</w:t>
      </w: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583"/>
        <w:gridCol w:w="2835"/>
      </w:tblGrid>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 внесения изменений в муниципальные нормативные правовые акты (квартал)</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Значение коэффициента П</w:t>
            </w:r>
            <w:proofErr w:type="gramStart"/>
            <w:r w:rsidRPr="00D631E7">
              <w:rPr>
                <w:rFonts w:ascii="Times New Roman" w:eastAsia="Times New Roman" w:hAnsi="Times New Roman" w:cs="Times New Roman"/>
                <w:sz w:val="16"/>
                <w:szCs w:val="16"/>
                <w:vertAlign w:val="superscript"/>
              </w:rPr>
              <w:t>1</w:t>
            </w:r>
            <w:proofErr w:type="gramEnd"/>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100%</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1,0</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90% - 99%</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0,9</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lastRenderedPageBreak/>
              <w:t>80% - 89%</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0,8</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70% - 79%</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0,7</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60% - 69%</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0,6</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Менее 60%</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945AEB">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w:t>
            </w:r>
          </w:p>
        </w:tc>
      </w:tr>
    </w:tbl>
    <w:p w:rsidR="00D631E7" w:rsidRPr="00D631E7" w:rsidRDefault="00D631E7" w:rsidP="00D631E7">
      <w:pPr>
        <w:widowControl w:val="0"/>
        <w:autoSpaceDE w:val="0"/>
        <w:autoSpaceDN w:val="0"/>
        <w:ind w:firstLine="540"/>
        <w:rPr>
          <w:rFonts w:ascii="Times New Roman" w:eastAsia="Times New Roman" w:hAnsi="Times New Roman" w:cs="Times New Roman"/>
          <w:sz w:val="8"/>
          <w:szCs w:val="8"/>
          <w:lang w:eastAsia="ru-RU"/>
        </w:rPr>
      </w:pP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В случае если в квартале не было оснований для внесения изменений в муниципальные нормативные правовые акты, считать коэффициент П</w:t>
      </w:r>
      <w:proofErr w:type="gramStart"/>
      <w:r w:rsidRPr="00D631E7">
        <w:rPr>
          <w:rFonts w:ascii="Times New Roman" w:eastAsia="Times New Roman" w:hAnsi="Times New Roman" w:cs="Times New Roman"/>
          <w:sz w:val="16"/>
          <w:szCs w:val="16"/>
          <w:vertAlign w:val="superscript"/>
          <w:lang w:eastAsia="ru-RU"/>
        </w:rPr>
        <w:t>1</w:t>
      </w:r>
      <w:proofErr w:type="gramEnd"/>
      <w:r w:rsidRPr="00D631E7">
        <w:rPr>
          <w:rFonts w:ascii="Times New Roman" w:eastAsia="Times New Roman" w:hAnsi="Times New Roman" w:cs="Times New Roman"/>
          <w:sz w:val="16"/>
          <w:szCs w:val="16"/>
          <w:lang w:eastAsia="ru-RU"/>
        </w:rPr>
        <w:t xml:space="preserve"> равным 1,0. В случае несвоевременного внесения изменений в муниципальные нормативные правовые акты, невнесения изменений в муниципальные нормативные правовые акты при наличии оснований для внесения указанных изменений считать коэффициент П</w:t>
      </w:r>
      <w:proofErr w:type="gramStart"/>
      <w:r w:rsidRPr="00D631E7">
        <w:rPr>
          <w:rFonts w:ascii="Times New Roman" w:eastAsia="Times New Roman" w:hAnsi="Times New Roman" w:cs="Times New Roman"/>
          <w:sz w:val="16"/>
          <w:szCs w:val="16"/>
          <w:vertAlign w:val="superscript"/>
          <w:lang w:eastAsia="ru-RU"/>
        </w:rPr>
        <w:t>1</w:t>
      </w:r>
      <w:proofErr w:type="gramEnd"/>
      <w:r w:rsidRPr="00D631E7">
        <w:rPr>
          <w:rFonts w:ascii="Times New Roman" w:eastAsia="Times New Roman" w:hAnsi="Times New Roman" w:cs="Times New Roman"/>
          <w:sz w:val="16"/>
          <w:szCs w:val="16"/>
          <w:lang w:eastAsia="ru-RU"/>
        </w:rPr>
        <w:t xml:space="preserve"> равным 0.</w:t>
      </w: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Значение коэффициента П</w:t>
      </w:r>
      <w:proofErr w:type="gramStart"/>
      <w:r w:rsidRPr="00D631E7">
        <w:rPr>
          <w:rFonts w:ascii="Times New Roman" w:eastAsia="Times New Roman" w:hAnsi="Times New Roman" w:cs="Times New Roman"/>
          <w:sz w:val="16"/>
          <w:szCs w:val="16"/>
          <w:vertAlign w:val="superscript"/>
          <w:lang w:eastAsia="ru-RU"/>
        </w:rPr>
        <w:t>2</w:t>
      </w:r>
      <w:proofErr w:type="gramEnd"/>
      <w:r w:rsidRPr="00D631E7">
        <w:rPr>
          <w:rFonts w:ascii="Times New Roman" w:eastAsia="Times New Roman" w:hAnsi="Times New Roman" w:cs="Times New Roman"/>
          <w:sz w:val="16"/>
          <w:szCs w:val="16"/>
          <w:lang w:eastAsia="ru-RU"/>
        </w:rPr>
        <w:t xml:space="preserve"> устанавливается в соответствии с таблицей.</w:t>
      </w: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583"/>
        <w:gridCol w:w="2835"/>
      </w:tblGrid>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Соотношение поступивших в органы местного самоуправления, органы администрации актов прокурорского реагирования на нормативные правовые акты и количества нормативных правовых актов, принятых в органах местного самоуправления, органах администрации (квартал)</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Значение коэффициента П</w:t>
            </w:r>
            <w:proofErr w:type="gramStart"/>
            <w:r w:rsidRPr="00D631E7">
              <w:rPr>
                <w:rFonts w:ascii="Times New Roman" w:eastAsia="Times New Roman" w:hAnsi="Times New Roman" w:cs="Times New Roman"/>
                <w:sz w:val="16"/>
                <w:szCs w:val="16"/>
                <w:vertAlign w:val="superscript"/>
              </w:rPr>
              <w:t>2</w:t>
            </w:r>
            <w:proofErr w:type="gramEnd"/>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2% и менее</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1,0</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3 - 10%</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0,5</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11 - 20%</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0,2</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Более 20%</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widowControl w:val="0"/>
              <w:autoSpaceDE w:val="0"/>
              <w:autoSpaceDN w:val="0"/>
              <w:jc w:val="center"/>
              <w:rPr>
                <w:rFonts w:ascii="Times New Roman" w:eastAsia="Times New Roman" w:hAnsi="Times New Roman" w:cs="Times New Roman"/>
                <w:sz w:val="16"/>
                <w:szCs w:val="16"/>
              </w:rPr>
            </w:pPr>
            <w:r w:rsidRPr="00D631E7">
              <w:rPr>
                <w:rFonts w:ascii="Times New Roman" w:eastAsia="Times New Roman" w:hAnsi="Times New Roman" w:cs="Times New Roman"/>
                <w:sz w:val="16"/>
                <w:szCs w:val="16"/>
              </w:rPr>
              <w:t>0</w:t>
            </w:r>
          </w:p>
        </w:tc>
      </w:tr>
    </w:tbl>
    <w:p w:rsidR="00D631E7" w:rsidRPr="00D631E7" w:rsidRDefault="00D631E7" w:rsidP="00D631E7">
      <w:pPr>
        <w:widowControl w:val="0"/>
        <w:autoSpaceDE w:val="0"/>
        <w:autoSpaceDN w:val="0"/>
        <w:ind w:firstLine="540"/>
        <w:rPr>
          <w:rFonts w:ascii="Times New Roman" w:eastAsia="Times New Roman" w:hAnsi="Times New Roman" w:cs="Times New Roman"/>
          <w:sz w:val="8"/>
          <w:szCs w:val="8"/>
          <w:lang w:eastAsia="ru-RU"/>
        </w:rPr>
      </w:pPr>
    </w:p>
    <w:p w:rsidR="00D631E7" w:rsidRPr="00D631E7" w:rsidRDefault="00D631E7" w:rsidP="00D631E7">
      <w:pPr>
        <w:widowControl w:val="0"/>
        <w:autoSpaceDE w:val="0"/>
        <w:autoSpaceDN w:val="0"/>
        <w:ind w:firstLine="540"/>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В случае если в квартале в органы местного самоуправления, органы администрации не поступали акты прокурорского реагирования на муниципальные нормативные правовые акты, считать коэффициент П</w:t>
      </w:r>
      <w:proofErr w:type="gramStart"/>
      <w:r w:rsidRPr="00D631E7">
        <w:rPr>
          <w:rFonts w:ascii="Times New Roman" w:eastAsia="Times New Roman" w:hAnsi="Times New Roman" w:cs="Times New Roman"/>
          <w:sz w:val="16"/>
          <w:szCs w:val="16"/>
          <w:vertAlign w:val="superscript"/>
          <w:lang w:eastAsia="ru-RU"/>
        </w:rPr>
        <w:t>2</w:t>
      </w:r>
      <w:proofErr w:type="gramEnd"/>
      <w:r w:rsidRPr="00D631E7">
        <w:rPr>
          <w:rFonts w:ascii="Times New Roman" w:eastAsia="Times New Roman" w:hAnsi="Times New Roman" w:cs="Times New Roman"/>
          <w:sz w:val="16"/>
          <w:szCs w:val="16"/>
          <w:lang w:eastAsia="ru-RU"/>
        </w:rPr>
        <w:t xml:space="preserve"> равным 1,0. В случае если в квартале в органы местного самоуправления, органы администрации поступали акты прокурорского реагирования на муниципальные нормативные правовые акты, но муниципальные нормативные правовые акты не принимались, считать коэффициент П</w:t>
      </w:r>
      <w:proofErr w:type="gramStart"/>
      <w:r w:rsidRPr="00D631E7">
        <w:rPr>
          <w:rFonts w:ascii="Times New Roman" w:eastAsia="Times New Roman" w:hAnsi="Times New Roman" w:cs="Times New Roman"/>
          <w:sz w:val="16"/>
          <w:szCs w:val="16"/>
          <w:vertAlign w:val="superscript"/>
          <w:lang w:eastAsia="ru-RU"/>
        </w:rPr>
        <w:t>2</w:t>
      </w:r>
      <w:proofErr w:type="gramEnd"/>
      <w:r w:rsidRPr="00D631E7">
        <w:rPr>
          <w:rFonts w:ascii="Times New Roman" w:eastAsia="Times New Roman" w:hAnsi="Times New Roman" w:cs="Times New Roman"/>
          <w:sz w:val="16"/>
          <w:szCs w:val="16"/>
          <w:lang w:eastAsia="ru-RU"/>
        </w:rPr>
        <w:t xml:space="preserve"> равным 0.</w:t>
      </w: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Calibri" w:hAnsi="Times New Roman" w:cs="Times New Roman"/>
          <w:sz w:val="16"/>
          <w:szCs w:val="16"/>
        </w:rPr>
        <w:t xml:space="preserve">17. </w:t>
      </w:r>
      <w:r w:rsidRPr="00D631E7">
        <w:rPr>
          <w:rFonts w:ascii="Times New Roman" w:eastAsia="Times New Roman" w:hAnsi="Times New Roman" w:cs="Times New Roman"/>
          <w:sz w:val="16"/>
          <w:szCs w:val="16"/>
          <w:lang w:eastAsia="ru-RU"/>
        </w:rPr>
        <w:t>Значение коэффициента эффективности деятельности органов местного самоуправления, органов администрации при работе с сообщениями из открытых источников и ведении официальных страниц в информационно-телекоммуникационной сети «Интернет» (Э) за отчетный период (квартал) устанавливается в соответствии с таблицей.</w:t>
      </w:r>
    </w:p>
    <w:p w:rsidR="00D631E7" w:rsidRPr="00D631E7" w:rsidRDefault="00D631E7" w:rsidP="00D631E7">
      <w:pPr>
        <w:autoSpaceDE w:val="0"/>
        <w:autoSpaceDN w:val="0"/>
        <w:adjustRightInd w:val="0"/>
        <w:ind w:firstLine="709"/>
        <w:rPr>
          <w:rFonts w:ascii="Times New Roman" w:eastAsia="Times New Roman" w:hAnsi="Times New Roman" w:cs="Times New Roman"/>
          <w:sz w:val="8"/>
          <w:szCs w:val="8"/>
          <w:lang w:eastAsia="ru-RU"/>
        </w:rPr>
      </w:pPr>
    </w:p>
    <w:tbl>
      <w:tblPr>
        <w:tblW w:w="9418" w:type="dxa"/>
        <w:tblLayout w:type="fixed"/>
        <w:tblCellMar>
          <w:top w:w="28" w:type="dxa"/>
          <w:left w:w="62" w:type="dxa"/>
          <w:bottom w:w="28" w:type="dxa"/>
          <w:right w:w="62" w:type="dxa"/>
        </w:tblCellMar>
        <w:tblLook w:val="04A0" w:firstRow="1" w:lastRow="0" w:firstColumn="1" w:lastColumn="0" w:noHBand="0" w:noVBand="1"/>
      </w:tblPr>
      <w:tblGrid>
        <w:gridCol w:w="6583"/>
        <w:gridCol w:w="2835"/>
      </w:tblGrid>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Оценка эффективности деятельности органов местного самоуправления, органов администрации при работе с сообщениями из открытых источников и ведении официальных страниц в информационно-телекоммуникационной сети «Интернет» (квартал), в баллах</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Значение коэффициента</w:t>
            </w:r>
            <w:proofErr w:type="gramStart"/>
            <w:r w:rsidRPr="00D631E7">
              <w:rPr>
                <w:rFonts w:ascii="Times New Roman" w:eastAsia="Times New Roman" w:hAnsi="Times New Roman" w:cs="Times New Roman"/>
                <w:sz w:val="16"/>
                <w:szCs w:val="16"/>
                <w:lang w:eastAsia="ru-RU"/>
              </w:rPr>
              <w:t xml:space="preserve"> Э</w:t>
            </w:r>
            <w:proofErr w:type="gramEnd"/>
          </w:p>
        </w:tc>
      </w:tr>
      <w:tr w:rsidR="00D631E7" w:rsidRPr="00D631E7" w:rsidTr="00945AEB">
        <w:trPr>
          <w:trHeight w:val="282"/>
        </w:trPr>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80 – 100</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1,0</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65 – 79</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0,9</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10 – 65</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0,7</w:t>
            </w:r>
          </w:p>
        </w:tc>
      </w:tr>
      <w:tr w:rsidR="00D631E7" w:rsidRPr="00D631E7" w:rsidTr="00945AEB">
        <w:tc>
          <w:tcPr>
            <w:tcW w:w="6583"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 – 10</w:t>
            </w:r>
          </w:p>
        </w:tc>
        <w:tc>
          <w:tcPr>
            <w:tcW w:w="2835" w:type="dxa"/>
            <w:tcBorders>
              <w:top w:val="single" w:sz="4" w:space="0" w:color="auto"/>
              <w:left w:val="single" w:sz="4" w:space="0" w:color="auto"/>
              <w:bottom w:val="single" w:sz="4" w:space="0" w:color="auto"/>
              <w:right w:val="single" w:sz="4" w:space="0" w:color="auto"/>
            </w:tcBorders>
            <w:hideMark/>
          </w:tcPr>
          <w:p w:rsidR="00D631E7" w:rsidRPr="00D631E7" w:rsidRDefault="00D631E7" w:rsidP="00D631E7">
            <w:pPr>
              <w:autoSpaceDE w:val="0"/>
              <w:autoSpaceDN w:val="0"/>
              <w:adjustRightInd w:val="0"/>
              <w:jc w:val="center"/>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0</w:t>
            </w:r>
          </w:p>
        </w:tc>
      </w:tr>
    </w:tbl>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Оценка эффективности деятельности органов местного самоуправления, органов администрации при работе с сообщениями из открытых источников и ведении официальных страниц в информационно-телекоммуникационной сети «Интернет» рассчитывается как среднее арифметическое баллов, набранных органами местного самоуправления, органами администрации в квартале (месяц, в котором сообщения из открытых источников не поступали, в расчете не учитывается).</w:t>
      </w: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В случае если оценка эффективности деятельности органов местного самоуправления, органов администрации при работе с сообщениями из открытых источников и ведении официальных страниц в информационно-телекоммуникационной сети «Интернет» не осуществлялась в связи с отсутствием у них сообщений из открытых источников, считать коэффициент</w:t>
      </w:r>
      <w:proofErr w:type="gramStart"/>
      <w:r w:rsidRPr="00D631E7">
        <w:rPr>
          <w:rFonts w:ascii="Times New Roman" w:eastAsia="Times New Roman" w:hAnsi="Times New Roman" w:cs="Times New Roman"/>
          <w:sz w:val="16"/>
          <w:szCs w:val="16"/>
          <w:lang w:eastAsia="ru-RU"/>
        </w:rPr>
        <w:t xml:space="preserve"> Э</w:t>
      </w:r>
      <w:proofErr w:type="gramEnd"/>
      <w:r w:rsidRPr="00D631E7">
        <w:rPr>
          <w:rFonts w:ascii="Times New Roman" w:eastAsia="Times New Roman" w:hAnsi="Times New Roman" w:cs="Times New Roman"/>
          <w:sz w:val="16"/>
          <w:szCs w:val="16"/>
          <w:lang w:eastAsia="ru-RU"/>
        </w:rPr>
        <w:t xml:space="preserve"> равным 1,0.</w:t>
      </w: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Значение коэффициента</w:t>
      </w:r>
      <w:proofErr w:type="gramStart"/>
      <w:r w:rsidRPr="00D631E7">
        <w:rPr>
          <w:rFonts w:ascii="Times New Roman" w:eastAsia="Times New Roman" w:hAnsi="Times New Roman" w:cs="Times New Roman"/>
          <w:sz w:val="16"/>
          <w:szCs w:val="16"/>
          <w:lang w:eastAsia="ru-RU"/>
        </w:rPr>
        <w:t xml:space="preserve"> Э</w:t>
      </w:r>
      <w:proofErr w:type="gramEnd"/>
      <w:r w:rsidRPr="00D631E7">
        <w:rPr>
          <w:rFonts w:ascii="Times New Roman" w:eastAsia="Times New Roman" w:hAnsi="Times New Roman" w:cs="Times New Roman"/>
          <w:sz w:val="16"/>
          <w:szCs w:val="16"/>
          <w:lang w:eastAsia="ru-RU"/>
        </w:rPr>
        <w:t xml:space="preserve"> определяется как среднее арифметическое значение коэффициентов Э всех органов местного самоуправления, органов администрации.</w:t>
      </w:r>
    </w:p>
    <w:p w:rsidR="00D631E7" w:rsidRPr="00D631E7" w:rsidRDefault="00D631E7" w:rsidP="00D631E7">
      <w:pPr>
        <w:autoSpaceDE w:val="0"/>
        <w:autoSpaceDN w:val="0"/>
        <w:adjustRightInd w:val="0"/>
        <w:ind w:firstLine="709"/>
        <w:rPr>
          <w:rFonts w:ascii="Times New Roman" w:eastAsia="Times New Roman" w:hAnsi="Times New Roman" w:cs="Times New Roman"/>
          <w:sz w:val="16"/>
          <w:szCs w:val="16"/>
          <w:lang w:eastAsia="ru-RU"/>
        </w:rPr>
      </w:pPr>
      <w:r w:rsidRPr="00D631E7">
        <w:rPr>
          <w:rFonts w:ascii="Times New Roman" w:eastAsia="Times New Roman" w:hAnsi="Times New Roman" w:cs="Times New Roman"/>
          <w:sz w:val="16"/>
          <w:szCs w:val="16"/>
          <w:lang w:eastAsia="ru-RU"/>
        </w:rPr>
        <w:t>Информация об оценке эффективности деятельности органов местного самоуправления, органов администрации при работе с сообщениями из открытых источников и ведении официальных страниц в информационно-телекоммуникационной сети «Интернет» формируется ежеквартально кадровой службой администрации на основании информации, полученной от отдела по работе с Пензенской областью АНО «Диалог регионы».</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18. За выполнение заданий особой важности и сложности Главе выплачиваются единовременные премии, которые максимальными размерами не ограничиваются.</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К категории особо важных и сложных заданий относятся:</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реализация проектов, направленных на достижение целей, определенных Стратегией социально – экономического развития Мокшанского района Пензенской области на долгосрочную перспективу;</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организация и проведение мероприятий, способствовавших снижению затрат бюджета Мокшанского района Пензенской области или увеличению доходной части бюджета Мокшанского района Пензенской области;</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организация мероприятий по реализации движимого и недвижимого имущества, давших экономический эффект;</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исполнение критериев и показателей муниципальных программ;</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xml:space="preserve">- осуществление мероприятий, содействующих приросту инвестиций в </w:t>
      </w:r>
      <w:proofErr w:type="spellStart"/>
      <w:r w:rsidRPr="00D631E7">
        <w:rPr>
          <w:rFonts w:ascii="Times New Roman" w:eastAsia="Calibri" w:hAnsi="Times New Roman" w:cs="Times New Roman"/>
          <w:sz w:val="16"/>
          <w:szCs w:val="16"/>
        </w:rPr>
        <w:t>Мокшанском</w:t>
      </w:r>
      <w:proofErr w:type="spellEnd"/>
      <w:r w:rsidRPr="00D631E7">
        <w:rPr>
          <w:rFonts w:ascii="Times New Roman" w:eastAsia="Calibri" w:hAnsi="Times New Roman" w:cs="Times New Roman"/>
          <w:sz w:val="16"/>
          <w:szCs w:val="16"/>
        </w:rPr>
        <w:t xml:space="preserve"> районе Пензенской области;</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проведение мероприятий федерального, регионального или муниципального уровня;</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действия, направленные на социально-экономическое развитие Мокшанского района Пензенской области, результативную деятельность органов местного самоуправления и повышение эффективности муниципального управления.</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19.</w:t>
      </w:r>
      <w:r w:rsidRPr="00D631E7">
        <w:rPr>
          <w:rFonts w:ascii="Times New Roman" w:eastAsia="Times New Roman" w:hAnsi="Times New Roman" w:cs="Times New Roman"/>
          <w:sz w:val="16"/>
          <w:szCs w:val="16"/>
          <w:lang w:eastAsia="ru-RU"/>
        </w:rPr>
        <w:t xml:space="preserve"> </w:t>
      </w:r>
      <w:r w:rsidRPr="00D631E7">
        <w:rPr>
          <w:rFonts w:ascii="Times New Roman" w:eastAsia="Calibri" w:hAnsi="Times New Roman" w:cs="Times New Roman"/>
          <w:sz w:val="16"/>
          <w:szCs w:val="16"/>
        </w:rPr>
        <w:t xml:space="preserve">Решение о премировании Главы и о размере премии в связи с выполнением особо важных и сложных заданий принимается Собранием представителей на основании письменного предложения Председателя Собрания представителей. </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xml:space="preserve">20. При наличии </w:t>
      </w:r>
      <w:proofErr w:type="gramStart"/>
      <w:r w:rsidRPr="00D631E7">
        <w:rPr>
          <w:rFonts w:ascii="Times New Roman" w:eastAsia="Calibri" w:hAnsi="Times New Roman" w:cs="Times New Roman"/>
          <w:sz w:val="16"/>
          <w:szCs w:val="16"/>
        </w:rPr>
        <w:t>экономии средств фонда оплаты труда</w:t>
      </w:r>
      <w:proofErr w:type="gramEnd"/>
      <w:r w:rsidRPr="00D631E7">
        <w:rPr>
          <w:rFonts w:ascii="Times New Roman" w:eastAsia="Calibri" w:hAnsi="Times New Roman" w:cs="Times New Roman"/>
          <w:sz w:val="16"/>
          <w:szCs w:val="16"/>
        </w:rPr>
        <w:t xml:space="preserve"> администрации</w:t>
      </w:r>
      <w:r w:rsidRPr="00D631E7">
        <w:rPr>
          <w:rFonts w:ascii="Times New Roman" w:eastAsia="Calibri" w:hAnsi="Times New Roman" w:cs="Times New Roman"/>
          <w:i/>
          <w:sz w:val="16"/>
          <w:szCs w:val="16"/>
        </w:rPr>
        <w:t xml:space="preserve">, </w:t>
      </w:r>
      <w:r w:rsidRPr="00D631E7">
        <w:rPr>
          <w:rFonts w:ascii="Times New Roman" w:eastAsia="Calibri" w:hAnsi="Times New Roman" w:cs="Times New Roman"/>
          <w:sz w:val="16"/>
          <w:szCs w:val="16"/>
        </w:rPr>
        <w:t>в конце года Главе выплачивается премия по итогам года, размер которой определяется исходя из результатов деятельности администрации.</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 xml:space="preserve">Решение о премировании Главы по итогам года и о размере премии принимается Собранием представителей на основании вносимого Председателем Собрания представителей письменного предложения. </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Фактический размер премии устанавливается в пределах от 0% до 100%.  В случае снижения фактического размера премии в предложение о премировании по итогам года указывается причина снижения фактического размера премии.</w:t>
      </w:r>
    </w:p>
    <w:p w:rsidR="00D631E7" w:rsidRPr="00D631E7" w:rsidRDefault="00D631E7" w:rsidP="00D631E7">
      <w:pPr>
        <w:autoSpaceDE w:val="0"/>
        <w:autoSpaceDN w:val="0"/>
        <w:adjustRightInd w:val="0"/>
        <w:ind w:firstLine="709"/>
        <w:rPr>
          <w:rFonts w:ascii="Times New Roman" w:eastAsia="Calibri" w:hAnsi="Times New Roman" w:cs="Times New Roman"/>
          <w:sz w:val="16"/>
          <w:szCs w:val="16"/>
        </w:rPr>
      </w:pPr>
      <w:r w:rsidRPr="00D631E7">
        <w:rPr>
          <w:rFonts w:ascii="Times New Roman" w:eastAsia="Calibri" w:hAnsi="Times New Roman" w:cs="Times New Roman"/>
          <w:sz w:val="16"/>
          <w:szCs w:val="16"/>
        </w:rPr>
        <w:t>Главе, отработавшему неполный календарный год, выплата премии по итогам года осуществляется пропорционально отработанному времени (из расчета фактически отработанных рабочих дней в текущем календарном году на муниципальной должности).</w:t>
      </w:r>
    </w:p>
    <w:p w:rsidR="00D631E7" w:rsidRPr="00D631E7" w:rsidRDefault="00D631E7" w:rsidP="007241FD">
      <w:pPr>
        <w:autoSpaceDE w:val="0"/>
        <w:autoSpaceDN w:val="0"/>
        <w:adjustRightInd w:val="0"/>
        <w:ind w:firstLine="567"/>
        <w:rPr>
          <w:rFonts w:ascii="Times New Roman" w:eastAsia="Calibri" w:hAnsi="Times New Roman" w:cs="Times New Roman"/>
          <w:sz w:val="16"/>
          <w:szCs w:val="16"/>
        </w:rPr>
      </w:pPr>
      <w:r w:rsidRPr="00D631E7">
        <w:rPr>
          <w:rFonts w:ascii="Times New Roman" w:eastAsia="Calibri" w:hAnsi="Times New Roman" w:cs="Times New Roman"/>
          <w:sz w:val="16"/>
          <w:szCs w:val="16"/>
        </w:rPr>
        <w:lastRenderedPageBreak/>
        <w:t>Периоды нахождения в ежегодном оплачиваемом отпуске, дополнительном отпуске с сохранением среднего заработка для прохождения промежуточной аттестации на первом и втором курсах, прохождения государственной итоговой аттестации, отпуске без сохранения заработной платы, по временной нетрудоспособности не подлежат исключению из расчетного периода.</w:t>
      </w:r>
    </w:p>
    <w:p w:rsidR="00D631E7" w:rsidRPr="00D631E7" w:rsidRDefault="00D631E7" w:rsidP="007241FD">
      <w:pPr>
        <w:autoSpaceDE w:val="0"/>
        <w:autoSpaceDN w:val="0"/>
        <w:adjustRightInd w:val="0"/>
        <w:ind w:firstLine="567"/>
        <w:rPr>
          <w:rFonts w:ascii="Times New Roman" w:eastAsia="Calibri" w:hAnsi="Times New Roman" w:cs="Times New Roman"/>
          <w:sz w:val="16"/>
          <w:szCs w:val="16"/>
        </w:rPr>
      </w:pPr>
      <w:r w:rsidRPr="00D631E7">
        <w:rPr>
          <w:rFonts w:ascii="Times New Roman" w:eastAsia="Calibri" w:hAnsi="Times New Roman" w:cs="Times New Roman"/>
          <w:sz w:val="16"/>
          <w:szCs w:val="16"/>
        </w:rPr>
        <w:t>Периоды нахождения в отпуске по беременности и родам, отпуске по уходу за ребенком до достижения им возраста трех лет в расчетный период не включаются.</w:t>
      </w:r>
    </w:p>
    <w:p w:rsidR="00D631E7" w:rsidRPr="00D631E7" w:rsidRDefault="00D631E7" w:rsidP="007241FD">
      <w:pPr>
        <w:autoSpaceDE w:val="0"/>
        <w:autoSpaceDN w:val="0"/>
        <w:adjustRightInd w:val="0"/>
        <w:ind w:firstLine="567"/>
        <w:rPr>
          <w:rFonts w:ascii="Times New Roman" w:eastAsia="Calibri" w:hAnsi="Times New Roman" w:cs="Times New Roman"/>
          <w:sz w:val="16"/>
          <w:szCs w:val="16"/>
        </w:rPr>
      </w:pPr>
      <w:proofErr w:type="gramStart"/>
      <w:r w:rsidRPr="00D631E7">
        <w:rPr>
          <w:rFonts w:ascii="Times New Roman" w:eastAsia="Times New Roman" w:hAnsi="Times New Roman" w:cs="Times New Roman"/>
          <w:color w:val="000000"/>
          <w:sz w:val="16"/>
          <w:szCs w:val="16"/>
          <w:lang w:eastAsia="ru-RU"/>
        </w:rPr>
        <w:t xml:space="preserve">Размер премии по итогам отчетного года главе Мокшанского района снижается на 50 процентов в случае невыполнения обязательств, предусмотренных </w:t>
      </w:r>
      <w:hyperlink r:id="rId10" w:anchor="/document/408763433/entry/22">
        <w:r w:rsidRPr="00D631E7">
          <w:rPr>
            <w:rFonts w:ascii="Times New Roman" w:eastAsia="Times New Roman" w:hAnsi="Times New Roman" w:cs="Times New Roman"/>
            <w:color w:val="000000"/>
            <w:sz w:val="16"/>
            <w:szCs w:val="16"/>
            <w:lang w:eastAsia="ru-RU"/>
          </w:rPr>
          <w:t>подпунктами 2.2</w:t>
        </w:r>
      </w:hyperlink>
      <w:r w:rsidRPr="00D631E7">
        <w:rPr>
          <w:rFonts w:ascii="Times New Roman" w:eastAsia="Times New Roman" w:hAnsi="Times New Roman" w:cs="Times New Roman"/>
          <w:color w:val="000000"/>
          <w:sz w:val="16"/>
          <w:szCs w:val="16"/>
          <w:lang w:eastAsia="ru-RU"/>
        </w:rPr>
        <w:t xml:space="preserve">, </w:t>
      </w:r>
      <w:hyperlink r:id="rId11" w:anchor="/document/408763433/entry/23">
        <w:r w:rsidRPr="00D631E7">
          <w:rPr>
            <w:rFonts w:ascii="Times New Roman" w:eastAsia="Times New Roman" w:hAnsi="Times New Roman" w:cs="Times New Roman"/>
            <w:color w:val="000000"/>
            <w:sz w:val="16"/>
            <w:szCs w:val="16"/>
            <w:lang w:eastAsia="ru-RU"/>
          </w:rPr>
          <w:t>2.3</w:t>
        </w:r>
      </w:hyperlink>
      <w:r w:rsidRPr="00D631E7">
        <w:rPr>
          <w:rFonts w:ascii="Times New Roman" w:eastAsia="Times New Roman" w:hAnsi="Times New Roman" w:cs="Times New Roman"/>
          <w:color w:val="000000"/>
          <w:sz w:val="16"/>
          <w:szCs w:val="16"/>
          <w:lang w:eastAsia="ru-RU"/>
        </w:rPr>
        <w:t xml:space="preserve">, </w:t>
      </w:r>
      <w:hyperlink r:id="rId12" w:anchor="/document/408763433/entry/28">
        <w:r w:rsidRPr="00D631E7">
          <w:rPr>
            <w:rFonts w:ascii="Times New Roman" w:eastAsia="Times New Roman" w:hAnsi="Times New Roman" w:cs="Times New Roman"/>
            <w:color w:val="000000"/>
            <w:sz w:val="16"/>
            <w:szCs w:val="16"/>
            <w:lang w:eastAsia="ru-RU"/>
          </w:rPr>
          <w:t>2.8 пункта 2</w:t>
        </w:r>
      </w:hyperlink>
      <w:r w:rsidRPr="00D631E7">
        <w:rPr>
          <w:rFonts w:ascii="Times New Roman" w:eastAsia="Times New Roman" w:hAnsi="Times New Roman" w:cs="Times New Roman"/>
          <w:color w:val="000000"/>
          <w:sz w:val="16"/>
          <w:szCs w:val="16"/>
          <w:lang w:eastAsia="ru-RU"/>
        </w:rPr>
        <w:t xml:space="preserve"> Перечня обязательств муниципального района (городского округа), получающего дотацию на выравнивание бюджетной обеспеченности муниципальных районов (городских округов) из бюджета Пензенской области, подлежащих включению в соглашение, которое предусматривает меры по социально-экономическому развитию и оздоровлению муниципальных финансов муниципального района</w:t>
      </w:r>
      <w:proofErr w:type="gramEnd"/>
      <w:r w:rsidRPr="00D631E7">
        <w:rPr>
          <w:rFonts w:ascii="Times New Roman" w:eastAsia="Times New Roman" w:hAnsi="Times New Roman" w:cs="Times New Roman"/>
          <w:color w:val="000000"/>
          <w:sz w:val="16"/>
          <w:szCs w:val="16"/>
          <w:lang w:eastAsia="ru-RU"/>
        </w:rPr>
        <w:t xml:space="preserve"> и городского округа Пензенской области, утвержденного </w:t>
      </w:r>
      <w:hyperlink r:id="rId13" w:anchor="/document/408763433/entry/0">
        <w:r w:rsidRPr="00D631E7">
          <w:rPr>
            <w:rFonts w:ascii="Times New Roman" w:eastAsia="Times New Roman" w:hAnsi="Times New Roman" w:cs="Times New Roman"/>
            <w:color w:val="000000"/>
            <w:sz w:val="16"/>
            <w:szCs w:val="16"/>
            <w:lang w:eastAsia="ru-RU"/>
          </w:rPr>
          <w:t>постановлением</w:t>
        </w:r>
      </w:hyperlink>
      <w:r w:rsidRPr="00D631E7">
        <w:rPr>
          <w:rFonts w:ascii="Times New Roman" w:eastAsia="Times New Roman" w:hAnsi="Times New Roman" w:cs="Times New Roman"/>
          <w:color w:val="000000"/>
          <w:sz w:val="16"/>
          <w:szCs w:val="16"/>
          <w:lang w:eastAsia="ru-RU"/>
        </w:rPr>
        <w:t xml:space="preserve"> Правительства Пензенской области от 22.03.2024 № 164-пП. Расходы бюджета Мокшанского района Пензенской области на оплату труда подлежат уменьшению  на размер указанного снижения премии (с учетом взносов по обязательному социальному страхованию на выплаты по оплате труда).</w:t>
      </w:r>
    </w:p>
    <w:p w:rsidR="00D631E7" w:rsidRPr="00D631E7" w:rsidRDefault="00D631E7" w:rsidP="007241FD">
      <w:pPr>
        <w:autoSpaceDE w:val="0"/>
        <w:autoSpaceDN w:val="0"/>
        <w:adjustRightInd w:val="0"/>
        <w:ind w:firstLine="567"/>
        <w:rPr>
          <w:rFonts w:ascii="Times New Roman" w:eastAsia="Calibri" w:hAnsi="Times New Roman" w:cs="Times New Roman"/>
          <w:sz w:val="16"/>
          <w:szCs w:val="16"/>
        </w:rPr>
      </w:pPr>
      <w:r w:rsidRPr="00D631E7">
        <w:rPr>
          <w:rFonts w:ascii="Times New Roman" w:eastAsia="Times New Roman" w:hAnsi="Times New Roman" w:cs="Times New Roman"/>
          <w:sz w:val="16"/>
          <w:szCs w:val="16"/>
          <w:lang w:eastAsia="ru-RU"/>
        </w:rPr>
        <w:t xml:space="preserve">21. </w:t>
      </w:r>
      <w:r w:rsidRPr="00D631E7">
        <w:rPr>
          <w:rFonts w:ascii="Times New Roman" w:eastAsia="Calibri" w:hAnsi="Times New Roman" w:cs="Times New Roman"/>
          <w:sz w:val="16"/>
          <w:szCs w:val="16"/>
        </w:rPr>
        <w:t>Выплата премий Главе производится из средств фонда оплаты труда администрации, установленного на соответствующий год.</w:t>
      </w:r>
    </w:p>
    <w:p w:rsidR="00D631E7" w:rsidRPr="00D631E7" w:rsidRDefault="00D631E7" w:rsidP="007241FD">
      <w:pPr>
        <w:autoSpaceDE w:val="0"/>
        <w:autoSpaceDN w:val="0"/>
        <w:adjustRightInd w:val="0"/>
        <w:ind w:firstLine="567"/>
        <w:rPr>
          <w:rFonts w:ascii="Times New Roman" w:eastAsia="Calibri" w:hAnsi="Times New Roman" w:cs="Times New Roman"/>
          <w:sz w:val="16"/>
          <w:szCs w:val="16"/>
        </w:rPr>
      </w:pPr>
      <w:r w:rsidRPr="00D631E7">
        <w:rPr>
          <w:rFonts w:ascii="Times New Roman" w:eastAsia="Calibri" w:hAnsi="Times New Roman" w:cs="Times New Roman"/>
          <w:sz w:val="16"/>
          <w:szCs w:val="16"/>
        </w:rPr>
        <w:t xml:space="preserve">22. Использование для премирования Главы иных средств, кроме средств фонда оплаты труда, не допускается. </w:t>
      </w:r>
    </w:p>
    <w:p w:rsidR="00D631E7" w:rsidRDefault="00D631E7"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tbl>
      <w:tblPr>
        <w:tblStyle w:val="121"/>
        <w:tblW w:w="0" w:type="auto"/>
        <w:tblInd w:w="5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tblGrid>
      <w:tr w:rsidR="00244CD9" w:rsidRPr="00244CD9" w:rsidTr="002470DB">
        <w:tc>
          <w:tcPr>
            <w:tcW w:w="4500" w:type="dxa"/>
          </w:tcPr>
          <w:p w:rsidR="00244CD9" w:rsidRPr="00244CD9" w:rsidRDefault="00244CD9" w:rsidP="00244CD9">
            <w:pPr>
              <w:overflowPunct w:val="0"/>
              <w:autoSpaceDE w:val="0"/>
              <w:autoSpaceDN w:val="0"/>
              <w:adjustRightInd w:val="0"/>
              <w:jc w:val="center"/>
              <w:textAlignment w:val="baseline"/>
              <w:rPr>
                <w:rFonts w:ascii="Times New Roman" w:hAnsi="Times New Roman" w:cs="Times New Roman"/>
                <w:sz w:val="16"/>
                <w:szCs w:val="16"/>
              </w:rPr>
            </w:pPr>
            <w:r w:rsidRPr="00244CD9">
              <w:rPr>
                <w:rFonts w:ascii="Times New Roman" w:hAnsi="Times New Roman" w:cs="Times New Roman"/>
                <w:sz w:val="16"/>
                <w:szCs w:val="16"/>
              </w:rPr>
              <w:t xml:space="preserve">Приложение </w:t>
            </w:r>
          </w:p>
          <w:p w:rsidR="00244CD9" w:rsidRPr="00244CD9" w:rsidRDefault="00244CD9" w:rsidP="00244CD9">
            <w:pPr>
              <w:overflowPunct w:val="0"/>
              <w:autoSpaceDE w:val="0"/>
              <w:autoSpaceDN w:val="0"/>
              <w:adjustRightInd w:val="0"/>
              <w:jc w:val="center"/>
              <w:textAlignment w:val="baseline"/>
              <w:rPr>
                <w:rFonts w:ascii="Times New Roman" w:hAnsi="Times New Roman" w:cs="Times New Roman"/>
                <w:sz w:val="16"/>
                <w:szCs w:val="16"/>
              </w:rPr>
            </w:pPr>
            <w:r w:rsidRPr="00244CD9">
              <w:rPr>
                <w:rFonts w:ascii="Times New Roman" w:hAnsi="Times New Roman" w:cs="Times New Roman"/>
                <w:sz w:val="16"/>
                <w:szCs w:val="16"/>
              </w:rPr>
              <w:t>к Положению о</w:t>
            </w:r>
            <w:r w:rsidRPr="00244CD9">
              <w:rPr>
                <w:rFonts w:ascii="Times New Roman" w:hAnsi="Times New Roman" w:cs="Times New Roman"/>
                <w:iCs/>
                <w:sz w:val="16"/>
                <w:szCs w:val="16"/>
              </w:rPr>
              <w:t xml:space="preserve">  премировании главы Мокшанского района Пензенской области</w:t>
            </w:r>
            <w:r w:rsidRPr="00244CD9">
              <w:rPr>
                <w:rFonts w:ascii="Times New Roman" w:hAnsi="Times New Roman" w:cs="Times New Roman"/>
                <w:sz w:val="16"/>
                <w:szCs w:val="16"/>
              </w:rPr>
              <w:t xml:space="preserve">, утвержденному решением Собрания представителей Мокшанского района Пензенской области </w:t>
            </w:r>
          </w:p>
          <w:p w:rsidR="00244CD9" w:rsidRPr="00244CD9" w:rsidRDefault="00244CD9" w:rsidP="007241FD">
            <w:pPr>
              <w:overflowPunct w:val="0"/>
              <w:autoSpaceDE w:val="0"/>
              <w:autoSpaceDN w:val="0"/>
              <w:adjustRightInd w:val="0"/>
              <w:jc w:val="center"/>
              <w:textAlignment w:val="baseline"/>
              <w:rPr>
                <w:rFonts w:ascii="Times New Roman" w:hAnsi="Times New Roman" w:cs="Times New Roman"/>
                <w:b/>
                <w:sz w:val="16"/>
                <w:szCs w:val="16"/>
              </w:rPr>
            </w:pPr>
            <w:r w:rsidRPr="00244CD9">
              <w:rPr>
                <w:rFonts w:ascii="Times New Roman" w:hAnsi="Times New Roman" w:cs="Times New Roman"/>
                <w:sz w:val="16"/>
                <w:szCs w:val="16"/>
              </w:rPr>
              <w:t>от 05.09.2024 № 46</w:t>
            </w:r>
            <w:r w:rsidR="007241FD">
              <w:rPr>
                <w:rFonts w:ascii="Times New Roman" w:hAnsi="Times New Roman" w:cs="Times New Roman"/>
                <w:sz w:val="16"/>
                <w:szCs w:val="16"/>
              </w:rPr>
              <w:t>0</w:t>
            </w:r>
            <w:r w:rsidRPr="00244CD9">
              <w:rPr>
                <w:rFonts w:ascii="Times New Roman" w:hAnsi="Times New Roman" w:cs="Times New Roman"/>
                <w:sz w:val="16"/>
                <w:szCs w:val="16"/>
              </w:rPr>
              <w:t>-41/5</w:t>
            </w:r>
            <w:r w:rsidRPr="00244CD9">
              <w:rPr>
                <w:rFonts w:ascii="Times New Roman" w:hAnsi="Times New Roman" w:cs="Times New Roman"/>
                <w:b/>
                <w:sz w:val="16"/>
                <w:szCs w:val="16"/>
              </w:rPr>
              <w:t xml:space="preserve"> </w:t>
            </w:r>
          </w:p>
        </w:tc>
      </w:tr>
    </w:tbl>
    <w:p w:rsidR="00244CD9" w:rsidRPr="00244CD9" w:rsidRDefault="00244CD9" w:rsidP="00244CD9">
      <w:pPr>
        <w:jc w:val="center"/>
        <w:rPr>
          <w:rFonts w:ascii="Times New Roman" w:eastAsia="Calibri" w:hAnsi="Times New Roman" w:cs="Times New Roman"/>
          <w:b/>
          <w:sz w:val="16"/>
          <w:szCs w:val="16"/>
        </w:rPr>
      </w:pPr>
    </w:p>
    <w:p w:rsidR="00244CD9" w:rsidRPr="00244CD9" w:rsidRDefault="00244CD9" w:rsidP="00244CD9">
      <w:pPr>
        <w:jc w:val="center"/>
        <w:rPr>
          <w:rFonts w:ascii="Times New Roman" w:eastAsia="Calibri" w:hAnsi="Times New Roman" w:cs="Times New Roman"/>
          <w:b/>
          <w:sz w:val="16"/>
          <w:szCs w:val="16"/>
        </w:rPr>
      </w:pPr>
    </w:p>
    <w:p w:rsidR="00244CD9" w:rsidRPr="00244CD9" w:rsidRDefault="00244CD9" w:rsidP="00244CD9">
      <w:pPr>
        <w:jc w:val="center"/>
        <w:rPr>
          <w:rFonts w:ascii="Times New Roman" w:eastAsia="Calibri" w:hAnsi="Times New Roman" w:cs="Times New Roman"/>
          <w:b/>
          <w:sz w:val="16"/>
          <w:szCs w:val="16"/>
        </w:rPr>
      </w:pPr>
    </w:p>
    <w:p w:rsidR="00244CD9" w:rsidRPr="00244CD9" w:rsidRDefault="00244CD9" w:rsidP="00244CD9">
      <w:pPr>
        <w:jc w:val="center"/>
        <w:rPr>
          <w:rFonts w:ascii="Times New Roman" w:eastAsia="Calibri" w:hAnsi="Times New Roman" w:cs="Times New Roman"/>
          <w:b/>
          <w:sz w:val="16"/>
          <w:szCs w:val="16"/>
        </w:rPr>
      </w:pPr>
    </w:p>
    <w:p w:rsidR="00244CD9" w:rsidRPr="00244CD9" w:rsidRDefault="00244CD9" w:rsidP="00244CD9">
      <w:pPr>
        <w:jc w:val="center"/>
        <w:rPr>
          <w:rFonts w:ascii="Times New Roman" w:eastAsia="Calibri" w:hAnsi="Times New Roman" w:cs="Times New Roman"/>
          <w:b/>
          <w:sz w:val="16"/>
          <w:szCs w:val="16"/>
        </w:rPr>
      </w:pPr>
    </w:p>
    <w:p w:rsidR="00244CD9" w:rsidRPr="00244CD9" w:rsidRDefault="00244CD9" w:rsidP="00244CD9">
      <w:pPr>
        <w:jc w:val="center"/>
        <w:rPr>
          <w:rFonts w:ascii="Times New Roman" w:eastAsia="Calibri" w:hAnsi="Times New Roman" w:cs="Times New Roman"/>
          <w:b/>
          <w:sz w:val="16"/>
          <w:szCs w:val="16"/>
        </w:rPr>
      </w:pPr>
      <w:r w:rsidRPr="00244CD9">
        <w:rPr>
          <w:rFonts w:ascii="Times New Roman" w:eastAsia="Calibri" w:hAnsi="Times New Roman" w:cs="Times New Roman"/>
          <w:b/>
          <w:sz w:val="16"/>
          <w:szCs w:val="16"/>
        </w:rPr>
        <w:t>Перечень и значимость индикативных показателей</w:t>
      </w:r>
    </w:p>
    <w:p w:rsidR="00244CD9" w:rsidRPr="00244CD9" w:rsidRDefault="00244CD9" w:rsidP="00244CD9">
      <w:pPr>
        <w:jc w:val="center"/>
        <w:rPr>
          <w:rFonts w:ascii="Times New Roman" w:eastAsia="Calibri" w:hAnsi="Times New Roman" w:cs="Times New Roman"/>
          <w:b/>
          <w:sz w:val="16"/>
          <w:szCs w:val="16"/>
        </w:rPr>
      </w:pPr>
      <w:r w:rsidRPr="00244CD9">
        <w:rPr>
          <w:rFonts w:ascii="Times New Roman" w:eastAsia="Calibri" w:hAnsi="Times New Roman" w:cs="Times New Roman"/>
          <w:b/>
          <w:sz w:val="16"/>
          <w:szCs w:val="16"/>
        </w:rPr>
        <w:t>социально-экономического развития Мокшанского района Пензенской области на 2024 год</w:t>
      </w:r>
    </w:p>
    <w:p w:rsidR="00244CD9" w:rsidRPr="00244CD9" w:rsidRDefault="00244CD9" w:rsidP="00244CD9">
      <w:pPr>
        <w:jc w:val="center"/>
        <w:rPr>
          <w:rFonts w:ascii="Times New Roman" w:eastAsia="Calibri" w:hAnsi="Times New Roman" w:cs="Times New Roman"/>
          <w:b/>
          <w:sz w:val="16"/>
          <w:szCs w:val="16"/>
        </w:rPr>
      </w:pPr>
    </w:p>
    <w:tbl>
      <w:tblPr>
        <w:tblStyle w:val="121"/>
        <w:tblW w:w="10512" w:type="dxa"/>
        <w:tblInd w:w="-176" w:type="dxa"/>
        <w:tblLook w:val="04A0" w:firstRow="1" w:lastRow="0" w:firstColumn="1" w:lastColumn="0" w:noHBand="0" w:noVBand="1"/>
      </w:tblPr>
      <w:tblGrid>
        <w:gridCol w:w="432"/>
        <w:gridCol w:w="3113"/>
        <w:gridCol w:w="1169"/>
        <w:gridCol w:w="992"/>
        <w:gridCol w:w="815"/>
        <w:gridCol w:w="851"/>
        <w:gridCol w:w="850"/>
        <w:gridCol w:w="993"/>
        <w:gridCol w:w="1297"/>
      </w:tblGrid>
      <w:tr w:rsidR="00244CD9" w:rsidRPr="00244CD9" w:rsidTr="007241FD">
        <w:tc>
          <w:tcPr>
            <w:tcW w:w="432" w:type="dxa"/>
            <w:vMerge w:val="restart"/>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w:t>
            </w:r>
          </w:p>
          <w:p w:rsidR="00244CD9" w:rsidRPr="00244CD9" w:rsidRDefault="00244CD9" w:rsidP="00244CD9">
            <w:pPr>
              <w:jc w:val="center"/>
              <w:rPr>
                <w:rFonts w:ascii="Times New Roman" w:eastAsia="Calibri" w:hAnsi="Times New Roman" w:cs="Times New Roman"/>
                <w:sz w:val="16"/>
                <w:szCs w:val="16"/>
              </w:rPr>
            </w:pPr>
            <w:proofErr w:type="gramStart"/>
            <w:r w:rsidRPr="00244CD9">
              <w:rPr>
                <w:rFonts w:ascii="Times New Roman" w:eastAsia="Calibri" w:hAnsi="Times New Roman" w:cs="Times New Roman"/>
                <w:sz w:val="16"/>
                <w:szCs w:val="16"/>
              </w:rPr>
              <w:t>п</w:t>
            </w:r>
            <w:proofErr w:type="gramEnd"/>
            <w:r w:rsidRPr="00244CD9">
              <w:rPr>
                <w:rFonts w:ascii="Times New Roman" w:eastAsia="Calibri" w:hAnsi="Times New Roman" w:cs="Times New Roman"/>
                <w:sz w:val="16"/>
                <w:szCs w:val="16"/>
              </w:rPr>
              <w:t>/п</w:t>
            </w:r>
          </w:p>
        </w:tc>
        <w:tc>
          <w:tcPr>
            <w:tcW w:w="3113" w:type="dxa"/>
            <w:vMerge w:val="restart"/>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Показатели</w:t>
            </w:r>
          </w:p>
        </w:tc>
        <w:tc>
          <w:tcPr>
            <w:tcW w:w="1169" w:type="dxa"/>
            <w:vMerge w:val="restart"/>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Единицы измерения</w:t>
            </w:r>
          </w:p>
          <w:p w:rsidR="00244CD9" w:rsidRPr="00244CD9" w:rsidRDefault="00244CD9" w:rsidP="00244CD9">
            <w:pPr>
              <w:jc w:val="center"/>
              <w:rPr>
                <w:rFonts w:ascii="Times New Roman" w:eastAsia="Calibri" w:hAnsi="Times New Roman" w:cs="Times New Roman"/>
                <w:i/>
                <w:sz w:val="16"/>
                <w:szCs w:val="16"/>
              </w:rPr>
            </w:pPr>
            <w:proofErr w:type="gramStart"/>
            <w:r w:rsidRPr="00244CD9">
              <w:rPr>
                <w:rFonts w:ascii="Times New Roman" w:eastAsia="Calibri" w:hAnsi="Times New Roman" w:cs="Times New Roman"/>
                <w:i/>
                <w:sz w:val="16"/>
                <w:szCs w:val="16"/>
              </w:rPr>
              <w:t xml:space="preserve">(к столбцам </w:t>
            </w:r>
            <w:proofErr w:type="gramEnd"/>
          </w:p>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i/>
                <w:sz w:val="16"/>
                <w:szCs w:val="16"/>
              </w:rPr>
              <w:t>4-8)</w:t>
            </w:r>
          </w:p>
        </w:tc>
        <w:tc>
          <w:tcPr>
            <w:tcW w:w="992" w:type="dxa"/>
            <w:vMerge w:val="restart"/>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2024 год (</w:t>
            </w:r>
            <w:r w:rsidRPr="00244CD9">
              <w:rPr>
                <w:rFonts w:ascii="Times New Roman" w:eastAsia="Calibri" w:hAnsi="Times New Roman" w:cs="Times New Roman"/>
                <w:i/>
                <w:sz w:val="16"/>
                <w:szCs w:val="16"/>
              </w:rPr>
              <w:t>итого по итогам года</w:t>
            </w:r>
            <w:r w:rsidRPr="00244CD9">
              <w:rPr>
                <w:rFonts w:ascii="Times New Roman" w:eastAsia="Calibri" w:hAnsi="Times New Roman" w:cs="Times New Roman"/>
                <w:sz w:val="16"/>
                <w:szCs w:val="16"/>
              </w:rPr>
              <w:t>)</w:t>
            </w:r>
          </w:p>
        </w:tc>
        <w:tc>
          <w:tcPr>
            <w:tcW w:w="3509" w:type="dxa"/>
            <w:gridSpan w:val="4"/>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Квартал</w:t>
            </w:r>
          </w:p>
        </w:tc>
        <w:tc>
          <w:tcPr>
            <w:tcW w:w="1297" w:type="dxa"/>
            <w:vMerge w:val="restart"/>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Значимость показателя от установленного базового размера премии</w:t>
            </w:r>
          </w:p>
        </w:tc>
      </w:tr>
      <w:tr w:rsidR="00244CD9" w:rsidRPr="00244CD9" w:rsidTr="007241FD">
        <w:tc>
          <w:tcPr>
            <w:tcW w:w="432" w:type="dxa"/>
            <w:vMerge/>
          </w:tcPr>
          <w:p w:rsidR="00244CD9" w:rsidRPr="00244CD9" w:rsidRDefault="00244CD9" w:rsidP="00244CD9">
            <w:pPr>
              <w:jc w:val="center"/>
              <w:rPr>
                <w:rFonts w:ascii="Times New Roman" w:eastAsia="Calibri" w:hAnsi="Times New Roman" w:cs="Times New Roman"/>
                <w:sz w:val="16"/>
                <w:szCs w:val="16"/>
              </w:rPr>
            </w:pPr>
          </w:p>
        </w:tc>
        <w:tc>
          <w:tcPr>
            <w:tcW w:w="3113" w:type="dxa"/>
            <w:vMerge/>
          </w:tcPr>
          <w:p w:rsidR="00244CD9" w:rsidRPr="00244CD9" w:rsidRDefault="00244CD9" w:rsidP="00244CD9">
            <w:pPr>
              <w:jc w:val="center"/>
              <w:rPr>
                <w:rFonts w:ascii="Times New Roman" w:eastAsia="Calibri" w:hAnsi="Times New Roman" w:cs="Times New Roman"/>
                <w:sz w:val="16"/>
                <w:szCs w:val="16"/>
              </w:rPr>
            </w:pPr>
          </w:p>
        </w:tc>
        <w:tc>
          <w:tcPr>
            <w:tcW w:w="1169" w:type="dxa"/>
            <w:vMerge/>
          </w:tcPr>
          <w:p w:rsidR="00244CD9" w:rsidRPr="00244CD9" w:rsidRDefault="00244CD9" w:rsidP="00244CD9">
            <w:pPr>
              <w:jc w:val="center"/>
              <w:rPr>
                <w:rFonts w:ascii="Times New Roman" w:eastAsia="Calibri" w:hAnsi="Times New Roman" w:cs="Times New Roman"/>
                <w:sz w:val="16"/>
                <w:szCs w:val="16"/>
              </w:rPr>
            </w:pPr>
          </w:p>
        </w:tc>
        <w:tc>
          <w:tcPr>
            <w:tcW w:w="992" w:type="dxa"/>
            <w:vMerge/>
          </w:tcPr>
          <w:p w:rsidR="00244CD9" w:rsidRPr="00244CD9" w:rsidRDefault="00244CD9" w:rsidP="00244CD9">
            <w:pPr>
              <w:jc w:val="center"/>
              <w:rPr>
                <w:rFonts w:ascii="Times New Roman" w:eastAsia="Calibri" w:hAnsi="Times New Roman" w:cs="Times New Roman"/>
                <w:sz w:val="16"/>
                <w:szCs w:val="16"/>
              </w:rPr>
            </w:pPr>
          </w:p>
        </w:tc>
        <w:tc>
          <w:tcPr>
            <w:tcW w:w="815"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lang w:val="en-US"/>
              </w:rPr>
              <w:t>I</w:t>
            </w:r>
          </w:p>
        </w:tc>
        <w:tc>
          <w:tcPr>
            <w:tcW w:w="851"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lang w:val="en-US"/>
              </w:rPr>
              <w:t>II</w:t>
            </w:r>
          </w:p>
        </w:tc>
        <w:tc>
          <w:tcPr>
            <w:tcW w:w="850"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lang w:val="en-US"/>
              </w:rPr>
              <w:t>III</w:t>
            </w:r>
          </w:p>
        </w:tc>
        <w:tc>
          <w:tcPr>
            <w:tcW w:w="993"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lang w:val="en-US"/>
              </w:rPr>
              <w:t>IV</w:t>
            </w:r>
          </w:p>
        </w:tc>
        <w:tc>
          <w:tcPr>
            <w:tcW w:w="1297" w:type="dxa"/>
            <w:vMerge/>
          </w:tcPr>
          <w:p w:rsidR="00244CD9" w:rsidRPr="00244CD9" w:rsidRDefault="00244CD9" w:rsidP="00244CD9">
            <w:pPr>
              <w:jc w:val="center"/>
              <w:rPr>
                <w:rFonts w:ascii="Times New Roman" w:eastAsia="Calibri" w:hAnsi="Times New Roman" w:cs="Times New Roman"/>
                <w:sz w:val="16"/>
                <w:szCs w:val="16"/>
                <w:lang w:val="en-US"/>
              </w:rPr>
            </w:pPr>
          </w:p>
        </w:tc>
      </w:tr>
      <w:tr w:rsidR="00244CD9" w:rsidRPr="00244CD9" w:rsidTr="007241FD">
        <w:tc>
          <w:tcPr>
            <w:tcW w:w="432"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1</w:t>
            </w:r>
          </w:p>
        </w:tc>
        <w:tc>
          <w:tcPr>
            <w:tcW w:w="3113"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2</w:t>
            </w:r>
          </w:p>
        </w:tc>
        <w:tc>
          <w:tcPr>
            <w:tcW w:w="1169"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3</w:t>
            </w:r>
          </w:p>
        </w:tc>
        <w:tc>
          <w:tcPr>
            <w:tcW w:w="992"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4</w:t>
            </w:r>
          </w:p>
        </w:tc>
        <w:tc>
          <w:tcPr>
            <w:tcW w:w="815"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5</w:t>
            </w:r>
          </w:p>
        </w:tc>
        <w:tc>
          <w:tcPr>
            <w:tcW w:w="851"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6</w:t>
            </w:r>
          </w:p>
        </w:tc>
        <w:tc>
          <w:tcPr>
            <w:tcW w:w="850"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7</w:t>
            </w:r>
          </w:p>
        </w:tc>
        <w:tc>
          <w:tcPr>
            <w:tcW w:w="993"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8</w:t>
            </w:r>
          </w:p>
        </w:tc>
        <w:tc>
          <w:tcPr>
            <w:tcW w:w="1297" w:type="dxa"/>
          </w:tcPr>
          <w:p w:rsidR="00244CD9" w:rsidRPr="00244CD9" w:rsidRDefault="00244CD9" w:rsidP="00244CD9">
            <w:pPr>
              <w:jc w:val="center"/>
              <w:rPr>
                <w:rFonts w:ascii="Times New Roman" w:eastAsia="Calibri" w:hAnsi="Times New Roman" w:cs="Times New Roman"/>
                <w:i/>
                <w:sz w:val="16"/>
                <w:szCs w:val="16"/>
              </w:rPr>
            </w:pPr>
            <w:r w:rsidRPr="00244CD9">
              <w:rPr>
                <w:rFonts w:ascii="Times New Roman" w:eastAsia="Calibri" w:hAnsi="Times New Roman" w:cs="Times New Roman"/>
                <w:i/>
                <w:sz w:val="16"/>
                <w:szCs w:val="16"/>
              </w:rPr>
              <w:t>9</w:t>
            </w:r>
          </w:p>
        </w:tc>
      </w:tr>
      <w:tr w:rsidR="00244CD9" w:rsidRPr="00244CD9" w:rsidTr="007241FD">
        <w:tc>
          <w:tcPr>
            <w:tcW w:w="43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1.</w:t>
            </w:r>
          </w:p>
        </w:tc>
        <w:tc>
          <w:tcPr>
            <w:tcW w:w="3113" w:type="dxa"/>
          </w:tcPr>
          <w:p w:rsidR="00244CD9" w:rsidRPr="00244CD9" w:rsidRDefault="00244CD9" w:rsidP="007241FD">
            <w:pPr>
              <w:rPr>
                <w:rFonts w:ascii="Times New Roman" w:eastAsia="Calibri" w:hAnsi="Times New Roman" w:cs="Times New Roman"/>
                <w:sz w:val="16"/>
                <w:szCs w:val="16"/>
              </w:rPr>
            </w:pPr>
            <w:r w:rsidRPr="00244CD9">
              <w:rPr>
                <w:rFonts w:ascii="Times New Roman" w:eastAsia="Calibri" w:hAnsi="Times New Roman" w:cs="Times New Roman"/>
                <w:sz w:val="16"/>
                <w:szCs w:val="16"/>
              </w:rPr>
              <w:t>Налоговые и неналоговые доходы бюджета муниципального района</w:t>
            </w:r>
          </w:p>
        </w:tc>
        <w:tc>
          <w:tcPr>
            <w:tcW w:w="1169"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w:t>
            </w:r>
          </w:p>
        </w:tc>
        <w:tc>
          <w:tcPr>
            <w:tcW w:w="99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более 90</w:t>
            </w:r>
          </w:p>
        </w:tc>
        <w:tc>
          <w:tcPr>
            <w:tcW w:w="815"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более</w:t>
            </w:r>
            <w:r w:rsidRPr="00244CD9">
              <w:rPr>
                <w:rFonts w:ascii="Times New Roman" w:eastAsia="Calibri" w:hAnsi="Times New Roman" w:cs="Times New Roman"/>
                <w:sz w:val="16"/>
                <w:szCs w:val="16"/>
                <w:lang w:val="en-US"/>
              </w:rPr>
              <w:t xml:space="preserve"> </w:t>
            </w:r>
            <w:r w:rsidRPr="00244CD9">
              <w:rPr>
                <w:rFonts w:ascii="Times New Roman" w:eastAsia="Calibri" w:hAnsi="Times New Roman" w:cs="Times New Roman"/>
                <w:sz w:val="16"/>
                <w:szCs w:val="16"/>
              </w:rPr>
              <w:t>90</w:t>
            </w:r>
          </w:p>
        </w:tc>
        <w:tc>
          <w:tcPr>
            <w:tcW w:w="851"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более</w:t>
            </w:r>
            <w:r w:rsidRPr="00244CD9">
              <w:rPr>
                <w:rFonts w:ascii="Times New Roman" w:eastAsia="Calibri" w:hAnsi="Times New Roman" w:cs="Times New Roman"/>
                <w:sz w:val="16"/>
                <w:szCs w:val="16"/>
                <w:lang w:val="en-US"/>
              </w:rPr>
              <w:t xml:space="preserve"> </w:t>
            </w:r>
            <w:r w:rsidRPr="00244CD9">
              <w:rPr>
                <w:rFonts w:ascii="Times New Roman" w:eastAsia="Calibri" w:hAnsi="Times New Roman" w:cs="Times New Roman"/>
                <w:sz w:val="16"/>
                <w:szCs w:val="16"/>
              </w:rPr>
              <w:t>90</w:t>
            </w:r>
          </w:p>
        </w:tc>
        <w:tc>
          <w:tcPr>
            <w:tcW w:w="850"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более</w:t>
            </w:r>
            <w:r w:rsidRPr="00244CD9">
              <w:rPr>
                <w:rFonts w:ascii="Times New Roman" w:eastAsia="Calibri" w:hAnsi="Times New Roman" w:cs="Times New Roman"/>
                <w:sz w:val="16"/>
                <w:szCs w:val="16"/>
                <w:lang w:val="en-US"/>
              </w:rPr>
              <w:t xml:space="preserve"> </w:t>
            </w:r>
            <w:r w:rsidRPr="00244CD9">
              <w:rPr>
                <w:rFonts w:ascii="Times New Roman" w:eastAsia="Calibri" w:hAnsi="Times New Roman" w:cs="Times New Roman"/>
                <w:sz w:val="16"/>
                <w:szCs w:val="16"/>
              </w:rPr>
              <w:t>90</w:t>
            </w:r>
          </w:p>
        </w:tc>
        <w:tc>
          <w:tcPr>
            <w:tcW w:w="993"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более</w:t>
            </w:r>
            <w:r w:rsidRPr="00244CD9">
              <w:rPr>
                <w:rFonts w:ascii="Times New Roman" w:eastAsia="Calibri" w:hAnsi="Times New Roman" w:cs="Times New Roman"/>
                <w:sz w:val="16"/>
                <w:szCs w:val="16"/>
                <w:lang w:val="en-US"/>
              </w:rPr>
              <w:t xml:space="preserve"> </w:t>
            </w:r>
            <w:r w:rsidRPr="00244CD9">
              <w:rPr>
                <w:rFonts w:ascii="Times New Roman" w:eastAsia="Calibri" w:hAnsi="Times New Roman" w:cs="Times New Roman"/>
                <w:sz w:val="16"/>
                <w:szCs w:val="16"/>
              </w:rPr>
              <w:t>90</w:t>
            </w:r>
          </w:p>
        </w:tc>
        <w:tc>
          <w:tcPr>
            <w:tcW w:w="1297"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0,4</w:t>
            </w:r>
          </w:p>
        </w:tc>
      </w:tr>
      <w:tr w:rsidR="00244CD9" w:rsidRPr="00244CD9" w:rsidTr="007241FD">
        <w:tc>
          <w:tcPr>
            <w:tcW w:w="43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2.</w:t>
            </w:r>
          </w:p>
        </w:tc>
        <w:tc>
          <w:tcPr>
            <w:tcW w:w="3113" w:type="dxa"/>
          </w:tcPr>
          <w:p w:rsidR="00244CD9" w:rsidRPr="00244CD9" w:rsidRDefault="00244CD9" w:rsidP="007241FD">
            <w:pPr>
              <w:rPr>
                <w:rFonts w:ascii="Times New Roman" w:eastAsia="Calibri" w:hAnsi="Times New Roman" w:cs="Times New Roman"/>
                <w:sz w:val="16"/>
                <w:szCs w:val="16"/>
              </w:rPr>
            </w:pPr>
            <w:r w:rsidRPr="00244CD9">
              <w:rPr>
                <w:rFonts w:ascii="Times New Roman" w:eastAsia="Calibri" w:hAnsi="Times New Roman" w:cs="Times New Roman"/>
                <w:sz w:val="16"/>
                <w:szCs w:val="16"/>
              </w:rPr>
              <w:t>Объем инвестиций в основной капитал по предприятиям, не относящимся к субъектам малого предпринимательства  (в соотношении со значениями соответствующего периода предыдущего года)</w:t>
            </w:r>
          </w:p>
        </w:tc>
        <w:tc>
          <w:tcPr>
            <w:tcW w:w="1169"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w:t>
            </w:r>
          </w:p>
        </w:tc>
        <w:tc>
          <w:tcPr>
            <w:tcW w:w="99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100</w:t>
            </w:r>
          </w:p>
        </w:tc>
        <w:tc>
          <w:tcPr>
            <w:tcW w:w="815"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100</w:t>
            </w:r>
          </w:p>
        </w:tc>
        <w:tc>
          <w:tcPr>
            <w:tcW w:w="851"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100</w:t>
            </w:r>
          </w:p>
        </w:tc>
        <w:tc>
          <w:tcPr>
            <w:tcW w:w="850"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100</w:t>
            </w:r>
          </w:p>
        </w:tc>
        <w:tc>
          <w:tcPr>
            <w:tcW w:w="993"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100</w:t>
            </w:r>
          </w:p>
        </w:tc>
        <w:tc>
          <w:tcPr>
            <w:tcW w:w="1297"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0,2</w:t>
            </w:r>
          </w:p>
        </w:tc>
      </w:tr>
      <w:tr w:rsidR="00244CD9" w:rsidRPr="00244CD9" w:rsidTr="007241FD">
        <w:tc>
          <w:tcPr>
            <w:tcW w:w="43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3.</w:t>
            </w:r>
          </w:p>
        </w:tc>
        <w:tc>
          <w:tcPr>
            <w:tcW w:w="3113" w:type="dxa"/>
          </w:tcPr>
          <w:p w:rsidR="00244CD9" w:rsidRPr="00244CD9" w:rsidRDefault="00244CD9" w:rsidP="007241FD">
            <w:pPr>
              <w:rPr>
                <w:rFonts w:ascii="Times New Roman" w:eastAsia="Calibri" w:hAnsi="Times New Roman" w:cs="Times New Roman"/>
                <w:sz w:val="16"/>
                <w:szCs w:val="16"/>
              </w:rPr>
            </w:pPr>
            <w:r w:rsidRPr="00244CD9">
              <w:rPr>
                <w:rFonts w:ascii="Times New Roman" w:eastAsia="Calibri" w:hAnsi="Times New Roman" w:cs="Times New Roman"/>
                <w:sz w:val="16"/>
                <w:szCs w:val="16"/>
              </w:rPr>
              <w:t>Хранение архивных документов сверх установленного срока в организациях источниках комплектования муниципальных архивов</w:t>
            </w:r>
          </w:p>
        </w:tc>
        <w:tc>
          <w:tcPr>
            <w:tcW w:w="1169"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кол-во архивных документов</w:t>
            </w:r>
          </w:p>
        </w:tc>
        <w:tc>
          <w:tcPr>
            <w:tcW w:w="99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815"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851"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850"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993"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1297"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0,1</w:t>
            </w:r>
          </w:p>
        </w:tc>
      </w:tr>
      <w:tr w:rsidR="00244CD9" w:rsidRPr="00244CD9" w:rsidTr="007241FD">
        <w:tc>
          <w:tcPr>
            <w:tcW w:w="43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4.</w:t>
            </w:r>
          </w:p>
        </w:tc>
        <w:tc>
          <w:tcPr>
            <w:tcW w:w="3113" w:type="dxa"/>
          </w:tcPr>
          <w:p w:rsidR="00244CD9" w:rsidRPr="00244CD9" w:rsidRDefault="00244CD9" w:rsidP="007241FD">
            <w:pPr>
              <w:rPr>
                <w:rFonts w:ascii="Times New Roman" w:eastAsia="Calibri" w:hAnsi="Times New Roman" w:cs="Times New Roman"/>
                <w:sz w:val="16"/>
                <w:szCs w:val="16"/>
              </w:rPr>
            </w:pPr>
            <w:r w:rsidRPr="00244CD9">
              <w:rPr>
                <w:rFonts w:ascii="Times New Roman" w:eastAsia="Calibri" w:hAnsi="Times New Roman" w:cs="Times New Roman"/>
                <w:sz w:val="16"/>
                <w:szCs w:val="16"/>
              </w:rPr>
              <w:t xml:space="preserve">Задолженность по заработной плате перед работниками организаций, учредителем которых является </w:t>
            </w:r>
            <w:proofErr w:type="spellStart"/>
            <w:r w:rsidRPr="00244CD9">
              <w:rPr>
                <w:rFonts w:ascii="Times New Roman" w:hAnsi="Times New Roman" w:cs="Times New Roman"/>
                <w:iCs/>
                <w:sz w:val="16"/>
                <w:szCs w:val="16"/>
              </w:rPr>
              <w:t>Мокшанский</w:t>
            </w:r>
            <w:proofErr w:type="spellEnd"/>
            <w:r w:rsidRPr="00244CD9">
              <w:rPr>
                <w:rFonts w:ascii="Times New Roman" w:hAnsi="Times New Roman" w:cs="Times New Roman"/>
                <w:iCs/>
                <w:sz w:val="16"/>
                <w:szCs w:val="16"/>
              </w:rPr>
              <w:t xml:space="preserve"> район Пензенской области</w:t>
            </w:r>
          </w:p>
        </w:tc>
        <w:tc>
          <w:tcPr>
            <w:tcW w:w="1169"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тыс. рублей</w:t>
            </w:r>
          </w:p>
        </w:tc>
        <w:tc>
          <w:tcPr>
            <w:tcW w:w="992"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815"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851"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850"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993"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w:t>
            </w:r>
          </w:p>
        </w:tc>
        <w:tc>
          <w:tcPr>
            <w:tcW w:w="1297" w:type="dxa"/>
          </w:tcPr>
          <w:p w:rsidR="00244CD9" w:rsidRPr="00244CD9" w:rsidRDefault="00244CD9" w:rsidP="00244CD9">
            <w:pPr>
              <w:jc w:val="center"/>
              <w:rPr>
                <w:rFonts w:ascii="Times New Roman" w:eastAsia="Calibri" w:hAnsi="Times New Roman" w:cs="Times New Roman"/>
                <w:sz w:val="16"/>
                <w:szCs w:val="16"/>
              </w:rPr>
            </w:pPr>
            <w:r w:rsidRPr="00244CD9">
              <w:rPr>
                <w:rFonts w:ascii="Times New Roman" w:eastAsia="Calibri" w:hAnsi="Times New Roman" w:cs="Times New Roman"/>
                <w:sz w:val="16"/>
                <w:szCs w:val="16"/>
              </w:rPr>
              <w:t>0,3</w:t>
            </w:r>
          </w:p>
        </w:tc>
      </w:tr>
    </w:tbl>
    <w:p w:rsidR="00244CD9" w:rsidRP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P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p w:rsidR="00244CD9" w:rsidRPr="00D631E7" w:rsidRDefault="00244CD9" w:rsidP="00D631E7">
      <w:pPr>
        <w:overflowPunct w:val="0"/>
        <w:autoSpaceDE w:val="0"/>
        <w:autoSpaceDN w:val="0"/>
        <w:adjustRightInd w:val="0"/>
        <w:spacing w:line="264" w:lineRule="auto"/>
        <w:jc w:val="center"/>
        <w:textAlignment w:val="baseline"/>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C72D78" w:rsidRPr="00C72D78" w:rsidTr="00244CD9">
        <w:trPr>
          <w:trHeight w:val="448"/>
        </w:trPr>
        <w:tc>
          <w:tcPr>
            <w:tcW w:w="9606" w:type="dxa"/>
          </w:tcPr>
          <w:p w:rsidR="00C72D78" w:rsidRPr="00C72D78" w:rsidRDefault="00C72D78" w:rsidP="00C72D78">
            <w:pPr>
              <w:jc w:val="center"/>
              <w:rPr>
                <w:rFonts w:ascii="Times New Roman" w:eastAsia="Calibri" w:hAnsi="Times New Roman" w:cs="Times New Roman"/>
                <w:b/>
                <w:sz w:val="16"/>
                <w:szCs w:val="16"/>
              </w:rPr>
            </w:pPr>
            <w:r w:rsidRPr="00C72D78">
              <w:rPr>
                <w:rFonts w:ascii="Times New Roman" w:eastAsia="Calibri" w:hAnsi="Times New Roman" w:cs="Times New Roman"/>
                <w:b/>
                <w:sz w:val="16"/>
                <w:szCs w:val="16"/>
              </w:rPr>
              <w:lastRenderedPageBreak/>
              <w:t>СОБРАНИЕ ПРЕДСТАВИТЕЛЕЙ</w:t>
            </w:r>
          </w:p>
          <w:p w:rsidR="00C72D78" w:rsidRPr="00C72D78" w:rsidRDefault="00C72D78" w:rsidP="00C72D78">
            <w:pPr>
              <w:jc w:val="center"/>
              <w:rPr>
                <w:rFonts w:ascii="Times New Roman" w:eastAsia="Calibri" w:hAnsi="Times New Roman" w:cs="Times New Roman"/>
                <w:b/>
                <w:sz w:val="16"/>
                <w:szCs w:val="16"/>
              </w:rPr>
            </w:pPr>
            <w:r w:rsidRPr="00C72D78">
              <w:rPr>
                <w:rFonts w:ascii="Times New Roman" w:eastAsia="Calibri" w:hAnsi="Times New Roman" w:cs="Times New Roman"/>
                <w:b/>
                <w:sz w:val="16"/>
                <w:szCs w:val="16"/>
              </w:rPr>
              <w:t>МОКШАНСКОГО РАЙОНА ПЕНЗЕНСКОЙ ОБЛАСТИ</w:t>
            </w:r>
          </w:p>
          <w:p w:rsidR="00C72D78" w:rsidRPr="00244CD9" w:rsidRDefault="00244CD9" w:rsidP="00244CD9">
            <w:pPr>
              <w:jc w:val="center"/>
              <w:rPr>
                <w:rFonts w:ascii="Times New Roman" w:eastAsia="Calibri" w:hAnsi="Times New Roman" w:cs="Times New Roman"/>
                <w:b/>
                <w:sz w:val="16"/>
                <w:szCs w:val="16"/>
              </w:rPr>
            </w:pPr>
            <w:r>
              <w:rPr>
                <w:rFonts w:ascii="Times New Roman" w:eastAsia="Calibri" w:hAnsi="Times New Roman" w:cs="Times New Roman"/>
                <w:b/>
                <w:sz w:val="16"/>
                <w:szCs w:val="16"/>
              </w:rPr>
              <w:t>ПЯТОГО СОЗЫВА</w:t>
            </w:r>
          </w:p>
        </w:tc>
      </w:tr>
      <w:tr w:rsidR="00C72D78" w:rsidRPr="00C72D78" w:rsidTr="00244CD9">
        <w:trPr>
          <w:trHeight w:val="445"/>
        </w:trPr>
        <w:tc>
          <w:tcPr>
            <w:tcW w:w="9606" w:type="dxa"/>
          </w:tcPr>
          <w:p w:rsidR="00C72D78" w:rsidRPr="00244CD9" w:rsidRDefault="00244CD9" w:rsidP="00244CD9">
            <w:pPr>
              <w:keepNext/>
              <w:spacing w:before="240" w:after="60"/>
              <w:ind w:left="567"/>
              <w:jc w:val="center"/>
              <w:outlineLvl w:val="2"/>
              <w:rPr>
                <w:rFonts w:ascii="Times New Roman" w:eastAsia="Times New Roman" w:hAnsi="Times New Roman" w:cs="Times New Roman"/>
                <w:b/>
                <w:bCs/>
                <w:sz w:val="16"/>
                <w:szCs w:val="16"/>
                <w:lang w:eastAsia="ru-RU"/>
              </w:rPr>
            </w:pPr>
            <w:proofErr w:type="gramStart"/>
            <w:r>
              <w:rPr>
                <w:rFonts w:ascii="Times New Roman" w:eastAsia="Times New Roman" w:hAnsi="Times New Roman" w:cs="Times New Roman"/>
                <w:b/>
                <w:bCs/>
                <w:sz w:val="16"/>
                <w:szCs w:val="16"/>
                <w:lang w:eastAsia="ru-RU"/>
              </w:rPr>
              <w:t>Р</w:t>
            </w:r>
            <w:proofErr w:type="gramEnd"/>
            <w:r>
              <w:rPr>
                <w:rFonts w:ascii="Times New Roman" w:eastAsia="Times New Roman" w:hAnsi="Times New Roman" w:cs="Times New Roman"/>
                <w:b/>
                <w:bCs/>
                <w:sz w:val="16"/>
                <w:szCs w:val="16"/>
                <w:lang w:eastAsia="ru-RU"/>
              </w:rPr>
              <w:t xml:space="preserve"> Е Ш Е Н И Е</w:t>
            </w:r>
          </w:p>
        </w:tc>
      </w:tr>
    </w:tbl>
    <w:p w:rsidR="00244CD9" w:rsidRDefault="00244CD9" w:rsidP="00C72D78">
      <w:pPr>
        <w:jc w:val="center"/>
        <w:rPr>
          <w:rFonts w:ascii="Times New Roman" w:eastAsia="Calibri" w:hAnsi="Times New Roman" w:cs="Times New Roman"/>
          <w:b/>
          <w:sz w:val="16"/>
          <w:szCs w:val="16"/>
        </w:rPr>
      </w:pPr>
    </w:p>
    <w:p w:rsidR="00244CD9" w:rsidRDefault="00244CD9" w:rsidP="00C72D78">
      <w:pPr>
        <w:jc w:val="center"/>
        <w:rPr>
          <w:rFonts w:ascii="Times New Roman" w:eastAsia="Calibri" w:hAnsi="Times New Roman" w:cs="Times New Roman"/>
          <w:b/>
          <w:sz w:val="16"/>
          <w:szCs w:val="16"/>
        </w:rPr>
      </w:pPr>
    </w:p>
    <w:tbl>
      <w:tblPr>
        <w:tblpPr w:leftFromText="180" w:rightFromText="180" w:vertAnchor="text" w:horzAnchor="page" w:tblpX="4131" w:tblpY="-204"/>
        <w:tblOverlap w:val="never"/>
        <w:tblW w:w="0" w:type="auto"/>
        <w:tblLayout w:type="fixed"/>
        <w:tblCellMar>
          <w:left w:w="0" w:type="dxa"/>
          <w:right w:w="0" w:type="dxa"/>
        </w:tblCellMar>
        <w:tblLook w:val="0000" w:firstRow="0" w:lastRow="0" w:firstColumn="0" w:lastColumn="0" w:noHBand="0" w:noVBand="0"/>
      </w:tblPr>
      <w:tblGrid>
        <w:gridCol w:w="275"/>
        <w:gridCol w:w="2744"/>
        <w:gridCol w:w="384"/>
        <w:gridCol w:w="1098"/>
      </w:tblGrid>
      <w:tr w:rsidR="00244CD9" w:rsidRPr="00C72D78" w:rsidTr="00244CD9">
        <w:trPr>
          <w:trHeight w:val="219"/>
        </w:trPr>
        <w:tc>
          <w:tcPr>
            <w:tcW w:w="275" w:type="dxa"/>
            <w:vAlign w:val="bottom"/>
          </w:tcPr>
          <w:p w:rsidR="00244CD9" w:rsidRPr="00C72D78" w:rsidRDefault="00244CD9" w:rsidP="00244CD9">
            <w:pPr>
              <w:jc w:val="left"/>
              <w:rPr>
                <w:rFonts w:ascii="Times New Roman" w:eastAsia="Calibri" w:hAnsi="Times New Roman" w:cs="Times New Roman"/>
                <w:sz w:val="16"/>
                <w:szCs w:val="16"/>
              </w:rPr>
            </w:pPr>
            <w:r w:rsidRPr="00C72D78">
              <w:rPr>
                <w:rFonts w:ascii="Times New Roman" w:eastAsia="Calibri" w:hAnsi="Times New Roman" w:cs="Times New Roman"/>
                <w:sz w:val="16"/>
                <w:szCs w:val="16"/>
              </w:rPr>
              <w:t>от</w:t>
            </w:r>
          </w:p>
        </w:tc>
        <w:tc>
          <w:tcPr>
            <w:tcW w:w="2744" w:type="dxa"/>
            <w:tcBorders>
              <w:top w:val="nil"/>
              <w:left w:val="nil"/>
              <w:bottom w:val="single" w:sz="6" w:space="0" w:color="auto"/>
              <w:right w:val="nil"/>
            </w:tcBorders>
          </w:tcPr>
          <w:p w:rsidR="00244CD9" w:rsidRPr="00C72D78" w:rsidRDefault="00244CD9" w:rsidP="00244CD9">
            <w:pPr>
              <w:jc w:val="center"/>
              <w:rPr>
                <w:rFonts w:ascii="Times New Roman" w:eastAsia="Calibri" w:hAnsi="Times New Roman" w:cs="Times New Roman"/>
                <w:sz w:val="16"/>
                <w:szCs w:val="16"/>
              </w:rPr>
            </w:pPr>
            <w:r w:rsidRPr="00C72D78">
              <w:rPr>
                <w:rFonts w:ascii="Times New Roman" w:eastAsia="Calibri" w:hAnsi="Times New Roman" w:cs="Times New Roman"/>
                <w:sz w:val="16"/>
                <w:szCs w:val="16"/>
              </w:rPr>
              <w:t>05 сентября 2024 года</w:t>
            </w:r>
          </w:p>
        </w:tc>
        <w:tc>
          <w:tcPr>
            <w:tcW w:w="384" w:type="dxa"/>
          </w:tcPr>
          <w:p w:rsidR="00244CD9" w:rsidRPr="00C72D78" w:rsidRDefault="00244CD9" w:rsidP="00244CD9">
            <w:pPr>
              <w:jc w:val="left"/>
              <w:rPr>
                <w:rFonts w:ascii="Times New Roman" w:eastAsia="Calibri" w:hAnsi="Times New Roman" w:cs="Times New Roman"/>
                <w:sz w:val="16"/>
                <w:szCs w:val="16"/>
              </w:rPr>
            </w:pPr>
            <w:r w:rsidRPr="00C72D78">
              <w:rPr>
                <w:rFonts w:ascii="Times New Roman" w:eastAsia="Calibri" w:hAnsi="Times New Roman" w:cs="Times New Roman"/>
                <w:sz w:val="16"/>
                <w:szCs w:val="16"/>
              </w:rPr>
              <w:t xml:space="preserve">№  </w:t>
            </w:r>
          </w:p>
        </w:tc>
        <w:tc>
          <w:tcPr>
            <w:tcW w:w="1098" w:type="dxa"/>
            <w:tcBorders>
              <w:top w:val="nil"/>
              <w:left w:val="nil"/>
              <w:bottom w:val="single" w:sz="6" w:space="0" w:color="auto"/>
              <w:right w:val="nil"/>
            </w:tcBorders>
          </w:tcPr>
          <w:p w:rsidR="00244CD9" w:rsidRPr="00C72D78" w:rsidRDefault="00244CD9" w:rsidP="00244CD9">
            <w:pPr>
              <w:jc w:val="center"/>
              <w:rPr>
                <w:rFonts w:ascii="Times New Roman" w:eastAsia="Calibri" w:hAnsi="Times New Roman" w:cs="Times New Roman"/>
                <w:sz w:val="16"/>
                <w:szCs w:val="16"/>
              </w:rPr>
            </w:pPr>
            <w:r w:rsidRPr="00C72D78">
              <w:rPr>
                <w:rFonts w:ascii="Times New Roman" w:eastAsia="Calibri" w:hAnsi="Times New Roman" w:cs="Times New Roman"/>
                <w:sz w:val="16"/>
                <w:szCs w:val="16"/>
              </w:rPr>
              <w:t>461-41/5</w:t>
            </w:r>
          </w:p>
        </w:tc>
      </w:tr>
      <w:tr w:rsidR="00244CD9" w:rsidRPr="00C72D78" w:rsidTr="00244CD9">
        <w:trPr>
          <w:trHeight w:val="314"/>
        </w:trPr>
        <w:tc>
          <w:tcPr>
            <w:tcW w:w="4500" w:type="dxa"/>
            <w:gridSpan w:val="4"/>
          </w:tcPr>
          <w:p w:rsidR="00244CD9" w:rsidRPr="00C72D78" w:rsidRDefault="00244CD9" w:rsidP="00244CD9">
            <w:pPr>
              <w:jc w:val="left"/>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Pr="00C72D78">
              <w:rPr>
                <w:rFonts w:ascii="Times New Roman" w:eastAsia="Calibri" w:hAnsi="Times New Roman" w:cs="Times New Roman"/>
                <w:sz w:val="16"/>
                <w:szCs w:val="16"/>
              </w:rPr>
              <w:t xml:space="preserve">                        </w:t>
            </w:r>
            <w:proofErr w:type="spellStart"/>
            <w:r w:rsidRPr="00C72D78">
              <w:rPr>
                <w:rFonts w:ascii="Times New Roman" w:eastAsia="Calibri" w:hAnsi="Times New Roman" w:cs="Times New Roman"/>
                <w:sz w:val="16"/>
                <w:szCs w:val="16"/>
              </w:rPr>
              <w:t>р.п</w:t>
            </w:r>
            <w:proofErr w:type="spellEnd"/>
            <w:r w:rsidRPr="00C72D78">
              <w:rPr>
                <w:rFonts w:ascii="Times New Roman" w:eastAsia="Calibri" w:hAnsi="Times New Roman" w:cs="Times New Roman"/>
                <w:sz w:val="16"/>
                <w:szCs w:val="16"/>
              </w:rPr>
              <w:t>. Мокшан</w:t>
            </w:r>
          </w:p>
          <w:p w:rsidR="00244CD9" w:rsidRPr="00244CD9" w:rsidRDefault="00244CD9" w:rsidP="00244CD9">
            <w:pPr>
              <w:jc w:val="left"/>
              <w:rPr>
                <w:rFonts w:ascii="Times New Roman" w:eastAsia="Calibri" w:hAnsi="Times New Roman" w:cs="Times New Roman"/>
                <w:sz w:val="8"/>
                <w:szCs w:val="8"/>
              </w:rPr>
            </w:pPr>
          </w:p>
        </w:tc>
      </w:tr>
    </w:tbl>
    <w:p w:rsidR="00244CD9" w:rsidRDefault="00244CD9" w:rsidP="00C72D78">
      <w:pPr>
        <w:jc w:val="center"/>
        <w:rPr>
          <w:rFonts w:ascii="Times New Roman" w:eastAsia="Calibri" w:hAnsi="Times New Roman" w:cs="Times New Roman"/>
          <w:b/>
          <w:sz w:val="16"/>
          <w:szCs w:val="16"/>
        </w:rPr>
      </w:pPr>
    </w:p>
    <w:p w:rsidR="00244CD9" w:rsidRDefault="00244CD9" w:rsidP="00C72D78">
      <w:pPr>
        <w:jc w:val="center"/>
        <w:rPr>
          <w:rFonts w:ascii="Times New Roman" w:eastAsia="Calibri" w:hAnsi="Times New Roman" w:cs="Times New Roman"/>
          <w:b/>
          <w:sz w:val="16"/>
          <w:szCs w:val="16"/>
        </w:rPr>
      </w:pPr>
    </w:p>
    <w:p w:rsidR="00C72D78" w:rsidRDefault="00C72D78" w:rsidP="00C72D78">
      <w:pPr>
        <w:jc w:val="center"/>
        <w:rPr>
          <w:rFonts w:ascii="Times New Roman" w:eastAsia="Calibri" w:hAnsi="Times New Roman" w:cs="Times New Roman"/>
          <w:b/>
          <w:sz w:val="16"/>
          <w:szCs w:val="16"/>
        </w:rPr>
      </w:pPr>
      <w:r w:rsidRPr="00C72D78">
        <w:rPr>
          <w:rFonts w:ascii="Times New Roman" w:eastAsia="Calibri" w:hAnsi="Times New Roman" w:cs="Times New Roman"/>
          <w:b/>
          <w:sz w:val="16"/>
          <w:szCs w:val="16"/>
        </w:rPr>
        <w:t xml:space="preserve">О внесении изменений в Порядок принятия решений об условиях приватизации имущества, находящегося в собственности муниципального образования </w:t>
      </w:r>
      <w:proofErr w:type="spellStart"/>
      <w:r w:rsidRPr="00C72D78">
        <w:rPr>
          <w:rFonts w:ascii="Times New Roman" w:eastAsia="Calibri" w:hAnsi="Times New Roman" w:cs="Times New Roman"/>
          <w:b/>
          <w:sz w:val="16"/>
          <w:szCs w:val="16"/>
        </w:rPr>
        <w:t>Мокшанский</w:t>
      </w:r>
      <w:proofErr w:type="spellEnd"/>
      <w:r w:rsidRPr="00C72D78">
        <w:rPr>
          <w:rFonts w:ascii="Times New Roman" w:eastAsia="Calibri" w:hAnsi="Times New Roman" w:cs="Times New Roman"/>
          <w:b/>
          <w:sz w:val="16"/>
          <w:szCs w:val="16"/>
        </w:rPr>
        <w:t xml:space="preserve"> район Пензенской области, </w:t>
      </w:r>
      <w:r w:rsidR="00244CD9">
        <w:rPr>
          <w:rFonts w:ascii="Times New Roman" w:eastAsia="Calibri" w:hAnsi="Times New Roman" w:cs="Times New Roman"/>
          <w:b/>
          <w:sz w:val="16"/>
          <w:szCs w:val="16"/>
        </w:rPr>
        <w:t xml:space="preserve">  </w:t>
      </w:r>
      <w:r w:rsidRPr="00C72D78">
        <w:rPr>
          <w:rFonts w:ascii="Times New Roman" w:eastAsia="Calibri" w:hAnsi="Times New Roman" w:cs="Times New Roman"/>
          <w:b/>
          <w:sz w:val="16"/>
          <w:szCs w:val="16"/>
        </w:rPr>
        <w:t>утвержденный решением Собрания представителей Мокшанского района Пензенской области от 03.06.2014 №498-46/3</w:t>
      </w:r>
    </w:p>
    <w:p w:rsidR="00244CD9" w:rsidRPr="00244CD9" w:rsidRDefault="00244CD9" w:rsidP="00C72D78">
      <w:pPr>
        <w:jc w:val="center"/>
        <w:rPr>
          <w:rFonts w:ascii="Times New Roman" w:eastAsia="Calibri" w:hAnsi="Times New Roman" w:cs="Times New Roman"/>
          <w:b/>
          <w:sz w:val="8"/>
          <w:szCs w:val="8"/>
        </w:rPr>
      </w:pPr>
    </w:p>
    <w:p w:rsidR="00C72D78" w:rsidRDefault="00C72D78" w:rsidP="00C72D78">
      <w:pPr>
        <w:ind w:firstLine="567"/>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w:t>
      </w:r>
      <w:proofErr w:type="gramStart"/>
      <w:r w:rsidRPr="00C72D78">
        <w:rPr>
          <w:rFonts w:ascii="Times New Roman" w:eastAsia="Times New Roman" w:hAnsi="Times New Roman" w:cs="Times New Roman"/>
          <w:sz w:val="16"/>
          <w:szCs w:val="16"/>
          <w:lang w:eastAsia="ru-RU"/>
        </w:rPr>
        <w:t xml:space="preserve">В соответствии с Федеральным законом от 21.12.2001 №178-ФЗ «О приватизации государственного и муниципального имущества» (с последующими изменениями), Федеральным законом от 22.07.2008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руководствуясь </w:t>
      </w:r>
      <w:hyperlink r:id="rId14" w:tgtFrame="_blank" w:history="1">
        <w:r w:rsidRPr="00C72D78">
          <w:rPr>
            <w:rFonts w:ascii="Times New Roman" w:eastAsia="Times New Roman" w:hAnsi="Times New Roman" w:cs="Times New Roman"/>
            <w:sz w:val="16"/>
            <w:szCs w:val="16"/>
            <w:lang w:eastAsia="ru-RU"/>
          </w:rPr>
          <w:t>Уставом Мокшанского района Пензенской</w:t>
        </w:r>
        <w:proofErr w:type="gramEnd"/>
        <w:r w:rsidRPr="00C72D78">
          <w:rPr>
            <w:rFonts w:ascii="Times New Roman" w:eastAsia="Times New Roman" w:hAnsi="Times New Roman" w:cs="Times New Roman"/>
            <w:sz w:val="16"/>
            <w:szCs w:val="16"/>
            <w:lang w:eastAsia="ru-RU"/>
          </w:rPr>
          <w:t xml:space="preserve"> области</w:t>
        </w:r>
      </w:hyperlink>
      <w:r w:rsidRPr="00C72D78">
        <w:rPr>
          <w:rFonts w:ascii="Times New Roman" w:eastAsia="Times New Roman" w:hAnsi="Times New Roman" w:cs="Times New Roman"/>
          <w:sz w:val="16"/>
          <w:szCs w:val="16"/>
          <w:lang w:eastAsia="ru-RU"/>
        </w:rPr>
        <w:t xml:space="preserve">, решением Собрания представителей Мокшанского района </w:t>
      </w:r>
      <w:hyperlink r:id="rId15" w:tgtFrame="_blank" w:history="1">
        <w:r w:rsidRPr="00C72D78">
          <w:rPr>
            <w:rFonts w:ascii="Times New Roman" w:eastAsia="Times New Roman" w:hAnsi="Times New Roman" w:cs="Times New Roman"/>
            <w:sz w:val="16"/>
            <w:szCs w:val="16"/>
            <w:lang w:eastAsia="ru-RU"/>
          </w:rPr>
          <w:t>от 22 декабря 2020 года №545-48/4</w:t>
        </w:r>
      </w:hyperlink>
      <w:r w:rsidRPr="00C72D78">
        <w:rPr>
          <w:rFonts w:ascii="Times New Roman" w:eastAsia="Times New Roman" w:hAnsi="Times New Roman" w:cs="Times New Roman"/>
          <w:sz w:val="16"/>
          <w:szCs w:val="16"/>
          <w:lang w:eastAsia="ru-RU"/>
        </w:rPr>
        <w:t xml:space="preserve"> «Об утверждении Порядка управления и распоряжения имуществом, находящимся в собственности Мокшанского района Пензенской области»,</w:t>
      </w:r>
    </w:p>
    <w:p w:rsidR="00C72D78" w:rsidRPr="00C72D78" w:rsidRDefault="00C72D78" w:rsidP="00C72D78">
      <w:pPr>
        <w:ind w:firstLine="567"/>
        <w:jc w:val="center"/>
        <w:rPr>
          <w:rFonts w:ascii="Times New Roman" w:eastAsia="Calibri" w:hAnsi="Times New Roman" w:cs="Times New Roman"/>
          <w:b/>
          <w:sz w:val="16"/>
          <w:szCs w:val="16"/>
        </w:rPr>
      </w:pPr>
      <w:r w:rsidRPr="00C72D78">
        <w:rPr>
          <w:rFonts w:ascii="Times New Roman" w:eastAsia="Calibri" w:hAnsi="Times New Roman" w:cs="Times New Roman"/>
          <w:b/>
          <w:sz w:val="16"/>
          <w:szCs w:val="16"/>
        </w:rPr>
        <w:t>Собрание представителей Мокшанского района решило:</w:t>
      </w:r>
    </w:p>
    <w:p w:rsidR="00C72D78" w:rsidRPr="00C72D78" w:rsidRDefault="00C72D78" w:rsidP="00C72D78">
      <w:pPr>
        <w:ind w:firstLine="567"/>
        <w:rPr>
          <w:rFonts w:ascii="Times New Roman" w:eastAsia="Calibri" w:hAnsi="Times New Roman" w:cs="Times New Roman"/>
          <w:b/>
          <w:sz w:val="8"/>
          <w:szCs w:val="8"/>
        </w:rPr>
      </w:pPr>
    </w:p>
    <w:p w:rsidR="00C72D78" w:rsidRPr="00C72D78" w:rsidRDefault="00C72D78" w:rsidP="00244CD9">
      <w:pPr>
        <w:ind w:right="-286" w:firstLine="426"/>
        <w:rPr>
          <w:rFonts w:ascii="Times New Roman" w:eastAsia="Calibri" w:hAnsi="Times New Roman" w:cs="Times New Roman"/>
          <w:sz w:val="16"/>
          <w:szCs w:val="16"/>
        </w:rPr>
      </w:pPr>
      <w:r w:rsidRPr="00C72D78">
        <w:rPr>
          <w:rFonts w:ascii="Times New Roman" w:eastAsia="Calibri" w:hAnsi="Times New Roman" w:cs="Times New Roman"/>
          <w:sz w:val="16"/>
          <w:szCs w:val="16"/>
        </w:rPr>
        <w:t xml:space="preserve"> 1. Внести в  решение Собрания представителей Мокшанского района Пензенской области </w:t>
      </w:r>
      <w:hyperlink r:id="rId16" w:tgtFrame="_blank" w:history="1">
        <w:r w:rsidRPr="00C72D78">
          <w:rPr>
            <w:rFonts w:ascii="Times New Roman" w:eastAsia="Calibri" w:hAnsi="Times New Roman" w:cs="Times New Roman"/>
            <w:sz w:val="16"/>
            <w:szCs w:val="16"/>
          </w:rPr>
          <w:t>от 03.06.2014 №498-46/3</w:t>
        </w:r>
      </w:hyperlink>
      <w:r w:rsidRPr="00C72D78">
        <w:rPr>
          <w:rFonts w:ascii="Times New Roman" w:eastAsia="Calibri" w:hAnsi="Times New Roman" w:cs="Times New Roman"/>
          <w:sz w:val="16"/>
          <w:szCs w:val="16"/>
        </w:rPr>
        <w:t xml:space="preserve"> «Об утверждении Порядка принятия решений об условиях приватизации имущества, находящегося в собственности муниципального образования </w:t>
      </w:r>
      <w:proofErr w:type="spellStart"/>
      <w:r w:rsidRPr="00C72D78">
        <w:rPr>
          <w:rFonts w:ascii="Times New Roman" w:eastAsia="Calibri" w:hAnsi="Times New Roman" w:cs="Times New Roman"/>
          <w:sz w:val="16"/>
          <w:szCs w:val="16"/>
        </w:rPr>
        <w:t>Мокшанский</w:t>
      </w:r>
      <w:proofErr w:type="spellEnd"/>
      <w:r w:rsidRPr="00C72D78">
        <w:rPr>
          <w:rFonts w:ascii="Times New Roman" w:eastAsia="Calibri" w:hAnsi="Times New Roman" w:cs="Times New Roman"/>
          <w:sz w:val="16"/>
          <w:szCs w:val="16"/>
        </w:rPr>
        <w:t xml:space="preserve"> район Пензенской области» следующие изменения: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1.1. пункт 5 изложить в следующей редакции:</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«5. Настоящее решение вступает в силу на следующий день после дня его официального опубликования</w:t>
      </w:r>
      <w:proofErr w:type="gramStart"/>
      <w:r w:rsidRPr="00C72D78">
        <w:rPr>
          <w:rFonts w:ascii="Times New Roman" w:eastAsia="Times New Roman" w:hAnsi="Times New Roman" w:cs="Times New Roman"/>
          <w:sz w:val="16"/>
          <w:szCs w:val="16"/>
          <w:lang w:eastAsia="ru-RU"/>
        </w:rPr>
        <w:t>.»;</w:t>
      </w:r>
      <w:proofErr w:type="gramEnd"/>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2. Внести в Порядок принятия решений об условиях приватизации имущества, находящегося в собственности Мокшанского района Пензенской области, утвержденный решением Собрания представителей Мокшанского района Пензенской области от</w:t>
      </w:r>
      <w:hyperlink r:id="rId17" w:tgtFrame="_blank" w:history="1">
        <w:r w:rsidRPr="00C72D78">
          <w:rPr>
            <w:rFonts w:ascii="Times New Roman" w:eastAsia="Calibri" w:hAnsi="Times New Roman" w:cs="Times New Roman"/>
            <w:sz w:val="16"/>
            <w:szCs w:val="16"/>
          </w:rPr>
          <w:t xml:space="preserve"> 03.06.2014 №498-46/3</w:t>
        </w:r>
      </w:hyperlink>
      <w:r w:rsidRPr="00C72D78">
        <w:rPr>
          <w:rFonts w:ascii="Times New Roman" w:eastAsia="Calibri" w:hAnsi="Times New Roman" w:cs="Times New Roman"/>
          <w:sz w:val="16"/>
          <w:szCs w:val="16"/>
        </w:rPr>
        <w:t xml:space="preserve"> </w:t>
      </w:r>
      <w:r w:rsidRPr="00C72D78">
        <w:rPr>
          <w:rFonts w:ascii="Times New Roman" w:eastAsia="Times New Roman" w:hAnsi="Times New Roman" w:cs="Times New Roman"/>
          <w:sz w:val="16"/>
          <w:szCs w:val="16"/>
          <w:lang w:eastAsia="ru-RU"/>
        </w:rPr>
        <w:t>следующие изменения: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2.1.  пункт 5 изложить в следующей редакции:</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«5. В решении об условиях приватизации муниципального имущества должны содержаться следующие сведения: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наименование имущества и иные позволяющие его индивидуализировать данные (характеристика имущества);</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способ приватизации имущества;</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начальная цена имущества;</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срок рассрочки платежа (в случае ее предоставления);</w:t>
      </w:r>
    </w:p>
    <w:p w:rsidR="00C72D78" w:rsidRPr="00C72D78" w:rsidRDefault="00C72D78" w:rsidP="00244CD9">
      <w:pPr>
        <w:ind w:right="-286" w:firstLine="426"/>
        <w:rPr>
          <w:rFonts w:ascii="Times New Roman" w:eastAsia="Times New Roman" w:hAnsi="Times New Roman" w:cs="Times New Roman"/>
          <w:sz w:val="16"/>
          <w:szCs w:val="16"/>
          <w:lang w:eastAsia="ru-RU"/>
        </w:rPr>
      </w:pPr>
      <w:proofErr w:type="gramStart"/>
      <w:r w:rsidRPr="00C72D78">
        <w:rPr>
          <w:rFonts w:ascii="Times New Roman" w:eastAsia="Times New Roman" w:hAnsi="Times New Roman" w:cs="Times New Roman"/>
          <w:sz w:val="16"/>
          <w:szCs w:val="16"/>
          <w:lang w:eastAsia="ru-RU"/>
        </w:rPr>
        <w:t>- преимущественное право арендаторов на приобретение арендуемого имущества с соблюдением условий, установленных Федеральным законом от 22.07.2008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в случаях, установленных законодательством;</w:t>
      </w:r>
      <w:proofErr w:type="gramEnd"/>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иные необходимые для приватизации имущества сведения.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В случае предоставления рассрочки оплаты арендуемого имущества, находящегося в собственности Мокшанского района Пензенской области и приобретаемого субъектами малого и среднего предпринимательства, при реализации преимущественного права на приобретение такого имущества, установить срок рассрочки оплаты для недвижимого имущества пять лет, для движимого имущества три года.</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состав подлежащего приватизации имущественного комплекса унитарного предприятия, определенный в соответствии со статьей 11 Федерального закона от 21.12.2001 № 178-ФЗ «О приватизации государственного и муниципального имущества»;</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перечень объектов (в том числе исключительных прав), не подлежащих приватизации в составе имущественного комплекса унитарного предприятия;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xml:space="preserve">- размер уставного капитала акционерного общества или общества с ограниченной ответственностью, </w:t>
      </w:r>
      <w:proofErr w:type="gramStart"/>
      <w:r w:rsidRPr="00C72D78">
        <w:rPr>
          <w:rFonts w:ascii="Times New Roman" w:eastAsia="Times New Roman" w:hAnsi="Times New Roman" w:cs="Times New Roman"/>
          <w:sz w:val="16"/>
          <w:szCs w:val="16"/>
          <w:lang w:eastAsia="ru-RU"/>
        </w:rPr>
        <w:t>создаваемых</w:t>
      </w:r>
      <w:proofErr w:type="gramEnd"/>
      <w:r w:rsidRPr="00C72D78">
        <w:rPr>
          <w:rFonts w:ascii="Times New Roman" w:eastAsia="Times New Roman" w:hAnsi="Times New Roman" w:cs="Times New Roman"/>
          <w:sz w:val="16"/>
          <w:szCs w:val="16"/>
          <w:lang w:eastAsia="ru-RU"/>
        </w:rPr>
        <w:t xml:space="preserve"> посредством преобразования унитарного предприятия;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xml:space="preserve">- количество, категории и номинальная стоимость акций акционерного общества или номинальная стоимость доли участника общества с ограниченной ответственностью, принадлежащего муниципальному образованию </w:t>
      </w:r>
      <w:proofErr w:type="spellStart"/>
      <w:r w:rsidRPr="00C72D78">
        <w:rPr>
          <w:rFonts w:ascii="Times New Roman" w:eastAsia="Times New Roman" w:hAnsi="Times New Roman" w:cs="Times New Roman"/>
          <w:sz w:val="16"/>
          <w:szCs w:val="16"/>
          <w:lang w:eastAsia="ru-RU"/>
        </w:rPr>
        <w:t>Мокшанский</w:t>
      </w:r>
      <w:proofErr w:type="spellEnd"/>
      <w:r w:rsidRPr="00C72D78">
        <w:rPr>
          <w:rFonts w:ascii="Times New Roman" w:eastAsia="Times New Roman" w:hAnsi="Times New Roman" w:cs="Times New Roman"/>
          <w:sz w:val="16"/>
          <w:szCs w:val="16"/>
          <w:lang w:eastAsia="ru-RU"/>
        </w:rPr>
        <w:t xml:space="preserve"> район Пензенской области</w:t>
      </w:r>
      <w:proofErr w:type="gramStart"/>
      <w:r w:rsidRPr="00C72D78">
        <w:rPr>
          <w:rFonts w:ascii="Times New Roman" w:eastAsia="Times New Roman" w:hAnsi="Times New Roman" w:cs="Times New Roman"/>
          <w:sz w:val="16"/>
          <w:szCs w:val="16"/>
          <w:lang w:eastAsia="ru-RU"/>
        </w:rPr>
        <w:t>.»;</w:t>
      </w:r>
      <w:proofErr w:type="gramEnd"/>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2.2. пункт 7 изложить в следующей редакции:</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«7. В случае признания продажи муниципального имущества несостоявшейся администрация должна в установленном порядке в месячный срок принять одно из следующих решений:</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о продаже муниципального имущества ранее установленным способом;</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об изменении способа приватизации;</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об отмене ранее принятого решения об условиях приватизации.</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В отсутствие такого решения продажа муниципального имущества запрещается.</w:t>
      </w:r>
    </w:p>
    <w:p w:rsidR="00C72D78" w:rsidRPr="00C72D78" w:rsidRDefault="00C72D78" w:rsidP="00244CD9">
      <w:pPr>
        <w:ind w:right="-286" w:firstLine="426"/>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В случае принятия решения о продаже ранее установленным способом, а также в случае принятия решения об изменении способа приватизации, информационное сообщение о проведении такой продажи публикуется в сроки, установленные федеральным законодательством. В случае принятия решения об отмене ранее принятого решения об условиях приватизации информационное сообщение публикуется в течение 10 дней со дня принятия соответствующего решения.</w:t>
      </w:r>
    </w:p>
    <w:p w:rsidR="00C72D78" w:rsidRPr="00C72D78" w:rsidRDefault="00C72D78" w:rsidP="00244CD9">
      <w:pPr>
        <w:ind w:right="-286" w:firstLine="426"/>
        <w:rPr>
          <w:rFonts w:ascii="Times New Roman" w:eastAsia="Times New Roman" w:hAnsi="Times New Roman" w:cs="Times New Roman"/>
          <w:sz w:val="16"/>
          <w:szCs w:val="16"/>
          <w:lang w:eastAsia="ru-RU"/>
        </w:rPr>
      </w:pPr>
      <w:proofErr w:type="gramStart"/>
      <w:r w:rsidRPr="00C72D78">
        <w:rPr>
          <w:rFonts w:ascii="Times New Roman" w:eastAsia="Times New Roman" w:hAnsi="Times New Roman" w:cs="Times New Roman"/>
          <w:sz w:val="16"/>
          <w:szCs w:val="16"/>
          <w:lang w:eastAsia="ru-RU"/>
        </w:rPr>
        <w:t>В случае принятия решения о продаже посредством публичного предложения или продажи по минимально допустимой цене информационное сообщение о проведении такой продажи размещается на официальном сайте администрации Мокшанского района Пензенской области в информационно-телекоммуникационной сети "Интернет"  в течение 3 месяцев с даты признания соответственно аукциона по продаже или продажи посредством публичного предложения имущества несостоявшимися.»;</w:t>
      </w:r>
      <w:proofErr w:type="gramEnd"/>
    </w:p>
    <w:p w:rsidR="00C72D78" w:rsidRPr="00C72D78" w:rsidRDefault="00C72D78" w:rsidP="00244CD9">
      <w:pPr>
        <w:ind w:right="-286" w:firstLine="426"/>
        <w:rPr>
          <w:rFonts w:ascii="Times New Roman" w:eastAsia="Calibri" w:hAnsi="Times New Roman" w:cs="Times New Roman"/>
          <w:sz w:val="16"/>
          <w:szCs w:val="16"/>
        </w:rPr>
      </w:pPr>
      <w:r w:rsidRPr="00C72D78">
        <w:rPr>
          <w:rFonts w:ascii="Times New Roman" w:eastAsia="Calibri" w:hAnsi="Times New Roman" w:cs="Times New Roman"/>
          <w:sz w:val="16"/>
          <w:szCs w:val="16"/>
        </w:rPr>
        <w:t>3.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C72D78" w:rsidRPr="00C72D78" w:rsidRDefault="00C72D78" w:rsidP="00244CD9">
      <w:pPr>
        <w:ind w:right="-286" w:firstLine="426"/>
        <w:rPr>
          <w:rFonts w:ascii="Times New Roman" w:eastAsia="Calibri" w:hAnsi="Times New Roman" w:cs="Times New Roman"/>
          <w:sz w:val="16"/>
          <w:szCs w:val="16"/>
        </w:rPr>
      </w:pPr>
      <w:r w:rsidRPr="00C72D78">
        <w:rPr>
          <w:rFonts w:ascii="Times New Roman" w:eastAsia="Calibri" w:hAnsi="Times New Roman" w:cs="Times New Roman"/>
          <w:sz w:val="16"/>
          <w:szCs w:val="16"/>
        </w:rPr>
        <w:t>4. Настоящее решение вступает в силу на следующий день после его официального опубликования.</w:t>
      </w:r>
    </w:p>
    <w:p w:rsidR="00C72D78" w:rsidRPr="00C72D78" w:rsidRDefault="00C72D78" w:rsidP="00244CD9">
      <w:pPr>
        <w:ind w:right="-286" w:firstLine="426"/>
        <w:rPr>
          <w:rFonts w:ascii="Times New Roman" w:eastAsia="Calibri" w:hAnsi="Times New Roman" w:cs="Times New Roman"/>
          <w:sz w:val="16"/>
          <w:szCs w:val="16"/>
        </w:rPr>
      </w:pPr>
      <w:r w:rsidRPr="00C72D78">
        <w:rPr>
          <w:rFonts w:ascii="Times New Roman" w:eastAsia="Calibri" w:hAnsi="Times New Roman" w:cs="Times New Roman"/>
          <w:sz w:val="16"/>
          <w:szCs w:val="16"/>
        </w:rPr>
        <w:t xml:space="preserve">5. </w:t>
      </w:r>
      <w:proofErr w:type="gramStart"/>
      <w:r w:rsidRPr="00C72D78">
        <w:rPr>
          <w:rFonts w:ascii="Times New Roman" w:eastAsia="Calibri" w:hAnsi="Times New Roman" w:cs="Times New Roman"/>
          <w:sz w:val="16"/>
          <w:szCs w:val="16"/>
        </w:rPr>
        <w:t>Контроль за</w:t>
      </w:r>
      <w:proofErr w:type="gramEnd"/>
      <w:r w:rsidRPr="00C72D78">
        <w:rPr>
          <w:rFonts w:ascii="Times New Roman" w:eastAsia="Calibri" w:hAnsi="Times New Roman" w:cs="Times New Roman"/>
          <w:sz w:val="16"/>
          <w:szCs w:val="16"/>
        </w:rPr>
        <w:t xml:space="preserve"> исполнением настоящего решения возложить на постоянную комиссию по бюджетной, финансовой и экономической политике Собрания представителей Мокшанского района.</w:t>
      </w:r>
    </w:p>
    <w:p w:rsidR="00C72D78" w:rsidRPr="00244CD9" w:rsidRDefault="00C72D78" w:rsidP="00C72D78">
      <w:pPr>
        <w:ind w:firstLine="567"/>
        <w:rPr>
          <w:rFonts w:ascii="Times New Roman" w:eastAsia="Calibri" w:hAnsi="Times New Roman" w:cs="Times New Roman"/>
          <w:sz w:val="8"/>
          <w:szCs w:val="8"/>
        </w:rPr>
      </w:pPr>
    </w:p>
    <w:p w:rsidR="00C72D78" w:rsidRDefault="00C72D78" w:rsidP="00C72D78">
      <w:pPr>
        <w:jc w:val="left"/>
        <w:rPr>
          <w:rFonts w:ascii="Times New Roman" w:eastAsia="Calibri" w:hAnsi="Times New Roman" w:cs="Times New Roman"/>
          <w:sz w:val="16"/>
          <w:szCs w:val="16"/>
        </w:rPr>
      </w:pPr>
      <w:r w:rsidRPr="00C72D78">
        <w:rPr>
          <w:rFonts w:ascii="Times New Roman" w:eastAsia="Calibri" w:hAnsi="Times New Roman" w:cs="Times New Roman"/>
          <w:sz w:val="16"/>
          <w:szCs w:val="16"/>
        </w:rPr>
        <w:t>Председатель Собрания представителей</w:t>
      </w:r>
      <w:r>
        <w:rPr>
          <w:rFonts w:ascii="Times New Roman" w:eastAsia="Calibri" w:hAnsi="Times New Roman" w:cs="Times New Roman"/>
          <w:sz w:val="16"/>
          <w:szCs w:val="16"/>
        </w:rPr>
        <w:t xml:space="preserve">  </w:t>
      </w:r>
      <w:r w:rsidRPr="00C72D78">
        <w:rPr>
          <w:rFonts w:ascii="Times New Roman" w:eastAsia="Calibri" w:hAnsi="Times New Roman" w:cs="Times New Roman"/>
          <w:sz w:val="16"/>
          <w:szCs w:val="16"/>
        </w:rPr>
        <w:t xml:space="preserve">Мокшанского района Пензенской области         </w:t>
      </w:r>
      <w:r>
        <w:rPr>
          <w:rFonts w:ascii="Times New Roman" w:eastAsia="Calibri" w:hAnsi="Times New Roman" w:cs="Times New Roman"/>
          <w:sz w:val="16"/>
          <w:szCs w:val="16"/>
        </w:rPr>
        <w:t xml:space="preserve">                       </w:t>
      </w:r>
      <w:r w:rsidRPr="00C72D78">
        <w:rPr>
          <w:rFonts w:ascii="Times New Roman" w:eastAsia="Calibri" w:hAnsi="Times New Roman" w:cs="Times New Roman"/>
          <w:sz w:val="16"/>
          <w:szCs w:val="16"/>
        </w:rPr>
        <w:t xml:space="preserve">                                         Е.В. </w:t>
      </w:r>
      <w:proofErr w:type="spellStart"/>
      <w:r w:rsidRPr="00C72D78">
        <w:rPr>
          <w:rFonts w:ascii="Times New Roman" w:eastAsia="Calibri" w:hAnsi="Times New Roman" w:cs="Times New Roman"/>
          <w:sz w:val="16"/>
          <w:szCs w:val="16"/>
        </w:rPr>
        <w:t>Комина</w:t>
      </w:r>
      <w:proofErr w:type="spellEnd"/>
      <w:r w:rsidRPr="00C72D78">
        <w:rPr>
          <w:rFonts w:ascii="Times New Roman" w:eastAsia="Calibri" w:hAnsi="Times New Roman" w:cs="Times New Roman"/>
          <w:sz w:val="16"/>
          <w:szCs w:val="16"/>
        </w:rPr>
        <w:t xml:space="preserve"> </w:t>
      </w:r>
    </w:p>
    <w:p w:rsidR="00C72D78" w:rsidRPr="00C72D78" w:rsidRDefault="00C72D78" w:rsidP="00C72D78">
      <w:pPr>
        <w:jc w:val="left"/>
        <w:rPr>
          <w:rFonts w:ascii="Times New Roman" w:eastAsia="Calibri" w:hAnsi="Times New Roman" w:cs="Times New Roman"/>
          <w:sz w:val="16"/>
          <w:szCs w:val="16"/>
        </w:rPr>
      </w:pPr>
      <w:r w:rsidRPr="00C72D78">
        <w:rPr>
          <w:rFonts w:ascii="Times New Roman" w:eastAsia="Calibri" w:hAnsi="Times New Roman" w:cs="Times New Roman"/>
          <w:sz w:val="16"/>
          <w:szCs w:val="16"/>
        </w:rPr>
        <w:t xml:space="preserve">Глава Мокшанского района Пензенской области     </w:t>
      </w:r>
      <w:r>
        <w:rPr>
          <w:rFonts w:ascii="Times New Roman" w:eastAsia="Calibri" w:hAnsi="Times New Roman" w:cs="Times New Roman"/>
          <w:sz w:val="16"/>
          <w:szCs w:val="16"/>
        </w:rPr>
        <w:t xml:space="preserve">                                                 </w:t>
      </w:r>
      <w:r w:rsidRPr="00C72D78">
        <w:rPr>
          <w:rFonts w:ascii="Times New Roman" w:eastAsia="Calibri" w:hAnsi="Times New Roman" w:cs="Times New Roman"/>
          <w:sz w:val="16"/>
          <w:szCs w:val="16"/>
        </w:rPr>
        <w:t xml:space="preserve">                                                                          Н.Н. Тихомиров</w:t>
      </w:r>
    </w:p>
    <w:tbl>
      <w:tblPr>
        <w:tblW w:w="0" w:type="auto"/>
        <w:tblLayout w:type="fixed"/>
        <w:tblCellMar>
          <w:left w:w="0" w:type="dxa"/>
          <w:right w:w="0" w:type="dxa"/>
        </w:tblCellMar>
        <w:tblLook w:val="01E0" w:firstRow="1" w:lastRow="1" w:firstColumn="1" w:lastColumn="1" w:noHBand="0" w:noVBand="0"/>
      </w:tblPr>
      <w:tblGrid>
        <w:gridCol w:w="9606"/>
      </w:tblGrid>
      <w:tr w:rsidR="002470DB" w:rsidRPr="007851FC" w:rsidTr="002470DB">
        <w:tc>
          <w:tcPr>
            <w:tcW w:w="9606" w:type="dxa"/>
          </w:tcPr>
          <w:p w:rsidR="002470DB" w:rsidRPr="007851FC" w:rsidRDefault="002470DB" w:rsidP="002470DB">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lastRenderedPageBreak/>
              <w:t xml:space="preserve">СОБРАНИЕ ПРЕДСТАВИТЕЛЕЙ </w:t>
            </w:r>
          </w:p>
          <w:p w:rsidR="002470DB" w:rsidRPr="007851FC" w:rsidRDefault="002470DB" w:rsidP="002470DB">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МОКШАНСКОГО РАЙОНА ПЕНЗЕНСКОЙ ОБЛАСТИ</w:t>
            </w:r>
          </w:p>
          <w:p w:rsidR="002470DB" w:rsidRPr="007851FC" w:rsidRDefault="002470DB" w:rsidP="002470DB">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ПЯТОГО СОЗЫВА</w:t>
            </w:r>
          </w:p>
        </w:tc>
      </w:tr>
      <w:tr w:rsidR="002470DB" w:rsidRPr="007851FC" w:rsidTr="002470DB">
        <w:trPr>
          <w:trHeight w:val="397"/>
        </w:trPr>
        <w:tc>
          <w:tcPr>
            <w:tcW w:w="9606" w:type="dxa"/>
          </w:tcPr>
          <w:p w:rsidR="002470DB" w:rsidRPr="007851FC" w:rsidRDefault="002470DB" w:rsidP="002470DB">
            <w:pPr>
              <w:rPr>
                <w:rFonts w:ascii="Times New Roman" w:eastAsia="Times New Roman" w:hAnsi="Times New Roman" w:cs="Times New Roman"/>
                <w:sz w:val="16"/>
                <w:szCs w:val="16"/>
                <w:lang w:eastAsia="ru-RU"/>
              </w:rPr>
            </w:pPr>
          </w:p>
        </w:tc>
      </w:tr>
      <w:tr w:rsidR="002470DB" w:rsidRPr="007851FC" w:rsidTr="002470DB">
        <w:tc>
          <w:tcPr>
            <w:tcW w:w="9606" w:type="dxa"/>
          </w:tcPr>
          <w:p w:rsidR="002470DB" w:rsidRPr="007851FC" w:rsidRDefault="002470DB" w:rsidP="002470DB">
            <w:pPr>
              <w:keepNext/>
              <w:keepLines/>
              <w:jc w:val="center"/>
              <w:outlineLvl w:val="2"/>
              <w:rPr>
                <w:rFonts w:ascii="Times New Roman" w:eastAsia="Times New Roman" w:hAnsi="Times New Roman" w:cs="Times New Roman"/>
                <w:b/>
                <w:sz w:val="16"/>
                <w:szCs w:val="16"/>
                <w:lang w:eastAsia="ru-RU"/>
              </w:rPr>
            </w:pPr>
            <w:proofErr w:type="gramStart"/>
            <w:r w:rsidRPr="007851FC">
              <w:rPr>
                <w:rFonts w:ascii="Times New Roman" w:eastAsia="Times New Roman" w:hAnsi="Times New Roman" w:cs="Times New Roman"/>
                <w:b/>
                <w:sz w:val="16"/>
                <w:szCs w:val="16"/>
                <w:lang w:eastAsia="ru-RU"/>
              </w:rPr>
              <w:t>Р</w:t>
            </w:r>
            <w:proofErr w:type="gramEnd"/>
            <w:r w:rsidRPr="007851FC">
              <w:rPr>
                <w:rFonts w:ascii="Times New Roman" w:eastAsia="Times New Roman" w:hAnsi="Times New Roman" w:cs="Times New Roman"/>
                <w:b/>
                <w:sz w:val="16"/>
                <w:szCs w:val="16"/>
                <w:lang w:eastAsia="ru-RU"/>
              </w:rPr>
              <w:t xml:space="preserve"> Е Ш Е Н И Е</w:t>
            </w:r>
          </w:p>
          <w:p w:rsidR="002470DB" w:rsidRPr="007851FC" w:rsidRDefault="002470DB" w:rsidP="002470DB">
            <w:pPr>
              <w:jc w:val="left"/>
              <w:rPr>
                <w:rFonts w:ascii="Times New Roman" w:eastAsia="Times New Roman" w:hAnsi="Times New Roman" w:cs="Times New Roman"/>
                <w:b/>
                <w:i/>
                <w:sz w:val="16"/>
                <w:szCs w:val="16"/>
              </w:rPr>
            </w:pPr>
          </w:p>
        </w:tc>
      </w:tr>
    </w:tbl>
    <w:p w:rsidR="002470DB" w:rsidRPr="007851FC" w:rsidRDefault="002470DB" w:rsidP="002470DB">
      <w:pPr>
        <w:jc w:val="left"/>
        <w:rPr>
          <w:rFonts w:ascii="Times New Roman" w:eastAsia="Times New Roman" w:hAnsi="Times New Roman" w:cs="Times New Roman"/>
          <w:vanish/>
          <w:sz w:val="16"/>
          <w:szCs w:val="16"/>
          <w:lang w:eastAsia="ru-RU"/>
        </w:rPr>
      </w:pPr>
    </w:p>
    <w:tbl>
      <w:tblPr>
        <w:tblpPr w:leftFromText="180" w:rightFromText="180" w:vertAnchor="text" w:horzAnchor="page" w:tblpX="3574" w:tblpY="22"/>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2470DB" w:rsidRPr="007851FC" w:rsidTr="002470DB">
        <w:tc>
          <w:tcPr>
            <w:tcW w:w="284" w:type="dxa"/>
            <w:vAlign w:val="bottom"/>
          </w:tcPr>
          <w:p w:rsidR="002470DB" w:rsidRPr="007851FC" w:rsidRDefault="002470DB" w:rsidP="002470DB">
            <w:pPr>
              <w:jc w:val="left"/>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2470DB" w:rsidRPr="007851FC" w:rsidRDefault="002470DB" w:rsidP="002470DB">
            <w:pPr>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05 сентября 2024 года</w:t>
            </w:r>
          </w:p>
        </w:tc>
        <w:tc>
          <w:tcPr>
            <w:tcW w:w="397" w:type="dxa"/>
          </w:tcPr>
          <w:p w:rsidR="002470DB" w:rsidRPr="007851FC" w:rsidRDefault="002470DB" w:rsidP="002470DB">
            <w:pPr>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  </w:t>
            </w:r>
          </w:p>
        </w:tc>
        <w:tc>
          <w:tcPr>
            <w:tcW w:w="879" w:type="dxa"/>
            <w:tcBorders>
              <w:top w:val="nil"/>
              <w:left w:val="nil"/>
              <w:bottom w:val="single" w:sz="6" w:space="0" w:color="auto"/>
              <w:right w:val="nil"/>
            </w:tcBorders>
          </w:tcPr>
          <w:p w:rsidR="002470DB" w:rsidRPr="007851FC" w:rsidRDefault="002470DB" w:rsidP="002470DB">
            <w:pPr>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46</w:t>
            </w:r>
            <w:r>
              <w:rPr>
                <w:rFonts w:ascii="Times New Roman" w:eastAsia="Times New Roman" w:hAnsi="Times New Roman" w:cs="Times New Roman"/>
                <w:sz w:val="16"/>
                <w:szCs w:val="16"/>
                <w:lang w:eastAsia="ru-RU"/>
              </w:rPr>
              <w:t>2</w:t>
            </w:r>
            <w:r w:rsidRPr="007851FC">
              <w:rPr>
                <w:rFonts w:ascii="Times New Roman" w:eastAsia="Times New Roman" w:hAnsi="Times New Roman" w:cs="Times New Roman"/>
                <w:sz w:val="16"/>
                <w:szCs w:val="16"/>
                <w:lang w:eastAsia="ru-RU"/>
              </w:rPr>
              <w:t>-41/5</w:t>
            </w:r>
          </w:p>
        </w:tc>
      </w:tr>
      <w:tr w:rsidR="002470DB" w:rsidRPr="007851FC" w:rsidTr="002470DB">
        <w:tc>
          <w:tcPr>
            <w:tcW w:w="4111" w:type="dxa"/>
            <w:gridSpan w:val="4"/>
          </w:tcPr>
          <w:p w:rsidR="002470DB" w:rsidRPr="007851FC" w:rsidRDefault="002470DB" w:rsidP="002470DB">
            <w:pPr>
              <w:ind w:hanging="993"/>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             </w:t>
            </w:r>
            <w:proofErr w:type="spellStart"/>
            <w:r w:rsidRPr="007851FC">
              <w:rPr>
                <w:rFonts w:ascii="Times New Roman" w:eastAsia="Times New Roman" w:hAnsi="Times New Roman" w:cs="Times New Roman"/>
                <w:sz w:val="16"/>
                <w:szCs w:val="16"/>
                <w:lang w:eastAsia="ru-RU"/>
              </w:rPr>
              <w:t>р.п</w:t>
            </w:r>
            <w:proofErr w:type="spellEnd"/>
            <w:r w:rsidRPr="007851FC">
              <w:rPr>
                <w:rFonts w:ascii="Times New Roman" w:eastAsia="Times New Roman" w:hAnsi="Times New Roman" w:cs="Times New Roman"/>
                <w:sz w:val="16"/>
                <w:szCs w:val="16"/>
                <w:lang w:eastAsia="ru-RU"/>
              </w:rPr>
              <w:t>. Мокшан</w:t>
            </w:r>
          </w:p>
        </w:tc>
      </w:tr>
    </w:tbl>
    <w:p w:rsidR="002470DB" w:rsidRPr="007851FC" w:rsidRDefault="002470DB" w:rsidP="002470DB">
      <w:pPr>
        <w:jc w:val="center"/>
        <w:rPr>
          <w:rFonts w:ascii="Times New Roman" w:eastAsia="Times New Roman" w:hAnsi="Times New Roman" w:cs="Times New Roman"/>
          <w:sz w:val="16"/>
          <w:szCs w:val="16"/>
          <w:lang w:eastAsia="ru-RU"/>
        </w:rPr>
      </w:pPr>
    </w:p>
    <w:p w:rsidR="002470DB" w:rsidRDefault="002470DB" w:rsidP="00C72D78">
      <w:pPr>
        <w:jc w:val="center"/>
        <w:rPr>
          <w:rFonts w:ascii="Times New Roman" w:eastAsia="Times New Roman" w:hAnsi="Times New Roman" w:cs="Times New Roman"/>
          <w:b/>
          <w:sz w:val="16"/>
          <w:szCs w:val="16"/>
          <w:lang w:eastAsia="ru-RU"/>
        </w:rPr>
      </w:pPr>
    </w:p>
    <w:p w:rsidR="002470DB" w:rsidRDefault="002470DB" w:rsidP="00C72D78">
      <w:pPr>
        <w:jc w:val="center"/>
        <w:rPr>
          <w:rFonts w:ascii="Times New Roman" w:eastAsia="Times New Roman" w:hAnsi="Times New Roman" w:cs="Times New Roman"/>
          <w:b/>
          <w:sz w:val="16"/>
          <w:szCs w:val="16"/>
          <w:lang w:eastAsia="ru-RU"/>
        </w:rPr>
      </w:pPr>
    </w:p>
    <w:p w:rsidR="007851FC" w:rsidRDefault="00C72D78" w:rsidP="00C72D78">
      <w:pPr>
        <w:jc w:val="center"/>
        <w:rPr>
          <w:rFonts w:ascii="Times New Roman" w:eastAsia="Times New Roman" w:hAnsi="Times New Roman" w:cs="Times New Roman"/>
          <w:b/>
          <w:sz w:val="16"/>
          <w:szCs w:val="16"/>
          <w:lang w:eastAsia="ru-RU"/>
        </w:rPr>
      </w:pPr>
      <w:r w:rsidRPr="00C72D78">
        <w:rPr>
          <w:rFonts w:ascii="Times New Roman" w:eastAsia="Times New Roman" w:hAnsi="Times New Roman" w:cs="Times New Roman"/>
          <w:b/>
          <w:sz w:val="16"/>
          <w:szCs w:val="16"/>
          <w:lang w:eastAsia="ru-RU"/>
        </w:rPr>
        <w:t>О внесении изменений в Порядок управления и распоряжения имуществом, находящимся в собственности</w:t>
      </w:r>
    </w:p>
    <w:p w:rsidR="007851FC" w:rsidRDefault="00C72D78" w:rsidP="00C72D78">
      <w:pPr>
        <w:jc w:val="center"/>
        <w:rPr>
          <w:rFonts w:ascii="Times New Roman" w:eastAsia="Times New Roman" w:hAnsi="Times New Roman" w:cs="Times New Roman"/>
          <w:b/>
          <w:sz w:val="16"/>
          <w:szCs w:val="16"/>
          <w:lang w:eastAsia="ru-RU"/>
        </w:rPr>
      </w:pPr>
      <w:r w:rsidRPr="00C72D78">
        <w:rPr>
          <w:rFonts w:ascii="Times New Roman" w:eastAsia="Times New Roman" w:hAnsi="Times New Roman" w:cs="Times New Roman"/>
          <w:b/>
          <w:sz w:val="16"/>
          <w:szCs w:val="16"/>
          <w:lang w:eastAsia="ru-RU"/>
        </w:rPr>
        <w:t xml:space="preserve"> Мокшанского района Пензенской области, </w:t>
      </w:r>
      <w:proofErr w:type="gramStart"/>
      <w:r w:rsidRPr="00C72D78">
        <w:rPr>
          <w:rFonts w:ascii="Times New Roman" w:eastAsia="Times New Roman" w:hAnsi="Times New Roman" w:cs="Times New Roman"/>
          <w:b/>
          <w:sz w:val="16"/>
          <w:szCs w:val="16"/>
          <w:lang w:eastAsia="ru-RU"/>
        </w:rPr>
        <w:t>утвержденный</w:t>
      </w:r>
      <w:proofErr w:type="gramEnd"/>
      <w:r w:rsidRPr="00C72D78">
        <w:rPr>
          <w:rFonts w:ascii="Times New Roman" w:eastAsia="Times New Roman" w:hAnsi="Times New Roman" w:cs="Times New Roman"/>
          <w:b/>
          <w:sz w:val="16"/>
          <w:szCs w:val="16"/>
          <w:lang w:eastAsia="ru-RU"/>
        </w:rPr>
        <w:t xml:space="preserve"> решением Собрания представителей Мокшанского района</w:t>
      </w:r>
    </w:p>
    <w:p w:rsidR="00C72D78" w:rsidRPr="00C72D78" w:rsidRDefault="00C72D78" w:rsidP="00C72D78">
      <w:pPr>
        <w:jc w:val="center"/>
        <w:rPr>
          <w:rFonts w:ascii="Times New Roman" w:eastAsia="Times New Roman" w:hAnsi="Times New Roman" w:cs="Times New Roman"/>
          <w:b/>
          <w:sz w:val="16"/>
          <w:szCs w:val="16"/>
          <w:lang w:eastAsia="ru-RU"/>
        </w:rPr>
      </w:pPr>
      <w:r w:rsidRPr="00C72D78">
        <w:rPr>
          <w:rFonts w:ascii="Times New Roman" w:eastAsia="Times New Roman" w:hAnsi="Times New Roman" w:cs="Times New Roman"/>
          <w:b/>
          <w:sz w:val="16"/>
          <w:szCs w:val="16"/>
          <w:lang w:eastAsia="ru-RU"/>
        </w:rPr>
        <w:t xml:space="preserve"> Пензенской области от 22.12.2020 № 545-48/4</w:t>
      </w:r>
    </w:p>
    <w:p w:rsidR="00C72D78" w:rsidRDefault="00C72D78" w:rsidP="00C72D78">
      <w:pPr>
        <w:jc w:val="center"/>
        <w:rPr>
          <w:rFonts w:ascii="Times New Roman" w:eastAsia="Times New Roman" w:hAnsi="Times New Roman" w:cs="Times New Roman"/>
          <w:b/>
          <w:sz w:val="16"/>
          <w:szCs w:val="16"/>
          <w:lang w:eastAsia="ru-RU"/>
        </w:rPr>
      </w:pPr>
    </w:p>
    <w:p w:rsidR="007851FC" w:rsidRPr="00C72D78" w:rsidRDefault="007851FC" w:rsidP="00C72D78">
      <w:pPr>
        <w:jc w:val="center"/>
        <w:rPr>
          <w:rFonts w:ascii="Times New Roman" w:eastAsia="Times New Roman" w:hAnsi="Times New Roman" w:cs="Times New Roman"/>
          <w:b/>
          <w:sz w:val="16"/>
          <w:szCs w:val="16"/>
          <w:lang w:eastAsia="ru-RU"/>
        </w:rPr>
      </w:pPr>
    </w:p>
    <w:p w:rsidR="00C72D78" w:rsidRPr="00C72D78" w:rsidRDefault="00C72D78" w:rsidP="00C72D78">
      <w:pPr>
        <w:ind w:firstLine="567"/>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(с последующими изменениями), на основании </w:t>
      </w:r>
      <w:hyperlink r:id="rId18" w:tgtFrame="_blank" w:history="1">
        <w:r w:rsidRPr="00C72D78">
          <w:rPr>
            <w:rFonts w:ascii="Times New Roman" w:eastAsia="Times New Roman" w:hAnsi="Times New Roman" w:cs="Times New Roman"/>
            <w:sz w:val="16"/>
            <w:szCs w:val="16"/>
            <w:lang w:eastAsia="ru-RU"/>
          </w:rPr>
          <w:t>Устава Мокшанского района Пензенской области</w:t>
        </w:r>
      </w:hyperlink>
      <w:r w:rsidRPr="00C72D78">
        <w:rPr>
          <w:rFonts w:ascii="Times New Roman" w:eastAsia="Times New Roman" w:hAnsi="Times New Roman" w:cs="Times New Roman"/>
          <w:sz w:val="16"/>
          <w:szCs w:val="16"/>
          <w:lang w:eastAsia="ru-RU"/>
        </w:rPr>
        <w:t>,</w:t>
      </w:r>
    </w:p>
    <w:p w:rsidR="00C72D78" w:rsidRPr="00C72D78" w:rsidRDefault="00C72D78" w:rsidP="00C72D78">
      <w:pPr>
        <w:ind w:firstLine="567"/>
        <w:rPr>
          <w:rFonts w:ascii="Times New Roman" w:eastAsia="Times New Roman" w:hAnsi="Times New Roman" w:cs="Times New Roman"/>
          <w:sz w:val="16"/>
          <w:szCs w:val="16"/>
          <w:lang w:eastAsia="ru-RU"/>
        </w:rPr>
      </w:pPr>
    </w:p>
    <w:p w:rsidR="00C72D78" w:rsidRPr="00C72D78" w:rsidRDefault="00C72D78" w:rsidP="00C72D78">
      <w:pPr>
        <w:ind w:firstLine="567"/>
        <w:jc w:val="center"/>
        <w:rPr>
          <w:rFonts w:ascii="Times New Roman" w:eastAsia="Times New Roman" w:hAnsi="Times New Roman" w:cs="Times New Roman"/>
          <w:b/>
          <w:color w:val="000000"/>
          <w:sz w:val="16"/>
          <w:szCs w:val="16"/>
          <w:lang w:eastAsia="ru-RU"/>
        </w:rPr>
      </w:pPr>
      <w:r w:rsidRPr="00C72D78">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C72D78" w:rsidRPr="00C72D78" w:rsidRDefault="00C72D78" w:rsidP="00C72D78">
      <w:pPr>
        <w:ind w:firstLine="567"/>
        <w:rPr>
          <w:rFonts w:ascii="Times New Roman" w:eastAsia="Times New Roman" w:hAnsi="Times New Roman" w:cs="Times New Roman"/>
          <w:b/>
          <w:color w:val="000000"/>
          <w:sz w:val="16"/>
          <w:szCs w:val="16"/>
          <w:lang w:eastAsia="ru-RU"/>
        </w:rPr>
      </w:pPr>
    </w:p>
    <w:p w:rsidR="00C72D78" w:rsidRPr="00C72D78" w:rsidRDefault="00C72D78" w:rsidP="00C72D78">
      <w:pPr>
        <w:ind w:firstLine="567"/>
        <w:rPr>
          <w:rFonts w:ascii="Times New Roman" w:eastAsia="Times New Roman" w:hAnsi="Times New Roman" w:cs="Times New Roman"/>
          <w:color w:val="000000"/>
          <w:sz w:val="16"/>
          <w:szCs w:val="16"/>
          <w:lang w:eastAsia="ru-RU"/>
        </w:rPr>
      </w:pPr>
      <w:r w:rsidRPr="00C72D78">
        <w:rPr>
          <w:rFonts w:ascii="Times New Roman" w:eastAsia="Times New Roman" w:hAnsi="Times New Roman" w:cs="Times New Roman"/>
          <w:color w:val="000000"/>
          <w:sz w:val="16"/>
          <w:szCs w:val="16"/>
          <w:lang w:eastAsia="ru-RU"/>
        </w:rPr>
        <w:t>1. Внести в Порядок управления и распоряжения имуществом, находящимся в собственности Мокшанского района пензенской области, утвержденный решением Собрания представителей Мокшанского района Пензенской области от 22.12.2020 № 545-48/4 изменение дополнив пункт 32 подпунктом 4.1 следующего содержания:</w:t>
      </w:r>
    </w:p>
    <w:p w:rsidR="00C72D78" w:rsidRPr="00C72D78" w:rsidRDefault="00C72D78" w:rsidP="00C72D78">
      <w:pPr>
        <w:ind w:firstLine="567"/>
        <w:rPr>
          <w:rFonts w:ascii="Times New Roman" w:eastAsia="Times New Roman" w:hAnsi="Times New Roman" w:cs="Times New Roman"/>
          <w:color w:val="000000"/>
          <w:sz w:val="16"/>
          <w:szCs w:val="16"/>
          <w:lang w:eastAsia="ru-RU"/>
        </w:rPr>
      </w:pPr>
      <w:r w:rsidRPr="00C72D78">
        <w:rPr>
          <w:rFonts w:ascii="Times New Roman" w:eastAsia="Times New Roman" w:hAnsi="Times New Roman" w:cs="Times New Roman"/>
          <w:color w:val="000000"/>
          <w:sz w:val="16"/>
          <w:szCs w:val="16"/>
          <w:lang w:eastAsia="ru-RU"/>
        </w:rPr>
        <w:t xml:space="preserve">«4.1.) </w:t>
      </w:r>
      <w:r w:rsidRPr="00C72D78">
        <w:rPr>
          <w:rFonts w:ascii="Times New Roman" w:eastAsia="Times New Roman" w:hAnsi="Times New Roman" w:cs="Times New Roman"/>
          <w:sz w:val="16"/>
          <w:szCs w:val="16"/>
          <w:lang w:eastAsia="ru-RU"/>
        </w:rPr>
        <w:t>принимает решения об условиях приватизации объектов муниципальной собственности;</w:t>
      </w:r>
      <w:r w:rsidRPr="00C72D78">
        <w:rPr>
          <w:rFonts w:ascii="Times New Roman" w:eastAsia="Times New Roman" w:hAnsi="Times New Roman" w:cs="Times New Roman"/>
          <w:color w:val="000000"/>
          <w:sz w:val="16"/>
          <w:szCs w:val="16"/>
          <w:lang w:eastAsia="ru-RU"/>
        </w:rPr>
        <w:t>».</w:t>
      </w:r>
    </w:p>
    <w:p w:rsidR="00C72D78" w:rsidRPr="00C72D78" w:rsidRDefault="00C72D78" w:rsidP="00C72D78">
      <w:pPr>
        <w:ind w:firstLine="567"/>
        <w:rPr>
          <w:rFonts w:ascii="Times New Roman" w:eastAsia="Times New Roman" w:hAnsi="Times New Roman" w:cs="Times New Roman"/>
          <w:color w:val="000000"/>
          <w:sz w:val="16"/>
          <w:szCs w:val="16"/>
          <w:lang w:eastAsia="ru-RU"/>
        </w:rPr>
      </w:pPr>
      <w:r w:rsidRPr="00C72D78">
        <w:rPr>
          <w:rFonts w:ascii="Times New Roman" w:eastAsia="Times New Roman" w:hAnsi="Times New Roman" w:cs="Times New Roman"/>
          <w:color w:val="000000"/>
          <w:sz w:val="16"/>
          <w:szCs w:val="16"/>
          <w:lang w:eastAsia="ru-RU"/>
        </w:rPr>
        <w:t>2. </w:t>
      </w:r>
      <w:r w:rsidRPr="00C72D78">
        <w:rPr>
          <w:rFonts w:ascii="Times New Roman" w:eastAsia="Times New Roman" w:hAnsi="Times New Roman" w:cs="Times New Roman"/>
          <w:color w:val="000000"/>
          <w:spacing w:val="-2"/>
          <w:sz w:val="16"/>
          <w:szCs w:val="16"/>
          <w:lang w:eastAsia="ru-RU"/>
        </w:rPr>
        <w:t>Настоящее </w:t>
      </w:r>
      <w:r w:rsidRPr="00C72D78">
        <w:rPr>
          <w:rFonts w:ascii="Times New Roman" w:eastAsia="Times New Roman" w:hAnsi="Times New Roman" w:cs="Times New Roman"/>
          <w:color w:val="000000"/>
          <w:sz w:val="16"/>
          <w:szCs w:val="16"/>
          <w:lang w:eastAsia="ru-RU"/>
        </w:rPr>
        <w:t>решение </w:t>
      </w:r>
      <w:r w:rsidRPr="00C72D78">
        <w:rPr>
          <w:rFonts w:ascii="Times New Roman" w:eastAsia="Times New Roman" w:hAnsi="Times New Roman" w:cs="Times New Roman"/>
          <w:color w:val="000000"/>
          <w:spacing w:val="-2"/>
          <w:sz w:val="16"/>
          <w:szCs w:val="16"/>
          <w:lang w:eastAsia="ru-RU"/>
        </w:rPr>
        <w:t>вступает в силу на следующий день </w:t>
      </w:r>
      <w:r w:rsidRPr="00C72D78">
        <w:rPr>
          <w:rFonts w:ascii="Times New Roman" w:eastAsia="Times New Roman" w:hAnsi="Times New Roman" w:cs="Times New Roman"/>
          <w:color w:val="000000"/>
          <w:sz w:val="16"/>
          <w:szCs w:val="16"/>
          <w:lang w:eastAsia="ru-RU"/>
        </w:rPr>
        <w:t>после дня его официального опубликования.</w:t>
      </w:r>
    </w:p>
    <w:p w:rsidR="00C72D78" w:rsidRPr="00C72D78" w:rsidRDefault="00C72D78" w:rsidP="00C72D78">
      <w:pPr>
        <w:ind w:firstLine="567"/>
        <w:rPr>
          <w:rFonts w:ascii="Times New Roman" w:eastAsia="Times New Roman" w:hAnsi="Times New Roman" w:cs="Times New Roman"/>
          <w:color w:val="000000"/>
          <w:sz w:val="16"/>
          <w:szCs w:val="16"/>
          <w:lang w:eastAsia="ru-RU"/>
        </w:rPr>
      </w:pPr>
      <w:r w:rsidRPr="00C72D78">
        <w:rPr>
          <w:rFonts w:ascii="Times New Roman" w:eastAsia="Times New Roman" w:hAnsi="Times New Roman" w:cs="Times New Roman"/>
          <w:color w:val="000000"/>
          <w:sz w:val="16"/>
          <w:szCs w:val="16"/>
          <w:lang w:eastAsia="ru-RU"/>
        </w:rPr>
        <w:t>3.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C72D78" w:rsidRPr="00C72D78" w:rsidRDefault="00C72D78" w:rsidP="00C72D78">
      <w:pPr>
        <w:ind w:firstLine="567"/>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xml:space="preserve">4. </w:t>
      </w:r>
      <w:proofErr w:type="gramStart"/>
      <w:r w:rsidRPr="00C72D78">
        <w:rPr>
          <w:rFonts w:ascii="Times New Roman" w:eastAsia="Times New Roman" w:hAnsi="Times New Roman" w:cs="Times New Roman"/>
          <w:sz w:val="16"/>
          <w:szCs w:val="16"/>
          <w:lang w:eastAsia="ru-RU"/>
        </w:rPr>
        <w:t>Контроль за</w:t>
      </w:r>
      <w:proofErr w:type="gramEnd"/>
      <w:r w:rsidRPr="00C72D78">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C72D78" w:rsidRPr="00C72D78" w:rsidRDefault="00C72D78" w:rsidP="00C72D78">
      <w:pPr>
        <w:ind w:firstLine="709"/>
        <w:rPr>
          <w:rFonts w:ascii="Times New Roman" w:eastAsia="Times New Roman" w:hAnsi="Times New Roman" w:cs="Times New Roman"/>
          <w:sz w:val="16"/>
          <w:szCs w:val="16"/>
          <w:lang w:eastAsia="ru-RU"/>
        </w:rPr>
      </w:pPr>
    </w:p>
    <w:p w:rsidR="00C72D78" w:rsidRPr="00C72D78" w:rsidRDefault="00C72D78" w:rsidP="00C72D78">
      <w:pPr>
        <w:jc w:val="left"/>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Председатель Собрания представителей</w:t>
      </w:r>
      <w:r w:rsidR="007851FC">
        <w:rPr>
          <w:rFonts w:ascii="Times New Roman" w:eastAsia="Times New Roman" w:hAnsi="Times New Roman" w:cs="Times New Roman"/>
          <w:sz w:val="16"/>
          <w:szCs w:val="16"/>
          <w:lang w:eastAsia="ru-RU"/>
        </w:rPr>
        <w:t xml:space="preserve">  </w:t>
      </w:r>
      <w:r w:rsidRPr="00C72D78">
        <w:rPr>
          <w:rFonts w:ascii="Times New Roman" w:eastAsia="Times New Roman" w:hAnsi="Times New Roman" w:cs="Times New Roman"/>
          <w:sz w:val="16"/>
          <w:szCs w:val="16"/>
          <w:lang w:eastAsia="ru-RU"/>
        </w:rPr>
        <w:t xml:space="preserve">Мокшанского района Пензенской области                                       </w:t>
      </w:r>
      <w:r w:rsidR="007851FC">
        <w:rPr>
          <w:rFonts w:ascii="Times New Roman" w:eastAsia="Times New Roman" w:hAnsi="Times New Roman" w:cs="Times New Roman"/>
          <w:sz w:val="16"/>
          <w:szCs w:val="16"/>
          <w:lang w:eastAsia="ru-RU"/>
        </w:rPr>
        <w:t xml:space="preserve">                             </w:t>
      </w:r>
      <w:r w:rsidRPr="00C72D78">
        <w:rPr>
          <w:rFonts w:ascii="Times New Roman" w:eastAsia="Times New Roman" w:hAnsi="Times New Roman" w:cs="Times New Roman"/>
          <w:sz w:val="16"/>
          <w:szCs w:val="16"/>
          <w:lang w:eastAsia="ru-RU"/>
        </w:rPr>
        <w:t xml:space="preserve">    Е.В. </w:t>
      </w:r>
      <w:proofErr w:type="spellStart"/>
      <w:r w:rsidRPr="00C72D78">
        <w:rPr>
          <w:rFonts w:ascii="Times New Roman" w:eastAsia="Times New Roman" w:hAnsi="Times New Roman" w:cs="Times New Roman"/>
          <w:sz w:val="16"/>
          <w:szCs w:val="16"/>
          <w:lang w:eastAsia="ru-RU"/>
        </w:rPr>
        <w:t>Комина</w:t>
      </w:r>
      <w:proofErr w:type="spellEnd"/>
    </w:p>
    <w:p w:rsidR="00C72D78" w:rsidRPr="00C72D78" w:rsidRDefault="00C72D78" w:rsidP="00C72D78">
      <w:pPr>
        <w:jc w:val="left"/>
        <w:rPr>
          <w:rFonts w:ascii="Times New Roman" w:eastAsia="Times New Roman" w:hAnsi="Times New Roman" w:cs="Times New Roman"/>
          <w:sz w:val="16"/>
          <w:szCs w:val="16"/>
          <w:lang w:eastAsia="ru-RU"/>
        </w:rPr>
      </w:pPr>
      <w:r w:rsidRPr="00C72D78">
        <w:rPr>
          <w:rFonts w:ascii="Times New Roman" w:eastAsia="Times New Roman" w:hAnsi="Times New Roman" w:cs="Times New Roman"/>
          <w:sz w:val="16"/>
          <w:szCs w:val="16"/>
          <w:lang w:eastAsia="ru-RU"/>
        </w:rPr>
        <w:t xml:space="preserve"> </w:t>
      </w:r>
    </w:p>
    <w:p w:rsidR="00C72D78" w:rsidRPr="00C72D78" w:rsidRDefault="00C72D78" w:rsidP="00C72D78">
      <w:pPr>
        <w:jc w:val="left"/>
        <w:rPr>
          <w:rFonts w:ascii="Times New Roman" w:eastAsia="Times New Roman" w:hAnsi="Times New Roman" w:cs="Times New Roman"/>
          <w:spacing w:val="-6"/>
          <w:sz w:val="16"/>
          <w:szCs w:val="16"/>
          <w:lang w:eastAsia="ru-RU"/>
        </w:rPr>
      </w:pPr>
      <w:r w:rsidRPr="00C72D78">
        <w:rPr>
          <w:rFonts w:ascii="Times New Roman" w:eastAsia="Times New Roman" w:hAnsi="Times New Roman" w:cs="Times New Roman"/>
          <w:sz w:val="16"/>
          <w:szCs w:val="16"/>
          <w:lang w:eastAsia="ru-RU"/>
        </w:rPr>
        <w:t xml:space="preserve">Глава Мокшанского района Пензенской области                                                                        </w:t>
      </w:r>
      <w:r w:rsidR="007851FC">
        <w:rPr>
          <w:rFonts w:ascii="Times New Roman" w:eastAsia="Times New Roman" w:hAnsi="Times New Roman" w:cs="Times New Roman"/>
          <w:sz w:val="16"/>
          <w:szCs w:val="16"/>
          <w:lang w:eastAsia="ru-RU"/>
        </w:rPr>
        <w:t xml:space="preserve">                                                    </w:t>
      </w:r>
      <w:r w:rsidRPr="00C72D78">
        <w:rPr>
          <w:rFonts w:ascii="Times New Roman" w:eastAsia="Times New Roman" w:hAnsi="Times New Roman" w:cs="Times New Roman"/>
          <w:sz w:val="16"/>
          <w:szCs w:val="16"/>
          <w:lang w:eastAsia="ru-RU"/>
        </w:rPr>
        <w:t xml:space="preserve">   Н.Н. Тихомиров</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7851FC" w:rsidRPr="007851FC" w:rsidTr="007851FC">
        <w:tc>
          <w:tcPr>
            <w:tcW w:w="9606" w:type="dxa"/>
          </w:tcPr>
          <w:p w:rsidR="007851FC" w:rsidRPr="007851FC" w:rsidRDefault="007851FC" w:rsidP="007851FC">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 xml:space="preserve">СОБРАНИЕ ПРЕДСТАВИТЕЛЕЙ </w:t>
            </w:r>
          </w:p>
          <w:p w:rsidR="007851FC" w:rsidRPr="007851FC" w:rsidRDefault="007851FC" w:rsidP="007851FC">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МОКШАНСКОГО РАЙОНА ПЕНЗЕНСКОЙ ОБЛАСТИ</w:t>
            </w:r>
          </w:p>
          <w:p w:rsidR="007851FC" w:rsidRPr="007851FC" w:rsidRDefault="007851FC" w:rsidP="007851FC">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ПЯТОГО СОЗЫВА</w:t>
            </w:r>
          </w:p>
        </w:tc>
      </w:tr>
      <w:tr w:rsidR="007851FC" w:rsidRPr="007851FC" w:rsidTr="007851FC">
        <w:trPr>
          <w:trHeight w:val="397"/>
        </w:trPr>
        <w:tc>
          <w:tcPr>
            <w:tcW w:w="9606" w:type="dxa"/>
          </w:tcPr>
          <w:p w:rsidR="007851FC" w:rsidRPr="007851FC" w:rsidRDefault="007851FC" w:rsidP="007851FC">
            <w:pPr>
              <w:rPr>
                <w:rFonts w:ascii="Times New Roman" w:eastAsia="Times New Roman" w:hAnsi="Times New Roman" w:cs="Times New Roman"/>
                <w:sz w:val="16"/>
                <w:szCs w:val="16"/>
                <w:lang w:eastAsia="ru-RU"/>
              </w:rPr>
            </w:pPr>
          </w:p>
        </w:tc>
      </w:tr>
      <w:tr w:rsidR="007851FC" w:rsidRPr="007851FC" w:rsidTr="007851FC">
        <w:tc>
          <w:tcPr>
            <w:tcW w:w="9606" w:type="dxa"/>
          </w:tcPr>
          <w:p w:rsidR="007851FC" w:rsidRPr="007851FC" w:rsidRDefault="007851FC" w:rsidP="007851FC">
            <w:pPr>
              <w:keepNext/>
              <w:keepLines/>
              <w:jc w:val="center"/>
              <w:outlineLvl w:val="2"/>
              <w:rPr>
                <w:rFonts w:ascii="Times New Roman" w:eastAsia="Times New Roman" w:hAnsi="Times New Roman" w:cs="Times New Roman"/>
                <w:b/>
                <w:sz w:val="16"/>
                <w:szCs w:val="16"/>
                <w:lang w:eastAsia="ru-RU"/>
              </w:rPr>
            </w:pPr>
            <w:proofErr w:type="gramStart"/>
            <w:r w:rsidRPr="007851FC">
              <w:rPr>
                <w:rFonts w:ascii="Times New Roman" w:eastAsia="Times New Roman" w:hAnsi="Times New Roman" w:cs="Times New Roman"/>
                <w:b/>
                <w:sz w:val="16"/>
                <w:szCs w:val="16"/>
                <w:lang w:eastAsia="ru-RU"/>
              </w:rPr>
              <w:t>Р</w:t>
            </w:r>
            <w:proofErr w:type="gramEnd"/>
            <w:r w:rsidRPr="007851FC">
              <w:rPr>
                <w:rFonts w:ascii="Times New Roman" w:eastAsia="Times New Roman" w:hAnsi="Times New Roman" w:cs="Times New Roman"/>
                <w:b/>
                <w:sz w:val="16"/>
                <w:szCs w:val="16"/>
                <w:lang w:eastAsia="ru-RU"/>
              </w:rPr>
              <w:t xml:space="preserve"> Е Ш Е Н И Е</w:t>
            </w:r>
          </w:p>
          <w:p w:rsidR="007851FC" w:rsidRPr="007851FC" w:rsidRDefault="007851FC" w:rsidP="007851FC">
            <w:pPr>
              <w:jc w:val="left"/>
              <w:rPr>
                <w:rFonts w:ascii="Times New Roman" w:eastAsia="Times New Roman" w:hAnsi="Times New Roman" w:cs="Times New Roman"/>
                <w:b/>
                <w:i/>
                <w:sz w:val="16"/>
                <w:szCs w:val="16"/>
              </w:rPr>
            </w:pPr>
          </w:p>
        </w:tc>
      </w:tr>
    </w:tbl>
    <w:p w:rsidR="007851FC" w:rsidRPr="007851FC" w:rsidRDefault="007851FC" w:rsidP="007851FC">
      <w:pPr>
        <w:jc w:val="left"/>
        <w:rPr>
          <w:rFonts w:ascii="Times New Roman" w:eastAsia="Times New Roman" w:hAnsi="Times New Roman" w:cs="Times New Roman"/>
          <w:vanish/>
          <w:sz w:val="16"/>
          <w:szCs w:val="16"/>
          <w:lang w:eastAsia="ru-RU"/>
        </w:rPr>
      </w:pPr>
    </w:p>
    <w:tbl>
      <w:tblPr>
        <w:tblpPr w:leftFromText="180" w:rightFromText="180" w:vertAnchor="text" w:horzAnchor="page" w:tblpX="3574" w:tblpY="22"/>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7851FC" w:rsidRPr="007851FC" w:rsidTr="007851FC">
        <w:tc>
          <w:tcPr>
            <w:tcW w:w="284" w:type="dxa"/>
            <w:vAlign w:val="bottom"/>
          </w:tcPr>
          <w:p w:rsidR="007851FC" w:rsidRPr="007851FC" w:rsidRDefault="007851FC" w:rsidP="007851FC">
            <w:pPr>
              <w:jc w:val="left"/>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7851FC" w:rsidRPr="007851FC" w:rsidRDefault="007851FC" w:rsidP="007851FC">
            <w:pPr>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05 сентября 2024 года</w:t>
            </w:r>
          </w:p>
        </w:tc>
        <w:tc>
          <w:tcPr>
            <w:tcW w:w="397" w:type="dxa"/>
          </w:tcPr>
          <w:p w:rsidR="007851FC" w:rsidRPr="007851FC" w:rsidRDefault="007851FC" w:rsidP="007851FC">
            <w:pPr>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  </w:t>
            </w:r>
          </w:p>
        </w:tc>
        <w:tc>
          <w:tcPr>
            <w:tcW w:w="879" w:type="dxa"/>
            <w:tcBorders>
              <w:top w:val="nil"/>
              <w:left w:val="nil"/>
              <w:bottom w:val="single" w:sz="6" w:space="0" w:color="auto"/>
              <w:right w:val="nil"/>
            </w:tcBorders>
          </w:tcPr>
          <w:p w:rsidR="007851FC" w:rsidRPr="007851FC" w:rsidRDefault="007851FC" w:rsidP="007851FC">
            <w:pPr>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463-41/5</w:t>
            </w:r>
          </w:p>
        </w:tc>
      </w:tr>
      <w:tr w:rsidR="007851FC" w:rsidRPr="007851FC" w:rsidTr="007851FC">
        <w:tc>
          <w:tcPr>
            <w:tcW w:w="4111" w:type="dxa"/>
            <w:gridSpan w:val="4"/>
          </w:tcPr>
          <w:p w:rsidR="007851FC" w:rsidRPr="007851FC" w:rsidRDefault="007851FC" w:rsidP="007851FC">
            <w:pPr>
              <w:ind w:hanging="993"/>
              <w:jc w:val="center"/>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             </w:t>
            </w:r>
            <w:proofErr w:type="spellStart"/>
            <w:r w:rsidRPr="007851FC">
              <w:rPr>
                <w:rFonts w:ascii="Times New Roman" w:eastAsia="Times New Roman" w:hAnsi="Times New Roman" w:cs="Times New Roman"/>
                <w:sz w:val="16"/>
                <w:szCs w:val="16"/>
                <w:lang w:eastAsia="ru-RU"/>
              </w:rPr>
              <w:t>р.п</w:t>
            </w:r>
            <w:proofErr w:type="spellEnd"/>
            <w:r w:rsidRPr="007851FC">
              <w:rPr>
                <w:rFonts w:ascii="Times New Roman" w:eastAsia="Times New Roman" w:hAnsi="Times New Roman" w:cs="Times New Roman"/>
                <w:sz w:val="16"/>
                <w:szCs w:val="16"/>
                <w:lang w:eastAsia="ru-RU"/>
              </w:rPr>
              <w:t>. Мокшан</w:t>
            </w:r>
          </w:p>
        </w:tc>
      </w:tr>
    </w:tbl>
    <w:p w:rsidR="007851FC" w:rsidRPr="007851FC" w:rsidRDefault="007851FC" w:rsidP="007851FC">
      <w:pPr>
        <w:jc w:val="center"/>
        <w:rPr>
          <w:rFonts w:ascii="Times New Roman" w:eastAsia="Times New Roman" w:hAnsi="Times New Roman" w:cs="Times New Roman"/>
          <w:sz w:val="16"/>
          <w:szCs w:val="16"/>
          <w:lang w:eastAsia="ru-RU"/>
        </w:rPr>
      </w:pPr>
    </w:p>
    <w:p w:rsidR="007851FC" w:rsidRPr="007851FC" w:rsidRDefault="007851FC" w:rsidP="007851FC">
      <w:pPr>
        <w:jc w:val="center"/>
        <w:rPr>
          <w:rFonts w:ascii="Times New Roman" w:eastAsia="Times New Roman" w:hAnsi="Times New Roman" w:cs="Times New Roman"/>
          <w:sz w:val="16"/>
          <w:szCs w:val="16"/>
          <w:lang w:eastAsia="ru-RU"/>
        </w:rPr>
      </w:pPr>
    </w:p>
    <w:p w:rsidR="007851FC" w:rsidRPr="007851FC" w:rsidRDefault="007851FC" w:rsidP="007851FC">
      <w:pPr>
        <w:jc w:val="center"/>
        <w:rPr>
          <w:rFonts w:ascii="Times New Roman" w:eastAsia="Times New Roman" w:hAnsi="Times New Roman" w:cs="Times New Roman"/>
          <w:sz w:val="16"/>
          <w:szCs w:val="16"/>
          <w:lang w:eastAsia="ru-RU"/>
        </w:rPr>
      </w:pPr>
    </w:p>
    <w:p w:rsidR="007851FC" w:rsidRPr="007851FC" w:rsidRDefault="007851FC" w:rsidP="007851FC">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rPr>
        <w:t>О внесении изменений в перечень должностей муниципальной службы Мокшанского района Пензенской области, утвержденный решением Собрания представителей Мокшанского района Пензенской области от 23.07.2024 № 430-38/5</w:t>
      </w:r>
    </w:p>
    <w:p w:rsidR="007851FC" w:rsidRPr="007851FC" w:rsidRDefault="007851FC" w:rsidP="007851FC">
      <w:pPr>
        <w:jc w:val="center"/>
        <w:rPr>
          <w:rFonts w:ascii="Times New Roman" w:eastAsia="Times New Roman" w:hAnsi="Times New Roman" w:cs="Times New Roman"/>
          <w:sz w:val="16"/>
          <w:szCs w:val="16"/>
          <w:lang w:eastAsia="ru-RU"/>
        </w:rPr>
      </w:pPr>
    </w:p>
    <w:p w:rsidR="007851FC" w:rsidRPr="007851FC" w:rsidRDefault="007851FC" w:rsidP="007851FC">
      <w:pPr>
        <w:ind w:firstLine="708"/>
        <w:rPr>
          <w:rFonts w:ascii="Times New Roman" w:eastAsia="Times New Roman" w:hAnsi="Times New Roman" w:cs="Times New Roman"/>
          <w:i/>
          <w:sz w:val="16"/>
          <w:szCs w:val="16"/>
          <w:lang w:eastAsia="ru-RU"/>
        </w:rPr>
      </w:pPr>
      <w:r w:rsidRPr="007851FC">
        <w:rPr>
          <w:rFonts w:ascii="Times New Roman" w:eastAsia="Times New Roman" w:hAnsi="Times New Roman" w:cs="Times New Roman"/>
          <w:sz w:val="16"/>
          <w:szCs w:val="16"/>
          <w:lang w:eastAsia="ru-RU"/>
        </w:rPr>
        <w:t>Руководствуясь Законом Пензенской области от 24.04.2024 № 4208-ЗПО «О муниципальной службе в Пензенской области», на основании статьи 18 Устава Мокшанского района Пензенской области,</w:t>
      </w:r>
    </w:p>
    <w:p w:rsidR="007851FC" w:rsidRPr="007851FC" w:rsidRDefault="007851FC" w:rsidP="007851FC">
      <w:pPr>
        <w:ind w:firstLine="708"/>
        <w:rPr>
          <w:rFonts w:ascii="Times New Roman" w:eastAsia="Times New Roman" w:hAnsi="Times New Roman" w:cs="Times New Roman"/>
          <w:sz w:val="16"/>
          <w:szCs w:val="16"/>
          <w:lang w:eastAsia="ru-RU"/>
        </w:rPr>
      </w:pPr>
    </w:p>
    <w:p w:rsidR="007851FC" w:rsidRPr="007851FC" w:rsidRDefault="007851FC" w:rsidP="007851FC">
      <w:pPr>
        <w:ind w:firstLine="708"/>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Собрание представителей Мокшанского района решило:</w:t>
      </w:r>
    </w:p>
    <w:p w:rsidR="007851FC" w:rsidRPr="007851FC" w:rsidRDefault="007851FC" w:rsidP="007851FC">
      <w:pPr>
        <w:ind w:firstLine="708"/>
        <w:jc w:val="center"/>
        <w:rPr>
          <w:rFonts w:ascii="Times New Roman" w:eastAsia="Times New Roman" w:hAnsi="Times New Roman" w:cs="Times New Roman"/>
          <w:sz w:val="16"/>
          <w:szCs w:val="16"/>
          <w:lang w:eastAsia="ru-RU"/>
        </w:rPr>
      </w:pPr>
    </w:p>
    <w:p w:rsidR="007851FC" w:rsidRPr="007851FC" w:rsidRDefault="007851FC" w:rsidP="007851FC">
      <w:pPr>
        <w:autoSpaceDE w:val="0"/>
        <w:autoSpaceDN w:val="0"/>
        <w:adjustRightInd w:val="0"/>
        <w:ind w:firstLine="567"/>
        <w:outlineLvl w:val="1"/>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1. Внести в перечень должностей муниципальной службы Мокшанского района Пензенской области, утвержденный решением Собрания представителей Мокшанского района Пензенской области от 23.07.2024 №430-38/5, </w:t>
      </w:r>
      <w:proofErr w:type="gramStart"/>
      <w:r w:rsidRPr="007851FC">
        <w:rPr>
          <w:rFonts w:ascii="Times New Roman" w:eastAsia="Times New Roman" w:hAnsi="Times New Roman" w:cs="Times New Roman"/>
          <w:sz w:val="16"/>
          <w:szCs w:val="16"/>
          <w:lang w:eastAsia="ru-RU"/>
        </w:rPr>
        <w:t>изменение</w:t>
      </w:r>
      <w:proofErr w:type="gramEnd"/>
      <w:r w:rsidRPr="007851FC">
        <w:rPr>
          <w:rFonts w:ascii="Times New Roman" w:eastAsia="Times New Roman" w:hAnsi="Times New Roman" w:cs="Times New Roman"/>
          <w:sz w:val="16"/>
          <w:szCs w:val="16"/>
          <w:lang w:eastAsia="ru-RU"/>
        </w:rPr>
        <w:t xml:space="preserve"> дополнив перечень разделом следующего  содержания:</w:t>
      </w:r>
    </w:p>
    <w:p w:rsidR="007851FC" w:rsidRPr="007851FC" w:rsidRDefault="007851FC" w:rsidP="007851FC">
      <w:pPr>
        <w:autoSpaceDE w:val="0"/>
        <w:autoSpaceDN w:val="0"/>
        <w:adjustRightInd w:val="0"/>
        <w:ind w:firstLine="709"/>
        <w:outlineLvl w:val="1"/>
        <w:rPr>
          <w:rFonts w:ascii="Times New Roman" w:eastAsia="Times New Roman" w:hAnsi="Times New Roman" w:cs="Times New Roman"/>
          <w:sz w:val="16"/>
          <w:szCs w:val="16"/>
          <w:lang w:eastAsia="ru-RU"/>
        </w:rPr>
      </w:pPr>
    </w:p>
    <w:p w:rsidR="007851FC" w:rsidRPr="007851FC" w:rsidRDefault="007851FC" w:rsidP="007851FC">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«Перечень должностей муниципальной службы в аппарате</w:t>
      </w:r>
    </w:p>
    <w:p w:rsidR="007851FC" w:rsidRPr="007851FC" w:rsidRDefault="007851FC" w:rsidP="007851FC">
      <w:pPr>
        <w:jc w:val="center"/>
        <w:rPr>
          <w:rFonts w:ascii="Times New Roman" w:eastAsia="Times New Roman" w:hAnsi="Times New Roman" w:cs="Times New Roman"/>
          <w:b/>
          <w:sz w:val="16"/>
          <w:szCs w:val="16"/>
          <w:lang w:eastAsia="ru-RU"/>
        </w:rPr>
      </w:pPr>
      <w:r w:rsidRPr="007851FC">
        <w:rPr>
          <w:rFonts w:ascii="Times New Roman" w:eastAsia="Times New Roman" w:hAnsi="Times New Roman" w:cs="Times New Roman"/>
          <w:b/>
          <w:sz w:val="16"/>
          <w:szCs w:val="16"/>
          <w:lang w:eastAsia="ru-RU"/>
        </w:rPr>
        <w:t>контрольно – счетного органа Мокшанского района Пензенской области</w:t>
      </w:r>
    </w:p>
    <w:p w:rsidR="007851FC" w:rsidRPr="007851FC" w:rsidRDefault="007851FC" w:rsidP="007851FC">
      <w:pPr>
        <w:jc w:val="center"/>
        <w:rPr>
          <w:rFonts w:ascii="Times New Roman" w:eastAsia="Times New Roman" w:hAnsi="Times New Roman" w:cs="Times New Roman"/>
          <w:b/>
          <w:sz w:val="16"/>
          <w:szCs w:val="16"/>
          <w:lang w:eastAsia="ru-RU"/>
        </w:rPr>
      </w:pPr>
    </w:p>
    <w:tbl>
      <w:tblPr>
        <w:tblW w:w="4919" w:type="pct"/>
        <w:jc w:val="center"/>
        <w:tblCellMar>
          <w:left w:w="0" w:type="dxa"/>
          <w:right w:w="0" w:type="dxa"/>
        </w:tblCellMar>
        <w:tblLook w:val="04A0" w:firstRow="1" w:lastRow="0" w:firstColumn="1" w:lastColumn="0" w:noHBand="0" w:noVBand="1"/>
      </w:tblPr>
      <w:tblGrid>
        <w:gridCol w:w="5988"/>
        <w:gridCol w:w="3705"/>
      </w:tblGrid>
      <w:tr w:rsidR="007851FC" w:rsidRPr="007851FC" w:rsidTr="007851FC">
        <w:trPr>
          <w:jc w:val="center"/>
        </w:trPr>
        <w:tc>
          <w:tcPr>
            <w:tcW w:w="3089" w:type="pct"/>
            <w:tcMar>
              <w:top w:w="0" w:type="dxa"/>
              <w:left w:w="108" w:type="dxa"/>
              <w:bottom w:w="0" w:type="dxa"/>
              <w:right w:w="108" w:type="dxa"/>
            </w:tcMar>
            <w:hideMark/>
          </w:tcPr>
          <w:p w:rsidR="007851FC" w:rsidRPr="007851FC" w:rsidRDefault="007851FC" w:rsidP="007851FC">
            <w:pPr>
              <w:jc w:val="left"/>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Наименование должности муниципальной службы </w:t>
            </w:r>
          </w:p>
        </w:tc>
        <w:tc>
          <w:tcPr>
            <w:tcW w:w="1911" w:type="pct"/>
            <w:tcMar>
              <w:top w:w="0" w:type="dxa"/>
              <w:left w:w="108" w:type="dxa"/>
              <w:bottom w:w="0" w:type="dxa"/>
              <w:right w:w="108" w:type="dxa"/>
            </w:tcMar>
            <w:hideMark/>
          </w:tcPr>
          <w:p w:rsidR="007851FC" w:rsidRPr="007851FC" w:rsidRDefault="007851FC" w:rsidP="007851FC">
            <w:pPr>
              <w:jc w:val="left"/>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Регистрационный номер (код)</w:t>
            </w:r>
          </w:p>
        </w:tc>
      </w:tr>
      <w:tr w:rsidR="007851FC" w:rsidRPr="007851FC" w:rsidTr="007851FC">
        <w:trPr>
          <w:jc w:val="center"/>
        </w:trPr>
        <w:tc>
          <w:tcPr>
            <w:tcW w:w="0" w:type="auto"/>
            <w:gridSpan w:val="2"/>
            <w:tcMar>
              <w:top w:w="0" w:type="dxa"/>
              <w:left w:w="108" w:type="dxa"/>
              <w:bottom w:w="0" w:type="dxa"/>
              <w:right w:w="108" w:type="dxa"/>
            </w:tcMar>
            <w:hideMark/>
          </w:tcPr>
          <w:p w:rsidR="007851FC" w:rsidRPr="007851FC" w:rsidRDefault="007851FC" w:rsidP="007851FC">
            <w:pPr>
              <w:jc w:val="left"/>
              <w:rPr>
                <w:rFonts w:ascii="Times New Roman" w:eastAsia="Times New Roman" w:hAnsi="Times New Roman" w:cs="Times New Roman"/>
                <w:sz w:val="16"/>
                <w:szCs w:val="16"/>
                <w:lang w:val="en-US" w:eastAsia="ru-RU"/>
              </w:rPr>
            </w:pPr>
          </w:p>
          <w:p w:rsidR="007851FC" w:rsidRPr="007851FC" w:rsidRDefault="007851FC" w:rsidP="007851FC">
            <w:pPr>
              <w:jc w:val="left"/>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Ведущая группа должностей</w:t>
            </w:r>
          </w:p>
        </w:tc>
      </w:tr>
      <w:tr w:rsidR="007851FC" w:rsidRPr="007851FC" w:rsidTr="007851FC">
        <w:trPr>
          <w:jc w:val="center"/>
        </w:trPr>
        <w:tc>
          <w:tcPr>
            <w:tcW w:w="3089" w:type="pct"/>
            <w:tcMar>
              <w:top w:w="0" w:type="dxa"/>
              <w:left w:w="108" w:type="dxa"/>
              <w:bottom w:w="0" w:type="dxa"/>
              <w:right w:w="108" w:type="dxa"/>
            </w:tcMar>
            <w:hideMark/>
          </w:tcPr>
          <w:p w:rsidR="007851FC" w:rsidRPr="007851FC" w:rsidRDefault="007851FC" w:rsidP="007851FC">
            <w:pPr>
              <w:jc w:val="left"/>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Инспектор </w:t>
            </w:r>
          </w:p>
        </w:tc>
        <w:tc>
          <w:tcPr>
            <w:tcW w:w="1911" w:type="pct"/>
            <w:tcMar>
              <w:top w:w="0" w:type="dxa"/>
              <w:left w:w="108" w:type="dxa"/>
              <w:bottom w:w="0" w:type="dxa"/>
              <w:right w:w="108" w:type="dxa"/>
            </w:tcMar>
            <w:hideMark/>
          </w:tcPr>
          <w:p w:rsidR="007851FC" w:rsidRPr="007851FC" w:rsidRDefault="007851FC" w:rsidP="007851FC">
            <w:pPr>
              <w:jc w:val="left"/>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4-3-06</w:t>
            </w:r>
          </w:p>
        </w:tc>
      </w:tr>
    </w:tbl>
    <w:p w:rsidR="007851FC" w:rsidRPr="007851FC" w:rsidRDefault="007851FC" w:rsidP="007851FC">
      <w:pPr>
        <w:autoSpaceDE w:val="0"/>
        <w:autoSpaceDN w:val="0"/>
        <w:adjustRightInd w:val="0"/>
        <w:ind w:firstLine="709"/>
        <w:jc w:val="right"/>
        <w:outlineLvl w:val="1"/>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w:t>
      </w:r>
    </w:p>
    <w:p w:rsidR="007851FC" w:rsidRPr="007851FC" w:rsidRDefault="007851FC" w:rsidP="007851FC">
      <w:pPr>
        <w:autoSpaceDE w:val="0"/>
        <w:autoSpaceDN w:val="0"/>
        <w:adjustRightInd w:val="0"/>
        <w:ind w:firstLine="567"/>
        <w:outlineLvl w:val="1"/>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7851FC" w:rsidRPr="007851FC" w:rsidRDefault="007851FC" w:rsidP="007851FC">
      <w:pPr>
        <w:shd w:val="clear" w:color="auto" w:fill="FFFFFF"/>
        <w:tabs>
          <w:tab w:val="left" w:pos="758"/>
        </w:tabs>
        <w:ind w:firstLine="567"/>
        <w:rPr>
          <w:rFonts w:ascii="Times New Roman" w:eastAsia="Times New Roman" w:hAnsi="Times New Roman" w:cs="Times New Roman"/>
          <w:color w:val="000000"/>
          <w:sz w:val="16"/>
          <w:szCs w:val="16"/>
          <w:lang w:eastAsia="ru-RU"/>
        </w:rPr>
      </w:pPr>
      <w:r w:rsidRPr="007851FC">
        <w:rPr>
          <w:rFonts w:ascii="Times New Roman" w:eastAsia="Times New Roman" w:hAnsi="Times New Roman" w:cs="Times New Roman"/>
          <w:sz w:val="16"/>
          <w:szCs w:val="16"/>
          <w:lang w:eastAsia="ru-RU"/>
        </w:rPr>
        <w:t>3.</w:t>
      </w:r>
      <w:r w:rsidRPr="007851FC">
        <w:rPr>
          <w:rFonts w:ascii="Times New Roman" w:eastAsia="Times New Roman" w:hAnsi="Times New Roman" w:cs="Times New Roman"/>
          <w:color w:val="FF0000"/>
          <w:sz w:val="16"/>
          <w:szCs w:val="16"/>
          <w:lang w:eastAsia="ru-RU"/>
        </w:rPr>
        <w:t xml:space="preserve"> </w:t>
      </w:r>
      <w:r w:rsidRPr="007851FC">
        <w:rPr>
          <w:rFonts w:ascii="Times New Roman" w:eastAsia="Times New Roman" w:hAnsi="Times New Roman" w:cs="Times New Roman"/>
          <w:color w:val="000000"/>
          <w:sz w:val="16"/>
          <w:szCs w:val="16"/>
          <w:lang w:eastAsia="ru-RU"/>
        </w:rPr>
        <w:t>Настоящее решение вступает в силу на следующий день после его официального опубликования.</w:t>
      </w:r>
    </w:p>
    <w:p w:rsidR="007851FC" w:rsidRPr="007851FC" w:rsidRDefault="007851FC" w:rsidP="007851FC">
      <w:pPr>
        <w:shd w:val="clear" w:color="auto" w:fill="FFFFFF"/>
        <w:tabs>
          <w:tab w:val="left" w:pos="758"/>
        </w:tabs>
        <w:ind w:firstLine="567"/>
        <w:rPr>
          <w:rFonts w:ascii="Times New Roman" w:eastAsia="Times New Roman" w:hAnsi="Times New Roman" w:cs="Times New Roman"/>
          <w:sz w:val="16"/>
          <w:szCs w:val="16"/>
          <w:lang w:eastAsia="ru-RU"/>
        </w:rPr>
      </w:pPr>
      <w:r w:rsidRPr="007851FC">
        <w:rPr>
          <w:rFonts w:ascii="Times New Roman" w:eastAsia="Times New Roman" w:hAnsi="Times New Roman" w:cs="Times New Roman"/>
          <w:sz w:val="16"/>
          <w:szCs w:val="16"/>
          <w:lang w:eastAsia="ru-RU"/>
        </w:rPr>
        <w:t xml:space="preserve">4. </w:t>
      </w:r>
      <w:proofErr w:type="gramStart"/>
      <w:r w:rsidRPr="007851FC">
        <w:rPr>
          <w:rFonts w:ascii="Times New Roman" w:eastAsia="Times New Roman" w:hAnsi="Times New Roman" w:cs="Times New Roman"/>
          <w:sz w:val="16"/>
          <w:szCs w:val="16"/>
          <w:lang w:eastAsia="ru-RU"/>
        </w:rPr>
        <w:t>Контроль за</w:t>
      </w:r>
      <w:proofErr w:type="gramEnd"/>
      <w:r w:rsidRPr="007851FC">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7851FC" w:rsidRPr="007851FC" w:rsidRDefault="007851FC" w:rsidP="007851FC">
      <w:pPr>
        <w:tabs>
          <w:tab w:val="left" w:pos="709"/>
        </w:tabs>
        <w:contextualSpacing/>
        <w:rPr>
          <w:rFonts w:ascii="Times New Roman" w:eastAsia="Times New Roman" w:hAnsi="Times New Roman" w:cs="Times New Roman"/>
          <w:sz w:val="16"/>
          <w:szCs w:val="16"/>
          <w:lang w:eastAsia="ru-RU"/>
        </w:rPr>
      </w:pPr>
    </w:p>
    <w:p w:rsidR="007851FC" w:rsidRPr="007851FC" w:rsidRDefault="007851FC" w:rsidP="007851FC">
      <w:pPr>
        <w:rPr>
          <w:rFonts w:ascii="Times New Roman" w:eastAsia="Times New Roman" w:hAnsi="Times New Roman" w:cs="Times New Roman"/>
          <w:color w:val="000000"/>
          <w:sz w:val="16"/>
          <w:szCs w:val="16"/>
          <w:lang w:eastAsia="ru-RU"/>
        </w:rPr>
      </w:pPr>
      <w:r w:rsidRPr="007851FC">
        <w:rPr>
          <w:rFonts w:ascii="Times New Roman" w:eastAsia="Times New Roman" w:hAnsi="Times New Roman" w:cs="Times New Roman"/>
          <w:color w:val="000000"/>
          <w:sz w:val="16"/>
          <w:szCs w:val="16"/>
          <w:lang w:eastAsia="ru-RU"/>
        </w:rPr>
        <w:t xml:space="preserve">Председатель Собрания представителей Мокшанского района Пензенской области                                                              </w:t>
      </w:r>
      <w:proofErr w:type="spellStart"/>
      <w:r w:rsidRPr="007851FC">
        <w:rPr>
          <w:rFonts w:ascii="Times New Roman" w:eastAsia="Times New Roman" w:hAnsi="Times New Roman" w:cs="Times New Roman"/>
          <w:color w:val="000000"/>
          <w:sz w:val="16"/>
          <w:szCs w:val="16"/>
          <w:lang w:eastAsia="ru-RU"/>
        </w:rPr>
        <w:t>Е.В.Комина</w:t>
      </w:r>
      <w:proofErr w:type="spellEnd"/>
    </w:p>
    <w:p w:rsidR="007851FC" w:rsidRPr="007851FC" w:rsidRDefault="007851FC" w:rsidP="007851FC">
      <w:pPr>
        <w:ind w:firstLine="567"/>
        <w:rPr>
          <w:rFonts w:ascii="Times New Roman" w:eastAsia="Times New Roman" w:hAnsi="Times New Roman" w:cs="Times New Roman"/>
          <w:color w:val="000000"/>
          <w:sz w:val="16"/>
          <w:szCs w:val="16"/>
          <w:lang w:eastAsia="ru-RU"/>
        </w:rPr>
      </w:pPr>
    </w:p>
    <w:p w:rsidR="007851FC" w:rsidRPr="007851FC" w:rsidRDefault="007851FC" w:rsidP="007851FC">
      <w:pPr>
        <w:rPr>
          <w:rFonts w:ascii="Times New Roman" w:eastAsia="Times New Roman" w:hAnsi="Times New Roman" w:cs="Times New Roman"/>
          <w:sz w:val="16"/>
          <w:szCs w:val="16"/>
          <w:lang w:eastAsia="ru-RU"/>
        </w:rPr>
      </w:pPr>
      <w:r w:rsidRPr="007851FC">
        <w:rPr>
          <w:rFonts w:ascii="Times New Roman" w:eastAsia="Times New Roman" w:hAnsi="Times New Roman" w:cs="Times New Roman"/>
          <w:color w:val="000000"/>
          <w:sz w:val="16"/>
          <w:szCs w:val="16"/>
          <w:lang w:eastAsia="ru-RU"/>
        </w:rPr>
        <w:t>Глава Мокшанского района</w:t>
      </w:r>
      <w:r w:rsidR="00013B6C">
        <w:rPr>
          <w:rFonts w:ascii="Times New Roman" w:eastAsia="Times New Roman" w:hAnsi="Times New Roman" w:cs="Times New Roman"/>
          <w:color w:val="000000"/>
          <w:sz w:val="16"/>
          <w:szCs w:val="16"/>
          <w:lang w:eastAsia="ru-RU"/>
        </w:rPr>
        <w:t xml:space="preserve">   </w:t>
      </w:r>
      <w:r w:rsidRPr="007851FC">
        <w:rPr>
          <w:rFonts w:ascii="Times New Roman" w:eastAsia="Times New Roman" w:hAnsi="Times New Roman" w:cs="Times New Roman"/>
          <w:color w:val="000000"/>
          <w:sz w:val="16"/>
          <w:szCs w:val="16"/>
          <w:lang w:eastAsia="ru-RU"/>
        </w:rPr>
        <w:t xml:space="preserve">Пензенской области                                                                                      </w:t>
      </w:r>
      <w:r w:rsidR="00013B6C">
        <w:rPr>
          <w:rFonts w:ascii="Times New Roman" w:eastAsia="Times New Roman" w:hAnsi="Times New Roman" w:cs="Times New Roman"/>
          <w:color w:val="000000"/>
          <w:sz w:val="16"/>
          <w:szCs w:val="16"/>
          <w:lang w:eastAsia="ru-RU"/>
        </w:rPr>
        <w:t xml:space="preserve">                  </w:t>
      </w:r>
      <w:r w:rsidRPr="007851FC">
        <w:rPr>
          <w:rFonts w:ascii="Times New Roman" w:eastAsia="Times New Roman" w:hAnsi="Times New Roman" w:cs="Times New Roman"/>
          <w:color w:val="000000"/>
          <w:sz w:val="16"/>
          <w:szCs w:val="16"/>
          <w:lang w:eastAsia="ru-RU"/>
        </w:rPr>
        <w:t xml:space="preserve">       </w:t>
      </w:r>
      <w:proofErr w:type="spellStart"/>
      <w:r w:rsidRPr="007851FC">
        <w:rPr>
          <w:rFonts w:ascii="Times New Roman" w:eastAsia="Times New Roman" w:hAnsi="Times New Roman" w:cs="Times New Roman"/>
          <w:color w:val="000000"/>
          <w:sz w:val="16"/>
          <w:szCs w:val="16"/>
          <w:lang w:eastAsia="ru-RU"/>
        </w:rPr>
        <w:t>Н.Н.Тихомиров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013B6C" w:rsidRPr="00013B6C" w:rsidTr="00013B6C">
        <w:trPr>
          <w:trHeight w:val="688"/>
        </w:trPr>
        <w:tc>
          <w:tcPr>
            <w:tcW w:w="9606" w:type="dxa"/>
          </w:tcPr>
          <w:p w:rsidR="00013B6C" w:rsidRP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lastRenderedPageBreak/>
              <w:t xml:space="preserve">СОБРАНИЕ ПРЕДСТАВИТЕЛЕЙ </w:t>
            </w:r>
          </w:p>
          <w:p w:rsidR="00013B6C" w:rsidRP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МОКШАНСКОГО РАЙОНА ПЕНЗЕНСКОЙ ОБЛАСТИ</w:t>
            </w:r>
          </w:p>
          <w:p w:rsidR="00013B6C" w:rsidRP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ПЯТОГО СОЗЫВА</w:t>
            </w:r>
          </w:p>
        </w:tc>
      </w:tr>
      <w:tr w:rsidR="00013B6C" w:rsidRPr="00013B6C" w:rsidTr="002470DB">
        <w:tc>
          <w:tcPr>
            <w:tcW w:w="9606" w:type="dxa"/>
          </w:tcPr>
          <w:p w:rsidR="00013B6C" w:rsidRPr="00013B6C" w:rsidRDefault="00013B6C" w:rsidP="00013B6C">
            <w:pPr>
              <w:keepNext/>
              <w:keepLines/>
              <w:jc w:val="center"/>
              <w:outlineLvl w:val="2"/>
              <w:rPr>
                <w:rFonts w:ascii="Times New Roman" w:eastAsia="Times New Roman" w:hAnsi="Times New Roman" w:cs="Times New Roman"/>
                <w:b/>
                <w:sz w:val="16"/>
                <w:szCs w:val="16"/>
                <w:lang w:eastAsia="ru-RU"/>
              </w:rPr>
            </w:pPr>
            <w:proofErr w:type="gramStart"/>
            <w:r w:rsidRPr="00013B6C">
              <w:rPr>
                <w:rFonts w:ascii="Times New Roman" w:eastAsia="Times New Roman" w:hAnsi="Times New Roman" w:cs="Times New Roman"/>
                <w:b/>
                <w:sz w:val="16"/>
                <w:szCs w:val="16"/>
                <w:lang w:eastAsia="ru-RU"/>
              </w:rPr>
              <w:t>Р</w:t>
            </w:r>
            <w:proofErr w:type="gramEnd"/>
            <w:r w:rsidRPr="00013B6C">
              <w:rPr>
                <w:rFonts w:ascii="Times New Roman" w:eastAsia="Times New Roman" w:hAnsi="Times New Roman" w:cs="Times New Roman"/>
                <w:b/>
                <w:sz w:val="16"/>
                <w:szCs w:val="16"/>
                <w:lang w:eastAsia="ru-RU"/>
              </w:rPr>
              <w:t xml:space="preserve"> Е Ш Е Н И Е</w:t>
            </w:r>
          </w:p>
          <w:p w:rsidR="00013B6C" w:rsidRPr="00013B6C" w:rsidRDefault="00013B6C" w:rsidP="00013B6C">
            <w:pPr>
              <w:jc w:val="left"/>
              <w:rPr>
                <w:rFonts w:ascii="Times New Roman" w:eastAsia="Times New Roman" w:hAnsi="Times New Roman" w:cs="Times New Roman"/>
                <w:b/>
                <w:i/>
                <w:sz w:val="16"/>
                <w:szCs w:val="16"/>
              </w:rPr>
            </w:pPr>
          </w:p>
        </w:tc>
      </w:tr>
    </w:tbl>
    <w:p w:rsidR="00013B6C" w:rsidRPr="00013B6C" w:rsidRDefault="00013B6C" w:rsidP="00013B6C">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13B6C" w:rsidRPr="00013B6C" w:rsidTr="002470DB">
        <w:tc>
          <w:tcPr>
            <w:tcW w:w="284" w:type="dxa"/>
            <w:vAlign w:val="bottom"/>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05 сентября 2024 года</w:t>
            </w:r>
          </w:p>
        </w:tc>
        <w:tc>
          <w:tcPr>
            <w:tcW w:w="397" w:type="dxa"/>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464-41/5</w:t>
            </w:r>
          </w:p>
        </w:tc>
      </w:tr>
      <w:tr w:rsidR="00013B6C" w:rsidRPr="00013B6C" w:rsidTr="002470DB">
        <w:tc>
          <w:tcPr>
            <w:tcW w:w="4650" w:type="dxa"/>
            <w:gridSpan w:val="4"/>
          </w:tcPr>
          <w:p w:rsidR="00013B6C" w:rsidRPr="00013B6C" w:rsidRDefault="00013B6C" w:rsidP="00013B6C">
            <w:pPr>
              <w:jc w:val="center"/>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р.п</w:t>
            </w:r>
            <w:proofErr w:type="spellEnd"/>
            <w:r w:rsidRPr="00013B6C">
              <w:rPr>
                <w:rFonts w:ascii="Times New Roman" w:eastAsia="Times New Roman" w:hAnsi="Times New Roman" w:cs="Times New Roman"/>
                <w:sz w:val="16"/>
                <w:szCs w:val="16"/>
                <w:lang w:eastAsia="ru-RU"/>
              </w:rPr>
              <w:t>. Мокшан</w:t>
            </w:r>
          </w:p>
        </w:tc>
      </w:tr>
    </w:tbl>
    <w:p w:rsidR="00013B6C" w:rsidRPr="00013B6C" w:rsidRDefault="00013B6C" w:rsidP="00013B6C">
      <w:pPr>
        <w:jc w:val="center"/>
        <w:rPr>
          <w:rFonts w:ascii="Times New Roman" w:eastAsia="Times New Roman" w:hAnsi="Times New Roman" w:cs="Times New Roman"/>
          <w:sz w:val="16"/>
          <w:szCs w:val="16"/>
          <w:lang w:eastAsia="ru-RU"/>
        </w:rPr>
      </w:pPr>
    </w:p>
    <w:p w:rsidR="00013B6C" w:rsidRPr="00013B6C" w:rsidRDefault="00013B6C" w:rsidP="00013B6C">
      <w:pPr>
        <w:jc w:val="center"/>
        <w:rPr>
          <w:rFonts w:ascii="Times New Roman" w:eastAsia="Times New Roman" w:hAnsi="Times New Roman" w:cs="Times New Roman"/>
          <w:sz w:val="16"/>
          <w:szCs w:val="16"/>
          <w:lang w:eastAsia="ru-RU"/>
        </w:rPr>
      </w:pPr>
    </w:p>
    <w:p w:rsidR="00013B6C" w:rsidRPr="00013B6C" w:rsidRDefault="00013B6C" w:rsidP="00013B6C">
      <w:pPr>
        <w:jc w:val="center"/>
        <w:rPr>
          <w:rFonts w:ascii="Times New Roman" w:eastAsia="Times New Roman" w:hAnsi="Times New Roman" w:cs="Times New Roman"/>
          <w:sz w:val="16"/>
          <w:szCs w:val="16"/>
          <w:lang w:eastAsia="ru-RU"/>
        </w:rPr>
      </w:pPr>
    </w:p>
    <w:p w:rsidR="00013B6C" w:rsidRP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rPr>
        <w:t xml:space="preserve">О внесении изменений </w:t>
      </w:r>
      <w:r w:rsidRPr="00013B6C">
        <w:rPr>
          <w:rFonts w:ascii="Times New Roman" w:eastAsia="Times New Roman" w:hAnsi="Times New Roman" w:cs="Times New Roman"/>
          <w:b/>
          <w:sz w:val="16"/>
          <w:szCs w:val="16"/>
          <w:lang w:eastAsia="ru-RU"/>
        </w:rPr>
        <w:t xml:space="preserve">в решение Собрания представителей Мокшанского района Пензенской области от 09.08.2012 № 78-10/3 </w:t>
      </w:r>
    </w:p>
    <w:p w:rsidR="00013B6C" w:rsidRP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«Об утверждении Порядка применения поощрений к муниципальным служащим Мокшанского района Пензенской области»</w:t>
      </w:r>
    </w:p>
    <w:p w:rsidR="00013B6C" w:rsidRPr="00013B6C" w:rsidRDefault="00013B6C" w:rsidP="00013B6C">
      <w:pPr>
        <w:jc w:val="center"/>
        <w:rPr>
          <w:rFonts w:ascii="Times New Roman" w:eastAsia="Times New Roman" w:hAnsi="Times New Roman" w:cs="Times New Roman"/>
          <w:sz w:val="16"/>
          <w:szCs w:val="16"/>
          <w:lang w:eastAsia="ru-RU"/>
        </w:rPr>
      </w:pPr>
    </w:p>
    <w:p w:rsidR="00013B6C" w:rsidRPr="00013B6C" w:rsidRDefault="00013B6C" w:rsidP="00013B6C">
      <w:pPr>
        <w:ind w:firstLine="708"/>
        <w:rPr>
          <w:rFonts w:ascii="Times New Roman" w:eastAsia="Times New Roman" w:hAnsi="Times New Roman" w:cs="Times New Roman"/>
          <w:i/>
          <w:sz w:val="16"/>
          <w:szCs w:val="16"/>
          <w:lang w:eastAsia="ru-RU"/>
        </w:rPr>
      </w:pPr>
      <w:r w:rsidRPr="00013B6C">
        <w:rPr>
          <w:rFonts w:ascii="Times New Roman" w:eastAsia="Times New Roman" w:hAnsi="Times New Roman" w:cs="Times New Roman"/>
          <w:sz w:val="16"/>
          <w:szCs w:val="16"/>
          <w:lang w:eastAsia="ru-RU"/>
        </w:rPr>
        <w:t>Руководствуясь Законом Пензенской области от 24.04.2024 № 4208-ЗПО «О муниципальной службе в Пензенской области», на основании статьи 18 Устава Мокшанского района Пензенской области,</w:t>
      </w:r>
    </w:p>
    <w:p w:rsidR="00013B6C" w:rsidRPr="00013B6C" w:rsidRDefault="00013B6C" w:rsidP="00013B6C">
      <w:pPr>
        <w:ind w:firstLine="708"/>
        <w:rPr>
          <w:rFonts w:ascii="Times New Roman" w:eastAsia="Times New Roman" w:hAnsi="Times New Roman" w:cs="Times New Roman"/>
          <w:sz w:val="16"/>
          <w:szCs w:val="16"/>
          <w:lang w:eastAsia="ru-RU"/>
        </w:rPr>
      </w:pPr>
    </w:p>
    <w:p w:rsidR="00013B6C" w:rsidRPr="00013B6C" w:rsidRDefault="00013B6C" w:rsidP="00013B6C">
      <w:pPr>
        <w:ind w:firstLine="708"/>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Собрание представителей Мокшанского района решило:</w:t>
      </w:r>
    </w:p>
    <w:p w:rsidR="00013B6C" w:rsidRPr="00013B6C" w:rsidRDefault="00013B6C" w:rsidP="00013B6C">
      <w:pPr>
        <w:ind w:firstLine="708"/>
        <w:jc w:val="center"/>
        <w:rPr>
          <w:rFonts w:ascii="Times New Roman" w:eastAsia="Times New Roman" w:hAnsi="Times New Roman" w:cs="Times New Roman"/>
          <w:sz w:val="16"/>
          <w:szCs w:val="16"/>
          <w:lang w:eastAsia="ru-RU"/>
        </w:rPr>
      </w:pPr>
    </w:p>
    <w:p w:rsidR="00013B6C" w:rsidRPr="00013B6C" w:rsidRDefault="00013B6C" w:rsidP="00013B6C">
      <w:pPr>
        <w:autoSpaceDE w:val="0"/>
        <w:autoSpaceDN w:val="0"/>
        <w:adjustRightInd w:val="0"/>
        <w:ind w:firstLine="709"/>
        <w:outlineLvl w:val="1"/>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1. </w:t>
      </w:r>
      <w:proofErr w:type="gramStart"/>
      <w:r w:rsidRPr="00013B6C">
        <w:rPr>
          <w:rFonts w:ascii="Times New Roman" w:eastAsia="Times New Roman" w:hAnsi="Times New Roman" w:cs="Times New Roman"/>
          <w:sz w:val="16"/>
          <w:szCs w:val="16"/>
          <w:lang w:eastAsia="ru-RU"/>
        </w:rPr>
        <w:t>Внести в решение Собрания представителей Мокшанского района Пензенской области от 09.08.2012 № 78-10/3 «Об утверждении Порядка применения поощрений к муниципальным служащим Мокшанского района Пензенской области», изменение, заменив в преамбуле слова «Закона Пензенской области от 10.10.2007 № 1390-ЗПО «О муниципальной службе в Пензенской области» словами «Законом Пензенской области от 24.04.2024 № 4208-ЗПО «О муниципальной службе в Пензенской области».</w:t>
      </w:r>
      <w:proofErr w:type="gramEnd"/>
    </w:p>
    <w:p w:rsidR="00013B6C" w:rsidRPr="00013B6C" w:rsidRDefault="00013B6C" w:rsidP="00013B6C">
      <w:pPr>
        <w:autoSpaceDE w:val="0"/>
        <w:autoSpaceDN w:val="0"/>
        <w:adjustRightInd w:val="0"/>
        <w:ind w:firstLine="709"/>
        <w:outlineLvl w:val="1"/>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2. Внести в Порядок применения поощрений к муниципальным служащим Мокшанского района Пензенской области, утвержденный решением Собрания представителей Мокшанского района Пензенской области от 09.08.2012 № 78-10/3 следующее изменение:</w:t>
      </w:r>
    </w:p>
    <w:p w:rsidR="00013B6C" w:rsidRPr="00013B6C" w:rsidRDefault="00013B6C" w:rsidP="00013B6C">
      <w:pPr>
        <w:autoSpaceDE w:val="0"/>
        <w:autoSpaceDN w:val="0"/>
        <w:adjustRightInd w:val="0"/>
        <w:ind w:firstLine="709"/>
        <w:outlineLvl w:val="1"/>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2.1. в подпункте 1.1. вместо слов «Законом Пензенской области от 10.10.2007 № 1390-ЗПО «О муниципальной службе в Пензенской области» читать «Законом Пензенской области от 24.04.2024 № 4208-ЗПО «О муниципальной службе в Пензенской области».</w:t>
      </w:r>
    </w:p>
    <w:p w:rsidR="00013B6C" w:rsidRPr="00013B6C" w:rsidRDefault="00013B6C" w:rsidP="00013B6C">
      <w:pPr>
        <w:autoSpaceDE w:val="0"/>
        <w:autoSpaceDN w:val="0"/>
        <w:adjustRightInd w:val="0"/>
        <w:ind w:firstLine="709"/>
        <w:outlineLvl w:val="1"/>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013B6C" w:rsidRPr="00013B6C" w:rsidRDefault="00013B6C" w:rsidP="00013B6C">
      <w:pPr>
        <w:shd w:val="clear" w:color="auto" w:fill="FFFFFF"/>
        <w:tabs>
          <w:tab w:val="left" w:pos="758"/>
        </w:tabs>
        <w:ind w:firstLine="567"/>
        <w:rPr>
          <w:rFonts w:ascii="Times New Roman" w:eastAsia="Times New Roman" w:hAnsi="Times New Roman" w:cs="Times New Roman"/>
          <w:color w:val="000000"/>
          <w:sz w:val="16"/>
          <w:szCs w:val="16"/>
          <w:lang w:eastAsia="ru-RU"/>
        </w:rPr>
      </w:pPr>
      <w:r w:rsidRPr="00013B6C">
        <w:rPr>
          <w:rFonts w:ascii="Times New Roman" w:eastAsia="Times New Roman" w:hAnsi="Times New Roman" w:cs="Times New Roman"/>
          <w:sz w:val="16"/>
          <w:szCs w:val="16"/>
          <w:lang w:eastAsia="ru-RU"/>
        </w:rPr>
        <w:t xml:space="preserve"> 4.</w:t>
      </w:r>
      <w:r w:rsidRPr="00013B6C">
        <w:rPr>
          <w:rFonts w:ascii="Times New Roman" w:eastAsia="Times New Roman" w:hAnsi="Times New Roman" w:cs="Times New Roman"/>
          <w:color w:val="FF0000"/>
          <w:sz w:val="16"/>
          <w:szCs w:val="16"/>
          <w:lang w:eastAsia="ru-RU"/>
        </w:rPr>
        <w:t xml:space="preserve"> </w:t>
      </w:r>
      <w:r w:rsidRPr="00013B6C">
        <w:rPr>
          <w:rFonts w:ascii="Times New Roman" w:eastAsia="Times New Roman" w:hAnsi="Times New Roman" w:cs="Times New Roman"/>
          <w:color w:val="000000"/>
          <w:sz w:val="16"/>
          <w:szCs w:val="16"/>
          <w:lang w:eastAsia="ru-RU"/>
        </w:rPr>
        <w:t>Настоящее решение вступает в силу на следующий день после его официального опубликования.</w:t>
      </w:r>
    </w:p>
    <w:p w:rsidR="00013B6C" w:rsidRPr="00013B6C" w:rsidRDefault="00013B6C" w:rsidP="00013B6C">
      <w:pPr>
        <w:shd w:val="clear" w:color="auto" w:fill="FFFFFF"/>
        <w:tabs>
          <w:tab w:val="left" w:pos="758"/>
        </w:tabs>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color w:val="000000"/>
          <w:sz w:val="16"/>
          <w:szCs w:val="16"/>
          <w:lang w:eastAsia="ru-RU"/>
        </w:rPr>
        <w:t xml:space="preserve"> 5</w:t>
      </w:r>
      <w:r w:rsidRPr="00013B6C">
        <w:rPr>
          <w:rFonts w:ascii="Times New Roman" w:eastAsia="Times New Roman" w:hAnsi="Times New Roman" w:cs="Times New Roman"/>
          <w:sz w:val="16"/>
          <w:szCs w:val="16"/>
          <w:lang w:eastAsia="ru-RU"/>
        </w:rPr>
        <w:t xml:space="preserve">. </w:t>
      </w:r>
      <w:proofErr w:type="gramStart"/>
      <w:r w:rsidRPr="00013B6C">
        <w:rPr>
          <w:rFonts w:ascii="Times New Roman" w:eastAsia="Times New Roman" w:hAnsi="Times New Roman" w:cs="Times New Roman"/>
          <w:sz w:val="16"/>
          <w:szCs w:val="16"/>
          <w:lang w:eastAsia="ru-RU"/>
        </w:rPr>
        <w:t>Контроль за</w:t>
      </w:r>
      <w:proofErr w:type="gramEnd"/>
      <w:r w:rsidRPr="00013B6C">
        <w:rPr>
          <w:rFonts w:ascii="Times New Roman" w:eastAsia="Times New Roman" w:hAnsi="Times New Roman" w:cs="Times New Roman"/>
          <w:sz w:val="16"/>
          <w:szCs w:val="16"/>
          <w:lang w:eastAsia="ru-RU"/>
        </w:rPr>
        <w:t xml:space="preserve"> исполнением настоящего решения возложить на главу  Мокшанского района Пензенской области.</w:t>
      </w:r>
    </w:p>
    <w:p w:rsidR="00013B6C" w:rsidRPr="00013B6C" w:rsidRDefault="00013B6C" w:rsidP="00013B6C">
      <w:pPr>
        <w:tabs>
          <w:tab w:val="left" w:pos="709"/>
        </w:tabs>
        <w:contextualSpacing/>
        <w:rPr>
          <w:rFonts w:ascii="Times New Roman" w:eastAsia="Times New Roman" w:hAnsi="Times New Roman" w:cs="Times New Roman"/>
          <w:sz w:val="16"/>
          <w:szCs w:val="16"/>
          <w:lang w:eastAsia="ru-RU"/>
        </w:rPr>
      </w:pPr>
    </w:p>
    <w:p w:rsidR="00013B6C" w:rsidRPr="00013B6C" w:rsidRDefault="00013B6C" w:rsidP="00013B6C">
      <w:pPr>
        <w:rPr>
          <w:rFonts w:ascii="Times New Roman" w:eastAsia="Times New Roman" w:hAnsi="Times New Roman" w:cs="Times New Roman"/>
          <w:color w:val="000000"/>
          <w:sz w:val="16"/>
          <w:szCs w:val="16"/>
          <w:lang w:eastAsia="ru-RU"/>
        </w:rPr>
      </w:pPr>
      <w:r w:rsidRPr="00013B6C">
        <w:rPr>
          <w:rFonts w:ascii="Times New Roman" w:eastAsia="Times New Roman" w:hAnsi="Times New Roman" w:cs="Times New Roman"/>
          <w:color w:val="000000"/>
          <w:sz w:val="16"/>
          <w:szCs w:val="16"/>
          <w:lang w:eastAsia="ru-RU"/>
        </w:rPr>
        <w:t xml:space="preserve">Председатель Собрания представителей </w:t>
      </w:r>
      <w:r>
        <w:rPr>
          <w:rFonts w:ascii="Times New Roman" w:eastAsia="Times New Roman" w:hAnsi="Times New Roman" w:cs="Times New Roman"/>
          <w:color w:val="000000"/>
          <w:sz w:val="16"/>
          <w:szCs w:val="16"/>
          <w:lang w:eastAsia="ru-RU"/>
        </w:rPr>
        <w:t xml:space="preserve"> </w:t>
      </w:r>
      <w:r w:rsidRPr="00013B6C">
        <w:rPr>
          <w:rFonts w:ascii="Times New Roman" w:eastAsia="Times New Roman" w:hAnsi="Times New Roman" w:cs="Times New Roman"/>
          <w:color w:val="000000"/>
          <w:sz w:val="16"/>
          <w:szCs w:val="16"/>
          <w:lang w:eastAsia="ru-RU"/>
        </w:rPr>
        <w:t xml:space="preserve">Мокшанского района Пензенской области                                            </w:t>
      </w:r>
      <w:proofErr w:type="spellStart"/>
      <w:r w:rsidRPr="00013B6C">
        <w:rPr>
          <w:rFonts w:ascii="Times New Roman" w:eastAsia="Times New Roman" w:hAnsi="Times New Roman" w:cs="Times New Roman"/>
          <w:color w:val="000000"/>
          <w:sz w:val="16"/>
          <w:szCs w:val="16"/>
          <w:lang w:eastAsia="ru-RU"/>
        </w:rPr>
        <w:t>Е.В.Комина</w:t>
      </w:r>
      <w:proofErr w:type="spellEnd"/>
    </w:p>
    <w:p w:rsidR="00013B6C" w:rsidRPr="00013B6C" w:rsidRDefault="00013B6C" w:rsidP="00013B6C">
      <w:pPr>
        <w:ind w:firstLine="567"/>
        <w:rPr>
          <w:rFonts w:ascii="Times New Roman" w:eastAsia="Times New Roman" w:hAnsi="Times New Roman" w:cs="Times New Roman"/>
          <w:color w:val="000000"/>
          <w:sz w:val="16"/>
          <w:szCs w:val="16"/>
          <w:lang w:eastAsia="ru-RU"/>
        </w:rPr>
      </w:pPr>
    </w:p>
    <w:p w:rsidR="00013B6C" w:rsidRPr="00013B6C" w:rsidRDefault="00013B6C" w:rsidP="00013B6C">
      <w:pPr>
        <w:rPr>
          <w:rFonts w:ascii="Times New Roman" w:eastAsia="Times New Roman" w:hAnsi="Times New Roman" w:cs="Times New Roman"/>
          <w:sz w:val="16"/>
          <w:szCs w:val="16"/>
          <w:lang w:eastAsia="ru-RU"/>
        </w:rPr>
      </w:pPr>
      <w:r w:rsidRPr="00013B6C">
        <w:rPr>
          <w:rFonts w:ascii="Times New Roman" w:eastAsia="Times New Roman" w:hAnsi="Times New Roman" w:cs="Times New Roman"/>
          <w:color w:val="000000"/>
          <w:sz w:val="16"/>
          <w:szCs w:val="16"/>
          <w:lang w:eastAsia="ru-RU"/>
        </w:rPr>
        <w:t>Глава Мокшанского района</w:t>
      </w:r>
      <w:r>
        <w:rPr>
          <w:rFonts w:ascii="Times New Roman" w:eastAsia="Times New Roman" w:hAnsi="Times New Roman" w:cs="Times New Roman"/>
          <w:color w:val="000000"/>
          <w:sz w:val="16"/>
          <w:szCs w:val="16"/>
          <w:lang w:eastAsia="ru-RU"/>
        </w:rPr>
        <w:t xml:space="preserve"> </w:t>
      </w:r>
      <w:r w:rsidRPr="00013B6C">
        <w:rPr>
          <w:rFonts w:ascii="Times New Roman" w:eastAsia="Times New Roman" w:hAnsi="Times New Roman" w:cs="Times New Roman"/>
          <w:color w:val="000000"/>
          <w:sz w:val="16"/>
          <w:szCs w:val="16"/>
          <w:lang w:eastAsia="ru-RU"/>
        </w:rPr>
        <w:t xml:space="preserve">Пензенской области                                                    </w:t>
      </w:r>
      <w:r>
        <w:rPr>
          <w:rFonts w:ascii="Times New Roman" w:eastAsia="Times New Roman" w:hAnsi="Times New Roman" w:cs="Times New Roman"/>
          <w:color w:val="000000"/>
          <w:sz w:val="16"/>
          <w:szCs w:val="16"/>
          <w:lang w:eastAsia="ru-RU"/>
        </w:rPr>
        <w:t xml:space="preserve">                        </w:t>
      </w:r>
      <w:r w:rsidRPr="00013B6C">
        <w:rPr>
          <w:rFonts w:ascii="Times New Roman" w:eastAsia="Times New Roman" w:hAnsi="Times New Roman" w:cs="Times New Roman"/>
          <w:color w:val="000000"/>
          <w:sz w:val="16"/>
          <w:szCs w:val="16"/>
          <w:lang w:eastAsia="ru-RU"/>
        </w:rPr>
        <w:t xml:space="preserve">                     </w:t>
      </w:r>
      <w:proofErr w:type="spellStart"/>
      <w:r w:rsidRPr="00013B6C">
        <w:rPr>
          <w:rFonts w:ascii="Times New Roman" w:eastAsia="Times New Roman" w:hAnsi="Times New Roman" w:cs="Times New Roman"/>
          <w:color w:val="000000"/>
          <w:sz w:val="16"/>
          <w:szCs w:val="16"/>
          <w:lang w:eastAsia="ru-RU"/>
        </w:rPr>
        <w:t>Н.Н.Тихомиров</w:t>
      </w:r>
      <w:proofErr w:type="spellEnd"/>
    </w:p>
    <w:p w:rsidR="002A4681" w:rsidRDefault="002A4681"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013B6C" w:rsidRPr="00013B6C" w:rsidTr="002470DB">
        <w:trPr>
          <w:trHeight w:val="688"/>
        </w:trPr>
        <w:tc>
          <w:tcPr>
            <w:tcW w:w="9606" w:type="dxa"/>
          </w:tcPr>
          <w:p w:rsidR="002470DB" w:rsidRDefault="002470DB" w:rsidP="002470DB">
            <w:pPr>
              <w:jc w:val="center"/>
              <w:rPr>
                <w:rFonts w:ascii="Times New Roman" w:eastAsia="Times New Roman" w:hAnsi="Times New Roman" w:cs="Times New Roman"/>
                <w:b/>
                <w:sz w:val="16"/>
                <w:szCs w:val="16"/>
                <w:lang w:eastAsia="ru-RU"/>
              </w:rPr>
            </w:pPr>
          </w:p>
          <w:p w:rsidR="002470DB" w:rsidRDefault="002470DB" w:rsidP="002470DB">
            <w:pPr>
              <w:jc w:val="center"/>
              <w:rPr>
                <w:rFonts w:ascii="Times New Roman" w:eastAsia="Times New Roman" w:hAnsi="Times New Roman" w:cs="Times New Roman"/>
                <w:b/>
                <w:sz w:val="16"/>
                <w:szCs w:val="16"/>
                <w:lang w:eastAsia="ru-RU"/>
              </w:rPr>
            </w:pPr>
          </w:p>
          <w:p w:rsidR="002470DB" w:rsidRDefault="002470DB" w:rsidP="002470DB">
            <w:pPr>
              <w:jc w:val="center"/>
              <w:rPr>
                <w:rFonts w:ascii="Times New Roman" w:eastAsia="Times New Roman" w:hAnsi="Times New Roman" w:cs="Times New Roman"/>
                <w:b/>
                <w:sz w:val="16"/>
                <w:szCs w:val="16"/>
                <w:lang w:eastAsia="ru-RU"/>
              </w:rPr>
            </w:pPr>
          </w:p>
          <w:p w:rsidR="00013B6C" w:rsidRPr="00013B6C" w:rsidRDefault="00013B6C" w:rsidP="002470DB">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 xml:space="preserve">СОБРАНИЕ ПРЕДСТАВИТЕЛЕЙ </w:t>
            </w:r>
          </w:p>
          <w:p w:rsidR="00013B6C" w:rsidRPr="00013B6C" w:rsidRDefault="00013B6C" w:rsidP="002470DB">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МОКШАНСКОГО РАЙОНА ПЕНЗЕНСКОЙ ОБЛАСТИ</w:t>
            </w:r>
          </w:p>
          <w:p w:rsidR="00013B6C" w:rsidRPr="00013B6C" w:rsidRDefault="00013B6C" w:rsidP="002470DB">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ПЯТОГО СОЗЫВА</w:t>
            </w:r>
          </w:p>
        </w:tc>
      </w:tr>
      <w:tr w:rsidR="00013B6C" w:rsidRPr="00013B6C" w:rsidTr="002470DB">
        <w:tc>
          <w:tcPr>
            <w:tcW w:w="9606" w:type="dxa"/>
          </w:tcPr>
          <w:p w:rsidR="00013B6C" w:rsidRPr="00013B6C" w:rsidRDefault="00013B6C" w:rsidP="002470DB">
            <w:pPr>
              <w:keepNext/>
              <w:keepLines/>
              <w:jc w:val="center"/>
              <w:outlineLvl w:val="2"/>
              <w:rPr>
                <w:rFonts w:ascii="Times New Roman" w:eastAsia="Times New Roman" w:hAnsi="Times New Roman" w:cs="Times New Roman"/>
                <w:b/>
                <w:sz w:val="16"/>
                <w:szCs w:val="16"/>
                <w:lang w:eastAsia="ru-RU"/>
              </w:rPr>
            </w:pPr>
            <w:proofErr w:type="gramStart"/>
            <w:r w:rsidRPr="00013B6C">
              <w:rPr>
                <w:rFonts w:ascii="Times New Roman" w:eastAsia="Times New Roman" w:hAnsi="Times New Roman" w:cs="Times New Roman"/>
                <w:b/>
                <w:sz w:val="16"/>
                <w:szCs w:val="16"/>
                <w:lang w:eastAsia="ru-RU"/>
              </w:rPr>
              <w:t>Р</w:t>
            </w:r>
            <w:proofErr w:type="gramEnd"/>
            <w:r w:rsidRPr="00013B6C">
              <w:rPr>
                <w:rFonts w:ascii="Times New Roman" w:eastAsia="Times New Roman" w:hAnsi="Times New Roman" w:cs="Times New Roman"/>
                <w:b/>
                <w:sz w:val="16"/>
                <w:szCs w:val="16"/>
                <w:lang w:eastAsia="ru-RU"/>
              </w:rPr>
              <w:t xml:space="preserve"> Е Ш Е Н И Е</w:t>
            </w:r>
          </w:p>
          <w:p w:rsidR="00013B6C" w:rsidRPr="00013B6C" w:rsidRDefault="00013B6C" w:rsidP="002470DB">
            <w:pPr>
              <w:jc w:val="left"/>
              <w:rPr>
                <w:rFonts w:ascii="Times New Roman" w:eastAsia="Times New Roman" w:hAnsi="Times New Roman" w:cs="Times New Roman"/>
                <w:b/>
                <w:i/>
                <w:sz w:val="16"/>
                <w:szCs w:val="16"/>
              </w:rPr>
            </w:pPr>
          </w:p>
        </w:tc>
      </w:tr>
    </w:tbl>
    <w:p w:rsidR="00013B6C" w:rsidRPr="00013B6C" w:rsidRDefault="00013B6C" w:rsidP="00013B6C">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13B6C" w:rsidRPr="00013B6C" w:rsidTr="002470DB">
        <w:tc>
          <w:tcPr>
            <w:tcW w:w="284" w:type="dxa"/>
            <w:vAlign w:val="bottom"/>
          </w:tcPr>
          <w:p w:rsidR="00013B6C" w:rsidRPr="00013B6C" w:rsidRDefault="00013B6C" w:rsidP="002470DB">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13B6C" w:rsidRPr="00013B6C" w:rsidRDefault="00013B6C" w:rsidP="002470DB">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05 сентября 2024 года</w:t>
            </w:r>
          </w:p>
        </w:tc>
        <w:tc>
          <w:tcPr>
            <w:tcW w:w="397" w:type="dxa"/>
          </w:tcPr>
          <w:p w:rsidR="00013B6C" w:rsidRPr="00013B6C" w:rsidRDefault="00013B6C" w:rsidP="002470DB">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4</w:t>
            </w:r>
            <w:r>
              <w:rPr>
                <w:rFonts w:ascii="Times New Roman" w:eastAsia="Times New Roman" w:hAnsi="Times New Roman" w:cs="Times New Roman"/>
                <w:sz w:val="16"/>
                <w:szCs w:val="16"/>
                <w:lang w:eastAsia="ru-RU"/>
              </w:rPr>
              <w:t>58</w:t>
            </w:r>
            <w:r w:rsidRPr="00013B6C">
              <w:rPr>
                <w:rFonts w:ascii="Times New Roman" w:eastAsia="Times New Roman" w:hAnsi="Times New Roman" w:cs="Times New Roman"/>
                <w:sz w:val="16"/>
                <w:szCs w:val="16"/>
                <w:lang w:eastAsia="ru-RU"/>
              </w:rPr>
              <w:t>-41/5</w:t>
            </w:r>
          </w:p>
        </w:tc>
      </w:tr>
      <w:tr w:rsidR="00013B6C" w:rsidRPr="00013B6C" w:rsidTr="002470DB">
        <w:tc>
          <w:tcPr>
            <w:tcW w:w="4650" w:type="dxa"/>
            <w:gridSpan w:val="4"/>
          </w:tcPr>
          <w:p w:rsidR="00013B6C" w:rsidRPr="00013B6C" w:rsidRDefault="00013B6C" w:rsidP="002470DB">
            <w:pPr>
              <w:jc w:val="center"/>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р.п</w:t>
            </w:r>
            <w:proofErr w:type="spellEnd"/>
            <w:r w:rsidRPr="00013B6C">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 xml:space="preserve">О внесении изменений в решение Собрания представителей Мокшанского района Пензенской области от 21.12.2023 №284-21/5 </w:t>
      </w:r>
    </w:p>
    <w:p w:rsidR="00013B6C" w:rsidRP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 xml:space="preserve">«О бюджете Мокшанского района Пензенской области на 2024 год и на плановый </w:t>
      </w:r>
      <w:r>
        <w:rPr>
          <w:rFonts w:ascii="Times New Roman" w:eastAsia="Times New Roman" w:hAnsi="Times New Roman" w:cs="Times New Roman"/>
          <w:b/>
          <w:sz w:val="16"/>
          <w:szCs w:val="16"/>
          <w:lang w:eastAsia="ru-RU"/>
        </w:rPr>
        <w:t xml:space="preserve"> </w:t>
      </w:r>
      <w:r w:rsidRPr="00013B6C">
        <w:rPr>
          <w:rFonts w:ascii="Times New Roman" w:eastAsia="Times New Roman" w:hAnsi="Times New Roman" w:cs="Times New Roman"/>
          <w:b/>
          <w:sz w:val="16"/>
          <w:szCs w:val="16"/>
          <w:lang w:eastAsia="ru-RU"/>
        </w:rPr>
        <w:t>период 2025 и 2026 годов»</w:t>
      </w:r>
    </w:p>
    <w:p w:rsidR="00013B6C" w:rsidRPr="00013B6C" w:rsidRDefault="00013B6C" w:rsidP="00013B6C">
      <w:pPr>
        <w:spacing w:before="240" w:after="60"/>
        <w:ind w:firstLine="720"/>
        <w:outlineLvl w:val="5"/>
        <w:rPr>
          <w:rFonts w:ascii="Times New Roman" w:eastAsia="Times New Roman" w:hAnsi="Times New Roman" w:cs="Times New Roman"/>
          <w:bCs/>
          <w:sz w:val="16"/>
          <w:szCs w:val="16"/>
          <w:lang w:eastAsia="x-none"/>
        </w:rPr>
      </w:pPr>
      <w:r w:rsidRPr="00013B6C">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013B6C">
        <w:rPr>
          <w:rFonts w:ascii="Times New Roman" w:eastAsia="Times New Roman" w:hAnsi="Times New Roman" w:cs="Times New Roman"/>
          <w:bCs/>
          <w:sz w:val="16"/>
          <w:szCs w:val="16"/>
          <w:lang w:val="x-none" w:eastAsia="x-none"/>
        </w:rPr>
        <w:t>Мокшанском</w:t>
      </w:r>
      <w:proofErr w:type="spellEnd"/>
      <w:r w:rsidRPr="00013B6C">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013B6C">
        <w:rPr>
          <w:rFonts w:ascii="Times New Roman" w:eastAsia="Times New Roman" w:hAnsi="Times New Roman" w:cs="Times New Roman"/>
          <w:bCs/>
          <w:sz w:val="16"/>
          <w:szCs w:val="16"/>
          <w:lang w:eastAsia="x-none"/>
        </w:rPr>
        <w:t>4</w:t>
      </w:r>
      <w:r w:rsidRPr="00013B6C">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013B6C">
        <w:rPr>
          <w:rFonts w:ascii="Times New Roman" w:eastAsia="Times New Roman" w:hAnsi="Times New Roman" w:cs="Times New Roman"/>
          <w:bCs/>
          <w:sz w:val="16"/>
          <w:szCs w:val="16"/>
          <w:lang w:val="x-none" w:eastAsia="x-none"/>
        </w:rPr>
        <w:t>Мокшанском</w:t>
      </w:r>
      <w:proofErr w:type="spellEnd"/>
      <w:r w:rsidRPr="00013B6C">
        <w:rPr>
          <w:rFonts w:ascii="Times New Roman" w:eastAsia="Times New Roman" w:hAnsi="Times New Roman" w:cs="Times New Roman"/>
          <w:bCs/>
          <w:sz w:val="16"/>
          <w:szCs w:val="16"/>
          <w:lang w:val="x-none" w:eastAsia="x-none"/>
        </w:rPr>
        <w:t xml:space="preserve"> районе Пензенской области»</w:t>
      </w:r>
      <w:r w:rsidRPr="00013B6C">
        <w:rPr>
          <w:rFonts w:ascii="Times New Roman" w:eastAsia="Times New Roman" w:hAnsi="Times New Roman" w:cs="Times New Roman"/>
          <w:bCs/>
          <w:sz w:val="16"/>
          <w:szCs w:val="16"/>
          <w:lang w:eastAsia="x-none"/>
        </w:rPr>
        <w:t xml:space="preserve"> (с последующими изменениями)</w:t>
      </w:r>
      <w:r w:rsidRPr="00013B6C">
        <w:rPr>
          <w:rFonts w:ascii="Times New Roman" w:eastAsia="Times New Roman" w:hAnsi="Times New Roman" w:cs="Times New Roman"/>
          <w:bCs/>
          <w:sz w:val="16"/>
          <w:szCs w:val="16"/>
          <w:lang w:val="x-none" w:eastAsia="x-none"/>
        </w:rPr>
        <w:t>, -</w:t>
      </w:r>
    </w:p>
    <w:p w:rsidR="00013B6C" w:rsidRPr="00013B6C" w:rsidRDefault="00013B6C" w:rsidP="00013B6C">
      <w:pPr>
        <w:jc w:val="center"/>
        <w:rPr>
          <w:rFonts w:ascii="Times New Roman" w:eastAsia="Times New Roman" w:hAnsi="Times New Roman" w:cs="Times New Roman"/>
          <w:b/>
          <w:sz w:val="16"/>
          <w:szCs w:val="16"/>
          <w:lang w:eastAsia="ru-RU"/>
        </w:rPr>
      </w:pPr>
      <w:r w:rsidRPr="00013B6C">
        <w:rPr>
          <w:rFonts w:ascii="Times New Roman" w:eastAsia="Times New Roman" w:hAnsi="Times New Roman" w:cs="Times New Roman"/>
          <w:b/>
          <w:sz w:val="16"/>
          <w:szCs w:val="16"/>
          <w:lang w:eastAsia="ru-RU"/>
        </w:rPr>
        <w:t>Собрание представителей Мокшанского района решило:</w:t>
      </w:r>
    </w:p>
    <w:p w:rsidR="00013B6C" w:rsidRPr="00013B6C" w:rsidRDefault="00013B6C" w:rsidP="00013B6C">
      <w:pPr>
        <w:ind w:firstLine="426"/>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21.12.2023 №284-21/5</w:t>
      </w:r>
      <w:r w:rsidRPr="00013B6C">
        <w:rPr>
          <w:rFonts w:ascii="Times New Roman" w:eastAsia="Times New Roman" w:hAnsi="Times New Roman" w:cs="Times New Roman"/>
          <w:b/>
          <w:sz w:val="16"/>
          <w:szCs w:val="16"/>
          <w:lang w:eastAsia="ru-RU"/>
        </w:rPr>
        <w:t xml:space="preserve"> </w:t>
      </w:r>
      <w:r w:rsidRPr="00013B6C">
        <w:rPr>
          <w:rFonts w:ascii="Times New Roman" w:eastAsia="Times New Roman" w:hAnsi="Times New Roman" w:cs="Times New Roman"/>
          <w:sz w:val="16"/>
          <w:szCs w:val="16"/>
          <w:lang w:eastAsia="ru-RU"/>
        </w:rPr>
        <w:t>«О бюджете Мокшанского района Пензенской области на 2024 год и на плановый период 2025 и 2026 годов» (далее – решение) следующие изменения:</w:t>
      </w:r>
    </w:p>
    <w:p w:rsidR="00013B6C" w:rsidRPr="00013B6C" w:rsidRDefault="00013B6C" w:rsidP="00013B6C">
      <w:pPr>
        <w:tabs>
          <w:tab w:val="left" w:pos="708"/>
        </w:tabs>
        <w:autoSpaceDE w:val="0"/>
        <w:autoSpaceDN w:val="0"/>
        <w:adjustRightInd w:val="0"/>
        <w:ind w:firstLine="426"/>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eastAsia="x-none"/>
        </w:rPr>
        <w:t xml:space="preserve">1.1 </w:t>
      </w:r>
      <w:r w:rsidRPr="00013B6C">
        <w:rPr>
          <w:rFonts w:ascii="Times New Roman" w:eastAsia="Times New Roman" w:hAnsi="Times New Roman" w:cs="Times New Roman"/>
          <w:sz w:val="16"/>
          <w:szCs w:val="16"/>
          <w:lang w:val="x-none" w:eastAsia="x-none"/>
        </w:rPr>
        <w:t>стать</w:t>
      </w:r>
      <w:r w:rsidRPr="00013B6C">
        <w:rPr>
          <w:rFonts w:ascii="Times New Roman" w:eastAsia="Times New Roman" w:hAnsi="Times New Roman" w:cs="Times New Roman"/>
          <w:sz w:val="16"/>
          <w:szCs w:val="16"/>
          <w:lang w:eastAsia="x-none"/>
        </w:rPr>
        <w:t>ю</w:t>
      </w:r>
      <w:r w:rsidRPr="00013B6C">
        <w:rPr>
          <w:rFonts w:ascii="Times New Roman" w:eastAsia="Times New Roman" w:hAnsi="Times New Roman" w:cs="Times New Roman"/>
          <w:sz w:val="16"/>
          <w:szCs w:val="16"/>
          <w:lang w:val="x-none" w:eastAsia="x-none"/>
        </w:rPr>
        <w:t xml:space="preserve"> 1 изложить в следующей редакции:</w:t>
      </w:r>
    </w:p>
    <w:p w:rsidR="00013B6C" w:rsidRPr="00013B6C" w:rsidRDefault="00013B6C" w:rsidP="00013B6C">
      <w:pPr>
        <w:keepNext/>
        <w:keepLines/>
        <w:ind w:firstLine="567"/>
        <w:outlineLvl w:val="3"/>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2024 год и на плановый период 2025 и 2026 годов</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2024 год:</w:t>
      </w:r>
    </w:p>
    <w:p w:rsidR="00013B6C" w:rsidRPr="00013B6C" w:rsidRDefault="00013B6C" w:rsidP="00013B6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013B6C">
        <w:rPr>
          <w:rFonts w:ascii="Times New Roman" w:eastAsia="Times New Roman" w:hAnsi="Times New Roman" w:cs="Times New Roman"/>
          <w:sz w:val="16"/>
          <w:szCs w:val="16"/>
          <w:lang w:eastAsia="x-none"/>
        </w:rPr>
        <w:t>842 591,8</w:t>
      </w:r>
      <w:r w:rsidRPr="00013B6C">
        <w:rPr>
          <w:rFonts w:ascii="Times New Roman" w:eastAsia="Times New Roman" w:hAnsi="Times New Roman" w:cs="Times New Roman"/>
          <w:sz w:val="16"/>
          <w:szCs w:val="16"/>
          <w:lang w:val="x-none" w:eastAsia="x-none"/>
        </w:rPr>
        <w:t xml:space="preserve">  тыс. рублей;</w:t>
      </w:r>
    </w:p>
    <w:p w:rsidR="00013B6C" w:rsidRPr="00013B6C" w:rsidRDefault="00013B6C" w:rsidP="00013B6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2)</w:t>
      </w:r>
      <w:r w:rsidRPr="00013B6C">
        <w:rPr>
          <w:rFonts w:ascii="Times New Roman" w:eastAsia="Times New Roman" w:hAnsi="Times New Roman" w:cs="Times New Roman"/>
          <w:sz w:val="16"/>
          <w:szCs w:val="16"/>
          <w:lang w:eastAsia="x-none"/>
        </w:rPr>
        <w:t xml:space="preserve"> </w:t>
      </w:r>
      <w:r w:rsidRPr="00013B6C">
        <w:rPr>
          <w:rFonts w:ascii="Times New Roman" w:eastAsia="Times New Roman" w:hAnsi="Times New Roman" w:cs="Times New Roman"/>
          <w:sz w:val="16"/>
          <w:szCs w:val="16"/>
          <w:lang w:val="x-none" w:eastAsia="x-none"/>
        </w:rPr>
        <w:t xml:space="preserve">общий объем расходов бюджета Мокшанского района в сумме </w:t>
      </w:r>
      <w:r w:rsidRPr="00013B6C">
        <w:rPr>
          <w:rFonts w:ascii="Times New Roman" w:eastAsia="Times New Roman" w:hAnsi="Times New Roman" w:cs="Times New Roman"/>
          <w:sz w:val="16"/>
          <w:szCs w:val="16"/>
          <w:lang w:eastAsia="x-none"/>
        </w:rPr>
        <w:t>845 848,2</w:t>
      </w:r>
      <w:r w:rsidRPr="00013B6C">
        <w:rPr>
          <w:rFonts w:ascii="Times New Roman" w:eastAsia="Times New Roman" w:hAnsi="Times New Roman" w:cs="Times New Roman"/>
          <w:sz w:val="16"/>
          <w:szCs w:val="16"/>
          <w:lang w:val="x-none" w:eastAsia="x-none"/>
        </w:rPr>
        <w:t xml:space="preserve"> тыс. рублей;</w:t>
      </w:r>
    </w:p>
    <w:p w:rsidR="00013B6C" w:rsidRPr="00013B6C" w:rsidRDefault="00013B6C" w:rsidP="00013B6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 xml:space="preserve">3) прогнозируемый </w:t>
      </w:r>
      <w:r w:rsidRPr="00013B6C">
        <w:rPr>
          <w:rFonts w:ascii="Times New Roman" w:eastAsia="Times New Roman" w:hAnsi="Times New Roman" w:cs="Times New Roman"/>
          <w:sz w:val="16"/>
          <w:szCs w:val="16"/>
          <w:lang w:eastAsia="x-none"/>
        </w:rPr>
        <w:t>дефицит</w:t>
      </w:r>
      <w:r w:rsidRPr="00013B6C">
        <w:rPr>
          <w:rFonts w:ascii="Times New Roman" w:eastAsia="Times New Roman" w:hAnsi="Times New Roman" w:cs="Times New Roman"/>
          <w:sz w:val="16"/>
          <w:szCs w:val="16"/>
          <w:lang w:val="x-none" w:eastAsia="x-none"/>
        </w:rPr>
        <w:t xml:space="preserve">  бюджета Мокшанского района в сумме </w:t>
      </w:r>
      <w:r w:rsidRPr="00013B6C">
        <w:rPr>
          <w:rFonts w:ascii="Times New Roman" w:eastAsia="Times New Roman" w:hAnsi="Times New Roman" w:cs="Times New Roman"/>
          <w:sz w:val="16"/>
          <w:szCs w:val="16"/>
          <w:lang w:eastAsia="x-none"/>
        </w:rPr>
        <w:t>3 256,4</w:t>
      </w:r>
      <w:r w:rsidRPr="00013B6C">
        <w:rPr>
          <w:rFonts w:ascii="Times New Roman" w:eastAsia="Times New Roman" w:hAnsi="Times New Roman" w:cs="Times New Roman"/>
          <w:sz w:val="16"/>
          <w:szCs w:val="16"/>
          <w:lang w:val="x-none" w:eastAsia="x-none"/>
        </w:rPr>
        <w:t xml:space="preserve">  тыс. рублей;</w:t>
      </w:r>
    </w:p>
    <w:p w:rsidR="00013B6C" w:rsidRPr="00013B6C" w:rsidRDefault="00013B6C" w:rsidP="00013B6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 xml:space="preserve">4)  объем расходов  резервного фонда администрации Мокшанского района в сумме </w:t>
      </w:r>
      <w:r w:rsidRPr="00013B6C">
        <w:rPr>
          <w:rFonts w:ascii="Times New Roman" w:eastAsia="Times New Roman" w:hAnsi="Times New Roman" w:cs="Times New Roman"/>
          <w:sz w:val="16"/>
          <w:szCs w:val="16"/>
          <w:lang w:eastAsia="x-none"/>
        </w:rPr>
        <w:t>0</w:t>
      </w:r>
      <w:r w:rsidRPr="00013B6C">
        <w:rPr>
          <w:rFonts w:ascii="Times New Roman" w:eastAsia="Times New Roman" w:hAnsi="Times New Roman" w:cs="Times New Roman"/>
          <w:sz w:val="16"/>
          <w:szCs w:val="16"/>
          <w:lang w:val="x-none" w:eastAsia="x-none"/>
        </w:rPr>
        <w:t>,0 тыс. рублей;</w:t>
      </w:r>
    </w:p>
    <w:p w:rsidR="00013B6C" w:rsidRPr="00013B6C" w:rsidRDefault="00013B6C" w:rsidP="00013B6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 xml:space="preserve">5)  верхний предел муниципального внутреннего долга Мокшанского района на 1 января 2025 года в сумме </w:t>
      </w:r>
      <w:r w:rsidRPr="00013B6C">
        <w:rPr>
          <w:rFonts w:ascii="Times New Roman" w:eastAsia="Times New Roman" w:hAnsi="Times New Roman" w:cs="Times New Roman"/>
          <w:sz w:val="16"/>
          <w:szCs w:val="16"/>
          <w:lang w:eastAsia="x-none"/>
        </w:rPr>
        <w:t>33</w:t>
      </w:r>
      <w:r w:rsidRPr="00013B6C">
        <w:rPr>
          <w:rFonts w:ascii="Times New Roman" w:eastAsia="Times New Roman" w:hAnsi="Times New Roman" w:cs="Times New Roman"/>
          <w:sz w:val="16"/>
          <w:szCs w:val="16"/>
          <w:lang w:val="x-none" w:eastAsia="x-none"/>
        </w:rPr>
        <w:t> </w:t>
      </w:r>
      <w:r w:rsidRPr="00013B6C">
        <w:rPr>
          <w:rFonts w:ascii="Times New Roman" w:eastAsia="Times New Roman" w:hAnsi="Times New Roman" w:cs="Times New Roman"/>
          <w:sz w:val="16"/>
          <w:szCs w:val="16"/>
          <w:lang w:eastAsia="x-none"/>
        </w:rPr>
        <w:t>2</w:t>
      </w:r>
      <w:r w:rsidRPr="00013B6C">
        <w:rPr>
          <w:rFonts w:ascii="Times New Roman" w:eastAsia="Times New Roman" w:hAnsi="Times New Roman" w:cs="Times New Roman"/>
          <w:sz w:val="16"/>
          <w:szCs w:val="16"/>
          <w:lang w:val="x-none" w:eastAsia="x-none"/>
        </w:rPr>
        <w:t>24,0 тыс. рублей.</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2025 и 2026 годов:</w:t>
      </w:r>
    </w:p>
    <w:p w:rsidR="00013B6C" w:rsidRPr="00013B6C" w:rsidRDefault="00013B6C" w:rsidP="00013B6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1) прогнозируемый общий объем доходов бюджета Мокшанского района на 2025 год в сумме 823 591,</w:t>
      </w:r>
      <w:r w:rsidRPr="00013B6C">
        <w:rPr>
          <w:rFonts w:ascii="Times New Roman" w:eastAsia="Times New Roman" w:hAnsi="Times New Roman" w:cs="Times New Roman"/>
          <w:sz w:val="16"/>
          <w:szCs w:val="16"/>
          <w:lang w:eastAsia="x-none"/>
        </w:rPr>
        <w:t>3</w:t>
      </w:r>
      <w:r w:rsidRPr="00013B6C">
        <w:rPr>
          <w:rFonts w:ascii="Times New Roman" w:eastAsia="Times New Roman" w:hAnsi="Times New Roman" w:cs="Times New Roman"/>
          <w:sz w:val="16"/>
          <w:szCs w:val="16"/>
          <w:lang w:val="x-none" w:eastAsia="x-none"/>
        </w:rPr>
        <w:t xml:space="preserve">  тыс. рублей, на 2026 год в сумме 815 762,7 тыс. рублей;</w:t>
      </w:r>
    </w:p>
    <w:p w:rsidR="00013B6C" w:rsidRPr="00013B6C" w:rsidRDefault="00013B6C" w:rsidP="00013B6C">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2) общий объем расходов бюджета Мокшанского района на 2025 год в сумме 822 667,</w:t>
      </w:r>
      <w:r w:rsidRPr="00013B6C">
        <w:rPr>
          <w:rFonts w:ascii="Times New Roman" w:eastAsia="Times New Roman" w:hAnsi="Times New Roman" w:cs="Times New Roman"/>
          <w:sz w:val="16"/>
          <w:szCs w:val="16"/>
          <w:lang w:eastAsia="x-none"/>
        </w:rPr>
        <w:t>3</w:t>
      </w:r>
      <w:r w:rsidRPr="00013B6C">
        <w:rPr>
          <w:rFonts w:ascii="Times New Roman" w:eastAsia="Times New Roman" w:hAnsi="Times New Roman" w:cs="Times New Roman"/>
          <w:sz w:val="16"/>
          <w:szCs w:val="16"/>
          <w:lang w:val="x-none" w:eastAsia="x-none"/>
        </w:rPr>
        <w:t xml:space="preserve"> тыс. рублей, в том числе условно утвержденные расходы 6 500,0 тыс. рублей, и на 2026 год в сумме  817 762,7 тыс. рублей, в том числе условно утвержденные расходы 13 500,0 тыс. рублей; </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3) прогнозируемый профицит бюджета Мокшанского района на 2025 год в сумме 924,0 тыс. рублей и дефицит бюджета Мокшанского района на 2026 год в сумме 2 000,0 тыс. рублей;</w:t>
      </w:r>
    </w:p>
    <w:p w:rsidR="00013B6C" w:rsidRPr="00013B6C" w:rsidRDefault="00013B6C" w:rsidP="00013B6C">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2025 год в сумме 120,0 тыс. рублей и на 2026 год в сумме 120,0 тыс. рублей;</w:t>
      </w:r>
    </w:p>
    <w:p w:rsidR="00013B6C" w:rsidRPr="00013B6C" w:rsidRDefault="00013B6C" w:rsidP="00013B6C">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lastRenderedPageBreak/>
        <w:t xml:space="preserve">5)  верхний предел муниципального внутреннего долга Мокшанского района на 1 января 2026 года в сумме </w:t>
      </w:r>
      <w:r w:rsidRPr="00013B6C">
        <w:rPr>
          <w:rFonts w:ascii="Times New Roman" w:eastAsia="Times New Roman" w:hAnsi="Times New Roman" w:cs="Times New Roman"/>
          <w:sz w:val="16"/>
          <w:szCs w:val="16"/>
          <w:lang w:eastAsia="x-none"/>
        </w:rPr>
        <w:t>32</w:t>
      </w:r>
      <w:r w:rsidRPr="00013B6C">
        <w:rPr>
          <w:rFonts w:ascii="Times New Roman" w:eastAsia="Times New Roman" w:hAnsi="Times New Roman" w:cs="Times New Roman"/>
          <w:sz w:val="16"/>
          <w:szCs w:val="16"/>
          <w:lang w:val="x-none" w:eastAsia="x-none"/>
        </w:rPr>
        <w:t> </w:t>
      </w:r>
      <w:r w:rsidRPr="00013B6C">
        <w:rPr>
          <w:rFonts w:ascii="Times New Roman" w:eastAsia="Times New Roman" w:hAnsi="Times New Roman" w:cs="Times New Roman"/>
          <w:sz w:val="16"/>
          <w:szCs w:val="16"/>
          <w:lang w:eastAsia="x-none"/>
        </w:rPr>
        <w:t>3</w:t>
      </w:r>
      <w:r w:rsidRPr="00013B6C">
        <w:rPr>
          <w:rFonts w:ascii="Times New Roman" w:eastAsia="Times New Roman" w:hAnsi="Times New Roman" w:cs="Times New Roman"/>
          <w:sz w:val="16"/>
          <w:szCs w:val="16"/>
          <w:lang w:val="x-none" w:eastAsia="x-none"/>
        </w:rPr>
        <w:t>00,0 тыс. рублей и на 1 января 2027 года в сумме 3</w:t>
      </w:r>
      <w:r w:rsidRPr="00013B6C">
        <w:rPr>
          <w:rFonts w:ascii="Times New Roman" w:eastAsia="Times New Roman" w:hAnsi="Times New Roman" w:cs="Times New Roman"/>
          <w:sz w:val="16"/>
          <w:szCs w:val="16"/>
          <w:lang w:eastAsia="x-none"/>
        </w:rPr>
        <w:t>4</w:t>
      </w:r>
      <w:r w:rsidRPr="00013B6C">
        <w:rPr>
          <w:rFonts w:ascii="Times New Roman" w:eastAsia="Times New Roman" w:hAnsi="Times New Roman" w:cs="Times New Roman"/>
          <w:sz w:val="16"/>
          <w:szCs w:val="16"/>
          <w:lang w:val="x-none" w:eastAsia="x-none"/>
        </w:rPr>
        <w:t> </w:t>
      </w:r>
      <w:r w:rsidRPr="00013B6C">
        <w:rPr>
          <w:rFonts w:ascii="Times New Roman" w:eastAsia="Times New Roman" w:hAnsi="Times New Roman" w:cs="Times New Roman"/>
          <w:sz w:val="16"/>
          <w:szCs w:val="16"/>
          <w:lang w:eastAsia="x-none"/>
        </w:rPr>
        <w:t>3</w:t>
      </w:r>
      <w:r w:rsidRPr="00013B6C">
        <w:rPr>
          <w:rFonts w:ascii="Times New Roman" w:eastAsia="Times New Roman" w:hAnsi="Times New Roman" w:cs="Times New Roman"/>
          <w:sz w:val="16"/>
          <w:szCs w:val="16"/>
          <w:lang w:val="x-none" w:eastAsia="x-none"/>
        </w:rPr>
        <w:t>00,0 тыс. рублей.</w:t>
      </w:r>
    </w:p>
    <w:p w:rsidR="00013B6C" w:rsidRPr="00013B6C" w:rsidRDefault="00013B6C" w:rsidP="00013B6C">
      <w:pPr>
        <w:tabs>
          <w:tab w:val="left" w:pos="708"/>
        </w:tabs>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color w:val="00B0F0"/>
          <w:sz w:val="16"/>
          <w:szCs w:val="16"/>
          <w:lang w:val="x-none" w:eastAsia="x-none"/>
        </w:rPr>
        <w:t xml:space="preserve"> </w:t>
      </w:r>
      <w:r w:rsidRPr="00013B6C">
        <w:rPr>
          <w:rFonts w:ascii="Times New Roman" w:eastAsia="Times New Roman" w:hAnsi="Times New Roman" w:cs="Times New Roman"/>
          <w:sz w:val="16"/>
          <w:szCs w:val="16"/>
          <w:lang w:val="x-none" w:eastAsia="x-none"/>
        </w:rPr>
        <w:t>3. В настоящем решении применены следующие сокращения:</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ГРБС – главный распорядитель бюджетных средств,</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Рз</w:t>
      </w:r>
      <w:proofErr w:type="spellEnd"/>
      <w:r w:rsidRPr="00013B6C">
        <w:rPr>
          <w:rFonts w:ascii="Times New Roman" w:eastAsia="Times New Roman" w:hAnsi="Times New Roman" w:cs="Times New Roman"/>
          <w:sz w:val="16"/>
          <w:szCs w:val="16"/>
          <w:lang w:eastAsia="ru-RU"/>
        </w:rPr>
        <w:t xml:space="preserve"> – раздел бюджетной классификации,</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proofErr w:type="gramStart"/>
      <w:r w:rsidRPr="00013B6C">
        <w:rPr>
          <w:rFonts w:ascii="Times New Roman" w:eastAsia="Times New Roman" w:hAnsi="Times New Roman" w:cs="Times New Roman"/>
          <w:sz w:val="16"/>
          <w:szCs w:val="16"/>
          <w:lang w:eastAsia="ru-RU"/>
        </w:rPr>
        <w:t>ПР</w:t>
      </w:r>
      <w:proofErr w:type="gramEnd"/>
      <w:r w:rsidRPr="00013B6C">
        <w:rPr>
          <w:rFonts w:ascii="Times New Roman" w:eastAsia="Times New Roman" w:hAnsi="Times New Roman" w:cs="Times New Roman"/>
          <w:sz w:val="16"/>
          <w:szCs w:val="16"/>
          <w:lang w:eastAsia="ru-RU"/>
        </w:rPr>
        <w:t xml:space="preserve"> - подраздел бюджетной классификации,</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ЦСР – целевая статья расходов бюджетной классификации,</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МП - программное (непрограммное) направление расходов,</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ПП – подпрограмма,</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ОМ - основное мероприятие,</w:t>
      </w:r>
    </w:p>
    <w:p w:rsidR="00013B6C" w:rsidRPr="00013B6C" w:rsidRDefault="00013B6C" w:rsidP="00013B6C">
      <w:pPr>
        <w:autoSpaceDE w:val="0"/>
        <w:autoSpaceDN w:val="0"/>
        <w:adjustRightInd w:val="0"/>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НР - направление расходов,</w:t>
      </w:r>
    </w:p>
    <w:p w:rsidR="00013B6C" w:rsidRPr="00013B6C" w:rsidRDefault="00013B6C" w:rsidP="00013B6C">
      <w:pPr>
        <w:autoSpaceDE w:val="0"/>
        <w:autoSpaceDN w:val="0"/>
        <w:adjustRightInd w:val="0"/>
        <w:spacing w:line="360" w:lineRule="auto"/>
        <w:ind w:firstLine="567"/>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ВР – вид расходов бюджетной классификации</w:t>
      </w:r>
      <w:proofErr w:type="gramStart"/>
      <w:r w:rsidRPr="00013B6C">
        <w:rPr>
          <w:rFonts w:ascii="Times New Roman" w:eastAsia="Times New Roman" w:hAnsi="Times New Roman" w:cs="Times New Roman"/>
          <w:sz w:val="16"/>
          <w:szCs w:val="16"/>
          <w:lang w:eastAsia="ru-RU"/>
        </w:rPr>
        <w:t>.»;</w:t>
      </w:r>
      <w:proofErr w:type="gramEnd"/>
    </w:p>
    <w:p w:rsidR="00013B6C" w:rsidRPr="00013B6C" w:rsidRDefault="000E007F" w:rsidP="00013B6C">
      <w:pPr>
        <w:ind w:left="28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013B6C" w:rsidRPr="00013B6C">
        <w:rPr>
          <w:rFonts w:ascii="Times New Roman" w:eastAsia="Times New Roman" w:hAnsi="Times New Roman" w:cs="Times New Roman"/>
          <w:sz w:val="16"/>
          <w:szCs w:val="16"/>
          <w:lang w:eastAsia="ru-RU"/>
        </w:rPr>
        <w:t>1.2. статью 5 изложить в следующей редакции:</w:t>
      </w:r>
    </w:p>
    <w:p w:rsidR="00013B6C" w:rsidRPr="00013B6C" w:rsidRDefault="00013B6C" w:rsidP="00013B6C">
      <w:pPr>
        <w:rPr>
          <w:rFonts w:ascii="Times New Roman" w:eastAsia="Calibri" w:hAnsi="Times New Roman" w:cs="Times New Roman"/>
          <w:sz w:val="16"/>
          <w:szCs w:val="16"/>
        </w:rPr>
      </w:pPr>
      <w:r w:rsidRPr="00013B6C">
        <w:rPr>
          <w:rFonts w:ascii="Times New Roman" w:eastAsia="Times New Roman" w:hAnsi="Times New Roman" w:cs="Times New Roman"/>
          <w:sz w:val="16"/>
          <w:szCs w:val="16"/>
          <w:lang w:eastAsia="ru-RU"/>
        </w:rPr>
        <w:t xml:space="preserve"> </w:t>
      </w:r>
      <w:r w:rsidRPr="00013B6C">
        <w:rPr>
          <w:rFonts w:ascii="Times New Roman" w:eastAsia="Times New Roman" w:hAnsi="Times New Roman" w:cs="Times New Roman"/>
          <w:sz w:val="16"/>
          <w:szCs w:val="16"/>
          <w:lang w:eastAsia="ru-RU"/>
        </w:rPr>
        <w:tab/>
        <w:t>«</w:t>
      </w:r>
      <w:r w:rsidRPr="00013B6C">
        <w:rPr>
          <w:rFonts w:ascii="Times New Roman" w:eastAsia="Calibri" w:hAnsi="Times New Roman" w:cs="Times New Roman"/>
          <w:sz w:val="16"/>
          <w:szCs w:val="16"/>
        </w:rPr>
        <w:t>Статья 5. Объем безвозмездных поступлений в бюджет Мокшанского района Пензенской области на 2024 год и на плановый период 2025 и 2026 годов</w:t>
      </w:r>
    </w:p>
    <w:p w:rsidR="00013B6C" w:rsidRPr="00013B6C" w:rsidRDefault="00013B6C" w:rsidP="000E007F">
      <w:pPr>
        <w:ind w:firstLine="284"/>
        <w:rPr>
          <w:rFonts w:ascii="Times New Roman" w:eastAsia="Times New Roman" w:hAnsi="Times New Roman" w:cs="Times New Roman"/>
          <w:sz w:val="16"/>
          <w:szCs w:val="16"/>
          <w:lang w:eastAsia="ru-RU"/>
        </w:rPr>
      </w:pPr>
      <w:r w:rsidRPr="00013B6C">
        <w:rPr>
          <w:rFonts w:ascii="Times New Roman" w:eastAsia="Calibri" w:hAnsi="Times New Roman" w:cs="Times New Roman"/>
          <w:sz w:val="16"/>
          <w:szCs w:val="16"/>
        </w:rPr>
        <w:t xml:space="preserve">       </w:t>
      </w:r>
      <w:proofErr w:type="gramStart"/>
      <w:r w:rsidRPr="00013B6C">
        <w:rPr>
          <w:rFonts w:ascii="Times New Roman" w:eastAsia="Calibri" w:hAnsi="Times New Roman" w:cs="Times New Roman"/>
          <w:sz w:val="16"/>
          <w:szCs w:val="16"/>
        </w:rPr>
        <w:t>Утвердить объем  безвозмездных поступлений в бюджет Мокшанского района Пензенской области на 2024 год и на плановый период 2025 и 2026 годов согласно приложению 3 к настоящему решению, из них объем безвозмездных поступлений от других бюджетов бюджетной системы Российской Федерации в 2024 году в сумме 715 761,9 тыс. рублей, в 2025 году в сумме 711 787,3 тыс. рублей и в 2026</w:t>
      </w:r>
      <w:proofErr w:type="gramEnd"/>
      <w:r w:rsidRPr="00013B6C">
        <w:rPr>
          <w:rFonts w:ascii="Times New Roman" w:eastAsia="Calibri" w:hAnsi="Times New Roman" w:cs="Times New Roman"/>
          <w:sz w:val="16"/>
          <w:szCs w:val="16"/>
        </w:rPr>
        <w:t xml:space="preserve"> году в сумме 699 929,7 тыс. рублей</w:t>
      </w:r>
      <w:proofErr w:type="gramStart"/>
      <w:r w:rsidRPr="00013B6C">
        <w:rPr>
          <w:rFonts w:ascii="Times New Roman" w:eastAsia="Calibri" w:hAnsi="Times New Roman" w:cs="Times New Roman"/>
          <w:sz w:val="16"/>
          <w:szCs w:val="16"/>
        </w:rPr>
        <w:t>.</w:t>
      </w:r>
      <w:r w:rsidRPr="00013B6C">
        <w:rPr>
          <w:rFonts w:ascii="Times New Roman" w:eastAsia="Times New Roman" w:hAnsi="Times New Roman" w:cs="Times New Roman"/>
          <w:sz w:val="16"/>
          <w:szCs w:val="16"/>
          <w:lang w:eastAsia="ru-RU"/>
        </w:rPr>
        <w:t>»;</w:t>
      </w:r>
      <w:proofErr w:type="gramEnd"/>
    </w:p>
    <w:p w:rsidR="00013B6C" w:rsidRPr="00013B6C" w:rsidRDefault="000E007F" w:rsidP="000E007F">
      <w:pPr>
        <w:tabs>
          <w:tab w:val="left" w:pos="708"/>
        </w:tabs>
        <w:autoSpaceDE w:val="0"/>
        <w:autoSpaceDN w:val="0"/>
        <w:adjustRightInd w:val="0"/>
        <w:ind w:firstLine="426"/>
        <w:outlineLvl w:val="5"/>
        <w:rPr>
          <w:rFonts w:ascii="Times New Roman" w:eastAsia="Times New Roman" w:hAnsi="Times New Roman" w:cs="Times New Roman"/>
          <w:sz w:val="16"/>
          <w:szCs w:val="16"/>
          <w:lang w:val="x-none" w:eastAsia="x-none"/>
        </w:rPr>
      </w:pPr>
      <w:r>
        <w:rPr>
          <w:rFonts w:ascii="Times New Roman" w:eastAsia="Times New Roman" w:hAnsi="Times New Roman" w:cs="Times New Roman"/>
          <w:sz w:val="16"/>
          <w:szCs w:val="16"/>
          <w:lang w:eastAsia="x-none"/>
        </w:rPr>
        <w:t xml:space="preserve">    </w:t>
      </w:r>
      <w:r w:rsidR="00013B6C" w:rsidRPr="00013B6C">
        <w:rPr>
          <w:rFonts w:ascii="Times New Roman" w:eastAsia="Times New Roman" w:hAnsi="Times New Roman" w:cs="Times New Roman"/>
          <w:sz w:val="16"/>
          <w:szCs w:val="16"/>
          <w:lang w:val="x-none" w:eastAsia="x-none"/>
        </w:rPr>
        <w:t xml:space="preserve">1.3 </w:t>
      </w:r>
      <w:r w:rsidR="00013B6C" w:rsidRPr="00013B6C">
        <w:rPr>
          <w:rFonts w:ascii="Times New Roman" w:eastAsia="Times New Roman" w:hAnsi="Times New Roman" w:cs="Times New Roman"/>
          <w:sz w:val="16"/>
          <w:szCs w:val="16"/>
          <w:lang w:eastAsia="x-none"/>
        </w:rPr>
        <w:t xml:space="preserve">. подпункт первый </w:t>
      </w:r>
      <w:r w:rsidR="00013B6C" w:rsidRPr="00013B6C">
        <w:rPr>
          <w:rFonts w:ascii="Times New Roman" w:eastAsia="Times New Roman" w:hAnsi="Times New Roman" w:cs="Times New Roman"/>
          <w:sz w:val="16"/>
          <w:szCs w:val="16"/>
          <w:lang w:val="x-none" w:eastAsia="x-none"/>
        </w:rPr>
        <w:t>пункт</w:t>
      </w:r>
      <w:r w:rsidR="00013B6C" w:rsidRPr="00013B6C">
        <w:rPr>
          <w:rFonts w:ascii="Times New Roman" w:eastAsia="Times New Roman" w:hAnsi="Times New Roman" w:cs="Times New Roman"/>
          <w:sz w:val="16"/>
          <w:szCs w:val="16"/>
          <w:lang w:eastAsia="x-none"/>
        </w:rPr>
        <w:t>а</w:t>
      </w:r>
      <w:r w:rsidR="00013B6C" w:rsidRPr="00013B6C">
        <w:rPr>
          <w:rFonts w:ascii="Times New Roman" w:eastAsia="Times New Roman" w:hAnsi="Times New Roman" w:cs="Times New Roman"/>
          <w:sz w:val="16"/>
          <w:szCs w:val="16"/>
          <w:lang w:val="x-none" w:eastAsia="x-none"/>
        </w:rPr>
        <w:t xml:space="preserve"> 1 статьи </w:t>
      </w:r>
      <w:r w:rsidR="00013B6C" w:rsidRPr="00013B6C">
        <w:rPr>
          <w:rFonts w:ascii="Times New Roman" w:eastAsia="Times New Roman" w:hAnsi="Times New Roman" w:cs="Times New Roman"/>
          <w:sz w:val="16"/>
          <w:szCs w:val="16"/>
          <w:lang w:eastAsia="x-none"/>
        </w:rPr>
        <w:t>6</w:t>
      </w:r>
      <w:r w:rsidR="00013B6C" w:rsidRPr="00013B6C">
        <w:rPr>
          <w:rFonts w:ascii="Times New Roman" w:eastAsia="Times New Roman" w:hAnsi="Times New Roman" w:cs="Times New Roman"/>
          <w:sz w:val="16"/>
          <w:szCs w:val="16"/>
          <w:lang w:val="x-none" w:eastAsia="x-none"/>
        </w:rPr>
        <w:t xml:space="preserve"> изложить в следующей редакции:</w:t>
      </w:r>
    </w:p>
    <w:p w:rsidR="00013B6C" w:rsidRPr="00013B6C" w:rsidRDefault="00013B6C" w:rsidP="000E007F">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eastAsia="x-none"/>
        </w:rPr>
        <w:t>«</w:t>
      </w:r>
      <w:r w:rsidRPr="00013B6C">
        <w:rPr>
          <w:rFonts w:ascii="Times New Roman" w:eastAsia="Times New Roman" w:hAnsi="Times New Roman" w:cs="Times New Roman"/>
          <w:sz w:val="16"/>
          <w:szCs w:val="16"/>
          <w:lang w:val="x-none" w:eastAsia="x-none"/>
        </w:rPr>
        <w:t>1) общий объем бюджетных ассигнований на исполнение публичных нормативных обязательств:</w:t>
      </w:r>
    </w:p>
    <w:p w:rsidR="00013B6C" w:rsidRPr="00013B6C" w:rsidRDefault="00013B6C" w:rsidP="000E007F">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 xml:space="preserve">на 2024 год в сумме </w:t>
      </w:r>
      <w:r w:rsidRPr="00013B6C">
        <w:rPr>
          <w:rFonts w:ascii="Times New Roman" w:eastAsia="Times New Roman" w:hAnsi="Times New Roman" w:cs="Times New Roman"/>
          <w:sz w:val="16"/>
          <w:szCs w:val="16"/>
          <w:lang w:eastAsia="x-none"/>
        </w:rPr>
        <w:t xml:space="preserve">56 034,9 </w:t>
      </w:r>
      <w:r w:rsidRPr="00013B6C">
        <w:rPr>
          <w:rFonts w:ascii="Times New Roman" w:eastAsia="Times New Roman" w:hAnsi="Times New Roman" w:cs="Times New Roman"/>
          <w:sz w:val="16"/>
          <w:szCs w:val="16"/>
          <w:lang w:val="x-none" w:eastAsia="x-none"/>
        </w:rPr>
        <w:t>тыс. рублей;</w:t>
      </w:r>
    </w:p>
    <w:p w:rsidR="00013B6C" w:rsidRPr="00013B6C" w:rsidRDefault="00013B6C" w:rsidP="000E007F">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на 2025 год в сумме 59 861,9 тыс. рублей;</w:t>
      </w:r>
    </w:p>
    <w:p w:rsidR="00013B6C" w:rsidRPr="00013B6C" w:rsidRDefault="00013B6C" w:rsidP="000E007F">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на 2026 год в сумме 60 506,0 тыс. рублей.</w:t>
      </w:r>
      <w:r w:rsidRPr="00013B6C">
        <w:rPr>
          <w:rFonts w:ascii="Times New Roman" w:eastAsia="Times New Roman" w:hAnsi="Times New Roman" w:cs="Times New Roman"/>
          <w:sz w:val="16"/>
          <w:szCs w:val="16"/>
          <w:lang w:eastAsia="x-none"/>
        </w:rPr>
        <w:t>»;</w:t>
      </w:r>
    </w:p>
    <w:p w:rsidR="00013B6C" w:rsidRPr="00013B6C" w:rsidRDefault="00013B6C" w:rsidP="000E007F">
      <w:pPr>
        <w:ind w:firstLine="540"/>
        <w:jc w:val="left"/>
        <w:rPr>
          <w:rFonts w:ascii="Times New Roman" w:eastAsia="Times New Roman" w:hAnsi="Times New Roman" w:cs="Times New Roman"/>
          <w:sz w:val="16"/>
          <w:szCs w:val="16"/>
          <w:lang w:eastAsia="ru-RU"/>
        </w:rPr>
      </w:pPr>
    </w:p>
    <w:p w:rsidR="00013B6C" w:rsidRPr="00013B6C" w:rsidRDefault="00013B6C" w:rsidP="000E007F">
      <w:pPr>
        <w:ind w:firstLine="540"/>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1.4 </w:t>
      </w:r>
      <w:r w:rsidRPr="00013B6C">
        <w:rPr>
          <w:rFonts w:ascii="Times New Roman" w:eastAsia="Calibri" w:hAnsi="Times New Roman" w:cs="Times New Roman"/>
          <w:sz w:val="16"/>
          <w:szCs w:val="16"/>
          <w:lang w:eastAsia="ru-RU"/>
        </w:rPr>
        <w:t xml:space="preserve">пункт </w:t>
      </w:r>
      <w:r w:rsidRPr="00013B6C">
        <w:rPr>
          <w:rFonts w:ascii="Times New Roman" w:eastAsia="Times New Roman" w:hAnsi="Times New Roman" w:cs="Times New Roman"/>
          <w:sz w:val="16"/>
          <w:szCs w:val="16"/>
          <w:lang w:eastAsia="ru-RU"/>
        </w:rPr>
        <w:t>1</w:t>
      </w:r>
      <w:r w:rsidRPr="00013B6C">
        <w:rPr>
          <w:rFonts w:ascii="Times New Roman" w:eastAsia="Calibri" w:hAnsi="Times New Roman" w:cs="Times New Roman"/>
          <w:sz w:val="16"/>
          <w:szCs w:val="16"/>
          <w:lang w:eastAsia="ru-RU"/>
        </w:rPr>
        <w:t xml:space="preserve"> статьи </w:t>
      </w:r>
      <w:r w:rsidRPr="00013B6C">
        <w:rPr>
          <w:rFonts w:ascii="Times New Roman" w:eastAsia="Times New Roman" w:hAnsi="Times New Roman" w:cs="Times New Roman"/>
          <w:sz w:val="16"/>
          <w:szCs w:val="16"/>
          <w:lang w:eastAsia="ru-RU"/>
        </w:rPr>
        <w:t>6</w:t>
      </w:r>
      <w:r w:rsidRPr="00013B6C">
        <w:rPr>
          <w:rFonts w:ascii="Times New Roman" w:eastAsia="Calibri" w:hAnsi="Times New Roman" w:cs="Times New Roman"/>
          <w:sz w:val="16"/>
          <w:szCs w:val="16"/>
          <w:lang w:eastAsia="ru-RU"/>
        </w:rPr>
        <w:t xml:space="preserve"> </w:t>
      </w:r>
      <w:r w:rsidRPr="00013B6C">
        <w:rPr>
          <w:rFonts w:ascii="Times New Roman" w:eastAsia="Times New Roman" w:hAnsi="Times New Roman" w:cs="Times New Roman"/>
          <w:sz w:val="16"/>
          <w:szCs w:val="16"/>
          <w:lang w:eastAsia="ru-RU"/>
        </w:rPr>
        <w:t>дополнить подпунктом пятым следующего содержания:</w:t>
      </w:r>
    </w:p>
    <w:p w:rsidR="00013B6C" w:rsidRPr="00013B6C" w:rsidRDefault="00013B6C" w:rsidP="000E007F">
      <w:pPr>
        <w:tabs>
          <w:tab w:val="left" w:pos="708"/>
        </w:tabs>
        <w:autoSpaceDE w:val="0"/>
        <w:autoSpaceDN w:val="0"/>
        <w:adjustRightInd w:val="0"/>
        <w:ind w:firstLine="426"/>
        <w:outlineLvl w:val="5"/>
        <w:rPr>
          <w:rFonts w:ascii="Times New Roman" w:eastAsia="Times New Roman" w:hAnsi="Times New Roman" w:cs="Times New Roman"/>
          <w:sz w:val="16"/>
          <w:szCs w:val="16"/>
          <w:lang w:eastAsia="x-none"/>
        </w:rPr>
      </w:pPr>
      <w:r w:rsidRPr="00013B6C">
        <w:rPr>
          <w:rFonts w:ascii="Times New Roman" w:eastAsia="Times New Roman" w:hAnsi="Times New Roman" w:cs="Times New Roman"/>
          <w:sz w:val="16"/>
          <w:szCs w:val="16"/>
          <w:lang w:eastAsia="x-none"/>
        </w:rPr>
        <w:t xml:space="preserve">«5) </w:t>
      </w:r>
      <w:r w:rsidRPr="00013B6C">
        <w:rPr>
          <w:rFonts w:ascii="Times New Roman" w:eastAsia="Times New Roman" w:hAnsi="Times New Roman" w:cs="Times New Roman"/>
          <w:sz w:val="16"/>
          <w:szCs w:val="16"/>
          <w:lang w:val="x-none" w:eastAsia="x-none"/>
        </w:rPr>
        <w:t>распределение бюджетных ассигнований по целевым статьям (государственным программам Мокшанского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2024 год и на плановый период 2025 и 2026 годов</w:t>
      </w:r>
      <w:r w:rsidRPr="00013B6C">
        <w:rPr>
          <w:rFonts w:ascii="Times New Roman" w:eastAsia="Times New Roman" w:hAnsi="Times New Roman" w:cs="Times New Roman"/>
          <w:sz w:val="16"/>
          <w:szCs w:val="16"/>
          <w:lang w:eastAsia="x-none"/>
        </w:rPr>
        <w:t xml:space="preserve"> </w:t>
      </w:r>
      <w:r w:rsidRPr="00013B6C">
        <w:rPr>
          <w:rFonts w:ascii="Times New Roman" w:eastAsia="Times New Roman" w:hAnsi="Times New Roman" w:cs="Times New Roman"/>
          <w:sz w:val="16"/>
          <w:szCs w:val="16"/>
          <w:lang w:val="x-none" w:eastAsia="x-none"/>
        </w:rPr>
        <w:t>согласно приложению 5.</w:t>
      </w:r>
      <w:r w:rsidRPr="00013B6C">
        <w:rPr>
          <w:rFonts w:ascii="Times New Roman" w:eastAsia="Times New Roman" w:hAnsi="Times New Roman" w:cs="Times New Roman"/>
          <w:sz w:val="16"/>
          <w:szCs w:val="16"/>
          <w:lang w:eastAsia="x-none"/>
        </w:rPr>
        <w:t>2</w:t>
      </w:r>
      <w:r w:rsidRPr="00013B6C">
        <w:rPr>
          <w:rFonts w:ascii="Times New Roman" w:eastAsia="Times New Roman" w:hAnsi="Times New Roman" w:cs="Times New Roman"/>
          <w:sz w:val="16"/>
          <w:szCs w:val="16"/>
          <w:lang w:val="x-none" w:eastAsia="x-none"/>
        </w:rPr>
        <w:t xml:space="preserve"> к настоящему решению</w:t>
      </w:r>
      <w:proofErr w:type="gramStart"/>
      <w:r w:rsidRPr="00013B6C">
        <w:rPr>
          <w:rFonts w:ascii="Times New Roman" w:eastAsia="Times New Roman" w:hAnsi="Times New Roman" w:cs="Times New Roman"/>
          <w:sz w:val="16"/>
          <w:szCs w:val="16"/>
          <w:lang w:val="x-none" w:eastAsia="x-none"/>
        </w:rPr>
        <w:t>.</w:t>
      </w:r>
      <w:r w:rsidRPr="00013B6C">
        <w:rPr>
          <w:rFonts w:ascii="Times New Roman" w:eastAsia="Times New Roman" w:hAnsi="Times New Roman" w:cs="Times New Roman"/>
          <w:sz w:val="16"/>
          <w:szCs w:val="16"/>
          <w:lang w:eastAsia="x-none"/>
        </w:rPr>
        <w:t>;</w:t>
      </w:r>
      <w:proofErr w:type="gramEnd"/>
    </w:p>
    <w:p w:rsidR="00013B6C" w:rsidRPr="00013B6C" w:rsidRDefault="00013B6C" w:rsidP="000E007F">
      <w:pPr>
        <w:tabs>
          <w:tab w:val="left" w:pos="708"/>
        </w:tabs>
        <w:autoSpaceDE w:val="0"/>
        <w:autoSpaceDN w:val="0"/>
        <w:adjustRightInd w:val="0"/>
        <w:ind w:firstLine="426"/>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eastAsia="x-none"/>
        </w:rPr>
        <w:t xml:space="preserve">1.5. </w:t>
      </w:r>
      <w:r w:rsidRPr="00013B6C">
        <w:rPr>
          <w:rFonts w:ascii="Times New Roman" w:eastAsia="Times New Roman" w:hAnsi="Times New Roman" w:cs="Times New Roman"/>
          <w:sz w:val="16"/>
          <w:szCs w:val="16"/>
          <w:lang w:val="x-none" w:eastAsia="x-none"/>
        </w:rPr>
        <w:t xml:space="preserve">пункт 1 статьи </w:t>
      </w:r>
      <w:r w:rsidRPr="00013B6C">
        <w:rPr>
          <w:rFonts w:ascii="Times New Roman" w:eastAsia="Times New Roman" w:hAnsi="Times New Roman" w:cs="Times New Roman"/>
          <w:sz w:val="16"/>
          <w:szCs w:val="16"/>
          <w:lang w:eastAsia="x-none"/>
        </w:rPr>
        <w:t>7</w:t>
      </w:r>
      <w:r w:rsidRPr="00013B6C">
        <w:rPr>
          <w:rFonts w:ascii="Times New Roman" w:eastAsia="Times New Roman" w:hAnsi="Times New Roman" w:cs="Times New Roman"/>
          <w:sz w:val="16"/>
          <w:szCs w:val="16"/>
          <w:lang w:val="x-none" w:eastAsia="x-none"/>
        </w:rPr>
        <w:t xml:space="preserve"> изложить в следующей редакции:</w:t>
      </w:r>
    </w:p>
    <w:p w:rsidR="00013B6C" w:rsidRPr="00013B6C" w:rsidRDefault="00013B6C" w:rsidP="000E007F">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eastAsia="x-none"/>
        </w:rPr>
        <w:t>«</w:t>
      </w:r>
      <w:r w:rsidRPr="00013B6C">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2024 году в сумме </w:t>
      </w:r>
      <w:r w:rsidRPr="00013B6C">
        <w:rPr>
          <w:rFonts w:ascii="Times New Roman" w:eastAsia="Times New Roman" w:hAnsi="Times New Roman" w:cs="Times New Roman"/>
          <w:sz w:val="16"/>
          <w:szCs w:val="16"/>
          <w:lang w:eastAsia="x-none"/>
        </w:rPr>
        <w:t>33 992,1</w:t>
      </w:r>
      <w:r w:rsidRPr="00013B6C">
        <w:rPr>
          <w:rFonts w:ascii="Times New Roman" w:eastAsia="Times New Roman" w:hAnsi="Times New Roman" w:cs="Times New Roman"/>
          <w:sz w:val="16"/>
          <w:szCs w:val="16"/>
          <w:lang w:val="x-none" w:eastAsia="x-none"/>
        </w:rPr>
        <w:t xml:space="preserve"> тыс.</w:t>
      </w:r>
      <w:r w:rsidRPr="00013B6C">
        <w:rPr>
          <w:rFonts w:ascii="Times New Roman" w:eastAsia="Times New Roman" w:hAnsi="Times New Roman" w:cs="Times New Roman"/>
          <w:sz w:val="16"/>
          <w:szCs w:val="16"/>
          <w:lang w:eastAsia="x-none"/>
        </w:rPr>
        <w:t xml:space="preserve"> </w:t>
      </w:r>
      <w:r w:rsidRPr="00013B6C">
        <w:rPr>
          <w:rFonts w:ascii="Times New Roman" w:eastAsia="Times New Roman" w:hAnsi="Times New Roman" w:cs="Times New Roman"/>
          <w:sz w:val="16"/>
          <w:szCs w:val="16"/>
          <w:lang w:val="x-none" w:eastAsia="x-none"/>
        </w:rPr>
        <w:t>рублей, в 2025 году в сумме 28 907,5 тыс. рублей, в 2026 году в сумме 28 714,8 тыс. рублей.</w:t>
      </w:r>
    </w:p>
    <w:p w:rsidR="00013B6C" w:rsidRPr="00013B6C" w:rsidRDefault="00013B6C" w:rsidP="00013B6C">
      <w:pPr>
        <w:tabs>
          <w:tab w:val="left" w:pos="708"/>
        </w:tabs>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2024 год и на плановый период 2025 и 2026 годов согласно приложению 6 к настоящему решению.</w:t>
      </w:r>
      <w:r w:rsidRPr="00013B6C">
        <w:rPr>
          <w:rFonts w:ascii="Times New Roman" w:eastAsia="Times New Roman" w:hAnsi="Times New Roman" w:cs="Times New Roman"/>
          <w:sz w:val="16"/>
          <w:szCs w:val="16"/>
          <w:lang w:eastAsia="x-none"/>
        </w:rPr>
        <w:t>»;</w:t>
      </w:r>
    </w:p>
    <w:p w:rsidR="00013B6C" w:rsidRPr="00013B6C" w:rsidRDefault="00013B6C" w:rsidP="00013B6C">
      <w:pPr>
        <w:spacing w:line="360" w:lineRule="auto"/>
        <w:ind w:firstLine="425"/>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1.6. изложить таблицу 4 приложения 6 к решению следующего редакции:</w:t>
      </w:r>
    </w:p>
    <w:p w:rsidR="00013B6C" w:rsidRPr="00013B6C" w:rsidRDefault="00013B6C" w:rsidP="00013B6C">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013B6C">
        <w:rPr>
          <w:rFonts w:ascii="Times New Roman" w:eastAsia="Times New Roman" w:hAnsi="Times New Roman" w:cs="Times New Roman"/>
          <w:sz w:val="16"/>
          <w:szCs w:val="16"/>
          <w:lang w:eastAsia="x-none"/>
        </w:rPr>
        <w:t>«</w:t>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r>
      <w:r w:rsidRPr="00013B6C">
        <w:rPr>
          <w:rFonts w:ascii="Times New Roman" w:eastAsia="Times New Roman" w:hAnsi="Times New Roman" w:cs="Times New Roman"/>
          <w:sz w:val="16"/>
          <w:szCs w:val="16"/>
          <w:lang w:eastAsia="x-none"/>
        </w:rPr>
        <w:tab/>
        <w:t>Таблица 4</w:t>
      </w:r>
    </w:p>
    <w:tbl>
      <w:tblPr>
        <w:tblW w:w="9685" w:type="dxa"/>
        <w:tblInd w:w="91" w:type="dxa"/>
        <w:tblLook w:val="04A0" w:firstRow="1" w:lastRow="0" w:firstColumn="1" w:lastColumn="0" w:noHBand="0" w:noVBand="1"/>
      </w:tblPr>
      <w:tblGrid>
        <w:gridCol w:w="769"/>
        <w:gridCol w:w="5627"/>
        <w:gridCol w:w="3289"/>
      </w:tblGrid>
      <w:tr w:rsidR="00013B6C" w:rsidRPr="00013B6C" w:rsidTr="00013B6C">
        <w:trPr>
          <w:trHeight w:val="523"/>
        </w:trPr>
        <w:tc>
          <w:tcPr>
            <w:tcW w:w="9685" w:type="dxa"/>
            <w:gridSpan w:val="3"/>
            <w:hideMark/>
          </w:tcPr>
          <w:p w:rsidR="00013B6C" w:rsidRPr="00013B6C" w:rsidRDefault="00013B6C" w:rsidP="00013B6C">
            <w:pPr>
              <w:jc w:val="center"/>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Распределение на 2024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013B6C" w:rsidRPr="00013B6C" w:rsidTr="00013B6C">
        <w:trPr>
          <w:trHeight w:val="184"/>
        </w:trPr>
        <w:tc>
          <w:tcPr>
            <w:tcW w:w="769" w:type="dxa"/>
            <w:vMerge w:val="restart"/>
            <w:tcBorders>
              <w:top w:val="single" w:sz="4" w:space="0" w:color="auto"/>
              <w:left w:val="single" w:sz="4" w:space="0" w:color="auto"/>
              <w:bottom w:val="single" w:sz="4" w:space="0" w:color="000000"/>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w:t>
            </w:r>
            <w:proofErr w:type="gramStart"/>
            <w:r w:rsidRPr="00013B6C">
              <w:rPr>
                <w:rFonts w:ascii="Times New Roman" w:eastAsia="Times New Roman" w:hAnsi="Times New Roman" w:cs="Times New Roman"/>
                <w:sz w:val="16"/>
                <w:szCs w:val="16"/>
                <w:lang w:eastAsia="ru-RU"/>
              </w:rPr>
              <w:t>п</w:t>
            </w:r>
            <w:proofErr w:type="gramEnd"/>
            <w:r w:rsidRPr="00013B6C">
              <w:rPr>
                <w:rFonts w:ascii="Times New Roman" w:eastAsia="Times New Roman" w:hAnsi="Times New Roman" w:cs="Times New Roman"/>
                <w:sz w:val="16"/>
                <w:szCs w:val="16"/>
                <w:lang w:eastAsia="ru-RU"/>
              </w:rPr>
              <w:t>/п</w:t>
            </w:r>
          </w:p>
        </w:tc>
        <w:tc>
          <w:tcPr>
            <w:tcW w:w="5627" w:type="dxa"/>
            <w:vMerge w:val="restart"/>
            <w:tcBorders>
              <w:top w:val="single" w:sz="4" w:space="0" w:color="auto"/>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Наименование поселения</w:t>
            </w:r>
          </w:p>
        </w:tc>
        <w:tc>
          <w:tcPr>
            <w:tcW w:w="3289" w:type="dxa"/>
            <w:vMerge w:val="restart"/>
            <w:tcBorders>
              <w:top w:val="single" w:sz="4" w:space="0" w:color="auto"/>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Всего на 2024 год, </w:t>
            </w:r>
            <w:proofErr w:type="spellStart"/>
            <w:r w:rsidRPr="00013B6C">
              <w:rPr>
                <w:rFonts w:ascii="Times New Roman" w:eastAsia="Times New Roman" w:hAnsi="Times New Roman" w:cs="Times New Roman"/>
                <w:sz w:val="16"/>
                <w:szCs w:val="16"/>
                <w:lang w:eastAsia="ru-RU"/>
              </w:rPr>
              <w:t>тыс</w:t>
            </w:r>
            <w:proofErr w:type="gramStart"/>
            <w:r w:rsidRPr="00013B6C">
              <w:rPr>
                <w:rFonts w:ascii="Times New Roman" w:eastAsia="Times New Roman" w:hAnsi="Times New Roman" w:cs="Times New Roman"/>
                <w:sz w:val="16"/>
                <w:szCs w:val="16"/>
                <w:lang w:eastAsia="ru-RU"/>
              </w:rPr>
              <w:t>.р</w:t>
            </w:r>
            <w:proofErr w:type="gramEnd"/>
            <w:r w:rsidRPr="00013B6C">
              <w:rPr>
                <w:rFonts w:ascii="Times New Roman" w:eastAsia="Times New Roman" w:hAnsi="Times New Roman" w:cs="Times New Roman"/>
                <w:sz w:val="16"/>
                <w:szCs w:val="16"/>
                <w:lang w:eastAsia="ru-RU"/>
              </w:rPr>
              <w:t>уб</w:t>
            </w:r>
            <w:proofErr w:type="spellEnd"/>
            <w:r w:rsidRPr="00013B6C">
              <w:rPr>
                <w:rFonts w:ascii="Times New Roman" w:eastAsia="Times New Roman" w:hAnsi="Times New Roman" w:cs="Times New Roman"/>
                <w:sz w:val="16"/>
                <w:szCs w:val="16"/>
                <w:lang w:eastAsia="ru-RU"/>
              </w:rPr>
              <w:t>.</w:t>
            </w:r>
          </w:p>
        </w:tc>
      </w:tr>
      <w:tr w:rsidR="00013B6C" w:rsidRPr="00013B6C" w:rsidTr="000E007F">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3B6C" w:rsidRPr="00013B6C" w:rsidRDefault="00013B6C" w:rsidP="000E007F">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6C" w:rsidRPr="00013B6C" w:rsidRDefault="00013B6C" w:rsidP="000E007F">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6C" w:rsidRPr="00013B6C" w:rsidRDefault="00013B6C" w:rsidP="000E007F">
            <w:pPr>
              <w:jc w:val="left"/>
              <w:rPr>
                <w:rFonts w:ascii="Times New Roman" w:eastAsia="Times New Roman" w:hAnsi="Times New Roman" w:cs="Times New Roman"/>
                <w:sz w:val="16"/>
                <w:szCs w:val="16"/>
                <w:lang w:eastAsia="ru-RU"/>
              </w:rPr>
            </w:pPr>
          </w:p>
        </w:tc>
      </w:tr>
      <w:tr w:rsidR="00013B6C" w:rsidRPr="00013B6C" w:rsidTr="000E007F">
        <w:trPr>
          <w:trHeight w:val="151"/>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Богородский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209,874</w:t>
            </w:r>
          </w:p>
        </w:tc>
      </w:tr>
      <w:tr w:rsidR="00013B6C" w:rsidRPr="00013B6C" w:rsidTr="000E007F">
        <w:trPr>
          <w:trHeight w:val="155"/>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2</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Нечаевский</w:t>
            </w:r>
            <w:proofErr w:type="spellEnd"/>
            <w:r w:rsidRPr="00013B6C">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141,456</w:t>
            </w:r>
          </w:p>
        </w:tc>
      </w:tr>
      <w:tr w:rsidR="00013B6C" w:rsidRPr="00013B6C" w:rsidTr="000E007F">
        <w:trPr>
          <w:trHeight w:val="145"/>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3</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Подгорненский</w:t>
            </w:r>
            <w:proofErr w:type="spellEnd"/>
            <w:r w:rsidRPr="00013B6C">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106,608</w:t>
            </w:r>
          </w:p>
        </w:tc>
      </w:tr>
      <w:tr w:rsidR="00013B6C" w:rsidRPr="00013B6C" w:rsidTr="000E007F">
        <w:trPr>
          <w:trHeight w:val="163"/>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4</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Успенский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146,392</w:t>
            </w:r>
          </w:p>
        </w:tc>
      </w:tr>
      <w:tr w:rsidR="00013B6C" w:rsidRPr="00013B6C" w:rsidTr="000E007F">
        <w:trPr>
          <w:trHeight w:val="95"/>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5</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Царевщинский</w:t>
            </w:r>
            <w:proofErr w:type="spellEnd"/>
            <w:r w:rsidRPr="00013B6C">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226,416</w:t>
            </w:r>
          </w:p>
        </w:tc>
      </w:tr>
      <w:tr w:rsidR="00013B6C" w:rsidRPr="00013B6C" w:rsidTr="000E007F">
        <w:trPr>
          <w:trHeight w:val="64"/>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6</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Чернозерский</w:t>
            </w:r>
            <w:proofErr w:type="spellEnd"/>
            <w:r w:rsidRPr="00013B6C">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99,091</w:t>
            </w:r>
          </w:p>
        </w:tc>
      </w:tr>
      <w:tr w:rsidR="00013B6C" w:rsidRPr="00013B6C" w:rsidTr="000E007F">
        <w:trPr>
          <w:trHeight w:val="143"/>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7</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Елизаветинский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113,5</w:t>
            </w:r>
          </w:p>
        </w:tc>
      </w:tr>
      <w:tr w:rsidR="00013B6C" w:rsidRPr="00013B6C" w:rsidTr="000E007F">
        <w:trPr>
          <w:trHeight w:val="89"/>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8</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Рамзайский</w:t>
            </w:r>
            <w:proofErr w:type="spellEnd"/>
            <w:r w:rsidRPr="00013B6C">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15,0</w:t>
            </w:r>
          </w:p>
        </w:tc>
      </w:tr>
      <w:tr w:rsidR="00013B6C" w:rsidRPr="00013B6C" w:rsidTr="000E007F">
        <w:trPr>
          <w:trHeight w:val="177"/>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9</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Широкоисский</w:t>
            </w:r>
            <w:proofErr w:type="spellEnd"/>
            <w:r w:rsidRPr="00013B6C">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135,9</w:t>
            </w:r>
          </w:p>
        </w:tc>
      </w:tr>
      <w:tr w:rsidR="00013B6C" w:rsidRPr="00013B6C" w:rsidTr="000E007F">
        <w:trPr>
          <w:trHeight w:val="124"/>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10</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Плесский</w:t>
            </w:r>
            <w:proofErr w:type="spellEnd"/>
            <w:r w:rsidRPr="00013B6C">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67,3</w:t>
            </w:r>
          </w:p>
        </w:tc>
      </w:tr>
      <w:tr w:rsidR="00013B6C" w:rsidRPr="00013B6C" w:rsidTr="000E007F">
        <w:trPr>
          <w:trHeight w:val="83"/>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11</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Засечный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44,9</w:t>
            </w:r>
          </w:p>
        </w:tc>
      </w:tr>
      <w:tr w:rsidR="00013B6C" w:rsidRPr="00013B6C" w:rsidTr="000E007F">
        <w:trPr>
          <w:trHeight w:val="64"/>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12</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Юровский сельсовет</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37,4</w:t>
            </w:r>
          </w:p>
        </w:tc>
      </w:tr>
      <w:tr w:rsidR="00013B6C" w:rsidRPr="00013B6C" w:rsidTr="000E007F">
        <w:trPr>
          <w:trHeight w:val="104"/>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13</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р.п</w:t>
            </w:r>
            <w:proofErr w:type="spellEnd"/>
            <w:r w:rsidRPr="00013B6C">
              <w:rPr>
                <w:rFonts w:ascii="Times New Roman" w:eastAsia="Times New Roman" w:hAnsi="Times New Roman" w:cs="Times New Roman"/>
                <w:sz w:val="16"/>
                <w:szCs w:val="16"/>
                <w:lang w:eastAsia="ru-RU"/>
              </w:rPr>
              <w:t>. Мокшан</w:t>
            </w:r>
          </w:p>
        </w:tc>
        <w:tc>
          <w:tcPr>
            <w:tcW w:w="3289" w:type="dxa"/>
            <w:tcBorders>
              <w:top w:val="nil"/>
              <w:left w:val="nil"/>
              <w:bottom w:val="single" w:sz="4" w:space="0" w:color="auto"/>
              <w:right w:val="single" w:sz="4" w:space="0" w:color="auto"/>
            </w:tcBorders>
            <w:hideMark/>
          </w:tcPr>
          <w:p w:rsidR="00013B6C" w:rsidRPr="00013B6C" w:rsidRDefault="00013B6C" w:rsidP="000E007F">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67,3</w:t>
            </w:r>
          </w:p>
        </w:tc>
      </w:tr>
      <w:tr w:rsidR="00013B6C" w:rsidRPr="00013B6C" w:rsidTr="000E007F">
        <w:trPr>
          <w:trHeight w:val="203"/>
        </w:trPr>
        <w:tc>
          <w:tcPr>
            <w:tcW w:w="769" w:type="dxa"/>
            <w:tcBorders>
              <w:top w:val="nil"/>
              <w:left w:val="single" w:sz="4" w:space="0" w:color="auto"/>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 </w:t>
            </w:r>
          </w:p>
        </w:tc>
        <w:tc>
          <w:tcPr>
            <w:tcW w:w="5627" w:type="dxa"/>
            <w:tcBorders>
              <w:top w:val="nil"/>
              <w:left w:val="nil"/>
              <w:bottom w:val="single" w:sz="4" w:space="0" w:color="auto"/>
              <w:right w:val="single" w:sz="4" w:space="0" w:color="auto"/>
            </w:tcBorders>
            <w:hideMark/>
          </w:tcPr>
          <w:p w:rsidR="00013B6C" w:rsidRPr="00013B6C" w:rsidRDefault="00013B6C" w:rsidP="000E007F">
            <w:pPr>
              <w:jc w:val="lef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ВСЕГО по поселениям</w:t>
            </w:r>
          </w:p>
        </w:tc>
        <w:tc>
          <w:tcPr>
            <w:tcW w:w="3289" w:type="dxa"/>
            <w:tcBorders>
              <w:top w:val="nil"/>
              <w:left w:val="nil"/>
              <w:bottom w:val="single" w:sz="4" w:space="0" w:color="auto"/>
              <w:right w:val="single" w:sz="4" w:space="0" w:color="auto"/>
            </w:tcBorders>
            <w:hideMark/>
          </w:tcPr>
          <w:p w:rsidR="00013B6C" w:rsidRPr="00013B6C" w:rsidRDefault="00013B6C" w:rsidP="000E007F">
            <w:pPr>
              <w:jc w:val="righ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 xml:space="preserve">1 411,137  </w:t>
            </w:r>
          </w:p>
        </w:tc>
      </w:tr>
    </w:tbl>
    <w:p w:rsidR="00013B6C" w:rsidRPr="00013B6C" w:rsidRDefault="00013B6C" w:rsidP="00013B6C">
      <w:pPr>
        <w:jc w:val="righ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w:t>
      </w:r>
    </w:p>
    <w:p w:rsidR="00013B6C" w:rsidRPr="00013B6C" w:rsidRDefault="00013B6C" w:rsidP="00013B6C">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013B6C">
        <w:rPr>
          <w:rFonts w:ascii="Times New Roman" w:eastAsia="Times New Roman" w:hAnsi="Times New Roman" w:cs="Times New Roman"/>
          <w:sz w:val="16"/>
          <w:szCs w:val="16"/>
          <w:lang w:val="x-none" w:eastAsia="x-none"/>
        </w:rPr>
        <w:t>1.</w:t>
      </w:r>
      <w:r w:rsidRPr="00013B6C">
        <w:rPr>
          <w:rFonts w:ascii="Times New Roman" w:eastAsia="Times New Roman" w:hAnsi="Times New Roman" w:cs="Times New Roman"/>
          <w:sz w:val="16"/>
          <w:szCs w:val="16"/>
          <w:lang w:eastAsia="x-none"/>
        </w:rPr>
        <w:t xml:space="preserve">7. дополнить таблицей 5 </w:t>
      </w:r>
      <w:r w:rsidRPr="00013B6C">
        <w:rPr>
          <w:rFonts w:ascii="Times New Roman" w:eastAsia="Times New Roman" w:hAnsi="Times New Roman" w:cs="Times New Roman"/>
          <w:sz w:val="16"/>
          <w:szCs w:val="16"/>
          <w:lang w:val="x-none" w:eastAsia="x-none"/>
        </w:rPr>
        <w:t>приложени</w:t>
      </w:r>
      <w:r w:rsidRPr="00013B6C">
        <w:rPr>
          <w:rFonts w:ascii="Times New Roman" w:eastAsia="Times New Roman" w:hAnsi="Times New Roman" w:cs="Times New Roman"/>
          <w:sz w:val="16"/>
          <w:szCs w:val="16"/>
          <w:lang w:eastAsia="x-none"/>
        </w:rPr>
        <w:t>е</w:t>
      </w:r>
      <w:r w:rsidRPr="00013B6C">
        <w:rPr>
          <w:rFonts w:ascii="Times New Roman" w:eastAsia="Times New Roman" w:hAnsi="Times New Roman" w:cs="Times New Roman"/>
          <w:sz w:val="16"/>
          <w:szCs w:val="16"/>
          <w:lang w:val="x-none" w:eastAsia="x-none"/>
        </w:rPr>
        <w:t xml:space="preserve"> </w:t>
      </w:r>
      <w:r w:rsidRPr="00013B6C">
        <w:rPr>
          <w:rFonts w:ascii="Times New Roman" w:eastAsia="Times New Roman" w:hAnsi="Times New Roman" w:cs="Times New Roman"/>
          <w:sz w:val="16"/>
          <w:szCs w:val="16"/>
          <w:lang w:eastAsia="x-none"/>
        </w:rPr>
        <w:t>6</w:t>
      </w:r>
      <w:r w:rsidRPr="00013B6C">
        <w:rPr>
          <w:rFonts w:ascii="Times New Roman" w:eastAsia="Times New Roman" w:hAnsi="Times New Roman" w:cs="Times New Roman"/>
          <w:sz w:val="16"/>
          <w:szCs w:val="16"/>
          <w:lang w:val="x-none" w:eastAsia="x-none"/>
        </w:rPr>
        <w:t xml:space="preserve"> к решению следующ</w:t>
      </w:r>
      <w:r w:rsidRPr="00013B6C">
        <w:rPr>
          <w:rFonts w:ascii="Times New Roman" w:eastAsia="Times New Roman" w:hAnsi="Times New Roman" w:cs="Times New Roman"/>
          <w:sz w:val="16"/>
          <w:szCs w:val="16"/>
          <w:lang w:eastAsia="x-none"/>
        </w:rPr>
        <w:t>его</w:t>
      </w:r>
      <w:r w:rsidRPr="00013B6C">
        <w:rPr>
          <w:rFonts w:ascii="Times New Roman" w:eastAsia="Times New Roman" w:hAnsi="Times New Roman" w:cs="Times New Roman"/>
          <w:sz w:val="16"/>
          <w:szCs w:val="16"/>
          <w:lang w:val="x-none" w:eastAsia="x-none"/>
        </w:rPr>
        <w:t xml:space="preserve"> </w:t>
      </w:r>
      <w:r w:rsidRPr="00013B6C">
        <w:rPr>
          <w:rFonts w:ascii="Times New Roman" w:eastAsia="Times New Roman" w:hAnsi="Times New Roman" w:cs="Times New Roman"/>
          <w:sz w:val="16"/>
          <w:szCs w:val="16"/>
          <w:lang w:eastAsia="x-none"/>
        </w:rPr>
        <w:t>содержания:</w:t>
      </w:r>
    </w:p>
    <w:p w:rsidR="00013B6C" w:rsidRPr="00013B6C" w:rsidRDefault="00013B6C" w:rsidP="00013B6C">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013B6C">
        <w:rPr>
          <w:rFonts w:ascii="Times New Roman" w:eastAsia="Times New Roman" w:hAnsi="Times New Roman" w:cs="Times New Roman"/>
          <w:sz w:val="16"/>
          <w:szCs w:val="16"/>
          <w:lang w:eastAsia="x-none"/>
        </w:rPr>
        <w:t>«</w:t>
      </w:r>
    </w:p>
    <w:tbl>
      <w:tblPr>
        <w:tblW w:w="9520" w:type="dxa"/>
        <w:tblInd w:w="91" w:type="dxa"/>
        <w:tblLook w:val="04A0" w:firstRow="1" w:lastRow="0" w:firstColumn="1" w:lastColumn="0" w:noHBand="0" w:noVBand="1"/>
      </w:tblPr>
      <w:tblGrid>
        <w:gridCol w:w="540"/>
        <w:gridCol w:w="6960"/>
        <w:gridCol w:w="2020"/>
      </w:tblGrid>
      <w:tr w:rsidR="00013B6C" w:rsidRPr="00013B6C" w:rsidTr="000E007F">
        <w:trPr>
          <w:trHeight w:val="74"/>
        </w:trPr>
        <w:tc>
          <w:tcPr>
            <w:tcW w:w="540" w:type="dxa"/>
            <w:hideMark/>
          </w:tcPr>
          <w:p w:rsidR="00013B6C" w:rsidRPr="00013B6C" w:rsidRDefault="00013B6C" w:rsidP="00013B6C">
            <w:pPr>
              <w:jc w:val="left"/>
              <w:rPr>
                <w:rFonts w:ascii="Times New Roman" w:eastAsia="Times New Roman" w:hAnsi="Times New Roman" w:cs="Times New Roman"/>
                <w:sz w:val="16"/>
                <w:szCs w:val="16"/>
                <w:lang w:eastAsia="ru-RU"/>
              </w:rPr>
            </w:pPr>
          </w:p>
        </w:tc>
        <w:tc>
          <w:tcPr>
            <w:tcW w:w="8980" w:type="dxa"/>
            <w:gridSpan w:val="2"/>
            <w:hideMark/>
          </w:tcPr>
          <w:p w:rsidR="00013B6C" w:rsidRPr="00013B6C" w:rsidRDefault="00013B6C" w:rsidP="00013B6C">
            <w:pPr>
              <w:jc w:val="righ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Таблица 5</w:t>
            </w:r>
          </w:p>
        </w:tc>
      </w:tr>
      <w:tr w:rsidR="00013B6C" w:rsidRPr="00013B6C" w:rsidTr="00013B6C">
        <w:trPr>
          <w:trHeight w:val="285"/>
        </w:trPr>
        <w:tc>
          <w:tcPr>
            <w:tcW w:w="9520" w:type="dxa"/>
            <w:gridSpan w:val="3"/>
            <w:hideMark/>
          </w:tcPr>
          <w:p w:rsidR="00013B6C" w:rsidRPr="000E007F" w:rsidRDefault="00013B6C" w:rsidP="00013B6C">
            <w:pPr>
              <w:jc w:val="center"/>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Распределение на 2024 год между поселениями Мокшанского района дотации на выравнивание бюджетной обеспеченности поселений, финансируемой из бюджета Мокшанского района (по обязательствам прошлых лет)</w:t>
            </w:r>
          </w:p>
          <w:p w:rsidR="00013B6C" w:rsidRPr="00013B6C" w:rsidRDefault="00013B6C" w:rsidP="00013B6C">
            <w:pPr>
              <w:jc w:val="center"/>
              <w:rPr>
                <w:rFonts w:ascii="Times New Roman" w:eastAsia="Times New Roman" w:hAnsi="Times New Roman" w:cs="Times New Roman"/>
                <w:b/>
                <w:bCs/>
                <w:sz w:val="16"/>
                <w:szCs w:val="16"/>
                <w:lang w:eastAsia="ru-RU"/>
              </w:rPr>
            </w:pPr>
          </w:p>
        </w:tc>
      </w:tr>
      <w:tr w:rsidR="00013B6C" w:rsidRPr="00013B6C" w:rsidTr="000E007F">
        <w:trPr>
          <w:trHeight w:val="184"/>
        </w:trPr>
        <w:tc>
          <w:tcPr>
            <w:tcW w:w="540" w:type="dxa"/>
            <w:vMerge w:val="restart"/>
            <w:tcBorders>
              <w:top w:val="single" w:sz="4" w:space="0" w:color="auto"/>
              <w:left w:val="single" w:sz="4" w:space="0" w:color="auto"/>
              <w:bottom w:val="single" w:sz="4" w:space="0" w:color="000000"/>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w:t>
            </w:r>
          </w:p>
        </w:tc>
        <w:tc>
          <w:tcPr>
            <w:tcW w:w="6960" w:type="dxa"/>
            <w:vMerge w:val="restart"/>
            <w:tcBorders>
              <w:top w:val="single" w:sz="4" w:space="0" w:color="auto"/>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Наименование поселения</w:t>
            </w:r>
          </w:p>
        </w:tc>
        <w:tc>
          <w:tcPr>
            <w:tcW w:w="2020" w:type="dxa"/>
            <w:vMerge w:val="restart"/>
            <w:tcBorders>
              <w:top w:val="single" w:sz="4" w:space="0" w:color="auto"/>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на 2024 год, тыс</w:t>
            </w:r>
            <w:r>
              <w:rPr>
                <w:rFonts w:ascii="Times New Roman" w:eastAsia="Times New Roman" w:hAnsi="Times New Roman" w:cs="Times New Roman"/>
                <w:sz w:val="16"/>
                <w:szCs w:val="16"/>
                <w:lang w:eastAsia="ru-RU"/>
              </w:rPr>
              <w:t xml:space="preserve">. </w:t>
            </w:r>
            <w:r w:rsidRPr="00013B6C">
              <w:rPr>
                <w:rFonts w:ascii="Times New Roman" w:eastAsia="Times New Roman" w:hAnsi="Times New Roman" w:cs="Times New Roman"/>
                <w:sz w:val="16"/>
                <w:szCs w:val="16"/>
                <w:lang w:eastAsia="ru-RU"/>
              </w:rPr>
              <w:t>руб.</w:t>
            </w:r>
          </w:p>
        </w:tc>
      </w:tr>
      <w:tr w:rsidR="00013B6C" w:rsidRPr="00013B6C" w:rsidTr="000E007F">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3B6C" w:rsidRPr="00013B6C" w:rsidRDefault="00013B6C" w:rsidP="00013B6C">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6C" w:rsidRPr="00013B6C" w:rsidRDefault="00013B6C" w:rsidP="00013B6C">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6C" w:rsidRPr="00013B6C" w:rsidRDefault="00013B6C" w:rsidP="00013B6C">
            <w:pPr>
              <w:jc w:val="left"/>
              <w:rPr>
                <w:rFonts w:ascii="Times New Roman" w:eastAsia="Times New Roman" w:hAnsi="Times New Roman" w:cs="Times New Roman"/>
                <w:sz w:val="16"/>
                <w:szCs w:val="16"/>
                <w:lang w:eastAsia="ru-RU"/>
              </w:rPr>
            </w:pPr>
          </w:p>
        </w:tc>
      </w:tr>
      <w:tr w:rsidR="00013B6C" w:rsidRPr="00013B6C" w:rsidTr="000E007F">
        <w:trPr>
          <w:trHeight w:val="190"/>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Богородский сельсовет</w:t>
            </w:r>
          </w:p>
        </w:tc>
        <w:tc>
          <w:tcPr>
            <w:tcW w:w="2020" w:type="dxa"/>
            <w:tcBorders>
              <w:top w:val="nil"/>
              <w:left w:val="nil"/>
              <w:bottom w:val="single" w:sz="4" w:space="0" w:color="auto"/>
              <w:right w:val="single" w:sz="4" w:space="0" w:color="auto"/>
            </w:tcBorders>
            <w:noWrap/>
            <w:vAlign w:val="bottom"/>
            <w:hideMark/>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                181,924   </w:t>
            </w:r>
          </w:p>
        </w:tc>
      </w:tr>
      <w:tr w:rsidR="00013B6C" w:rsidRPr="00013B6C" w:rsidTr="000E007F">
        <w:trPr>
          <w:trHeight w:val="121"/>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2</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Нечаевский</w:t>
            </w:r>
            <w:proofErr w:type="spellEnd"/>
            <w:r w:rsidRPr="00013B6C">
              <w:rPr>
                <w:rFonts w:ascii="Times New Roman" w:eastAsia="Times New Roman" w:hAnsi="Times New Roman" w:cs="Times New Roman"/>
                <w:sz w:val="16"/>
                <w:szCs w:val="16"/>
                <w:lang w:eastAsia="ru-RU"/>
              </w:rPr>
              <w:t xml:space="preserve"> сельсовет</w:t>
            </w:r>
          </w:p>
        </w:tc>
        <w:tc>
          <w:tcPr>
            <w:tcW w:w="2020" w:type="dxa"/>
            <w:tcBorders>
              <w:top w:val="nil"/>
              <w:left w:val="nil"/>
              <w:bottom w:val="single" w:sz="4" w:space="0" w:color="auto"/>
              <w:right w:val="single" w:sz="4" w:space="0" w:color="auto"/>
            </w:tcBorders>
            <w:noWrap/>
            <w:vAlign w:val="bottom"/>
            <w:hideMark/>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                117,319   </w:t>
            </w:r>
          </w:p>
        </w:tc>
      </w:tr>
      <w:tr w:rsidR="00013B6C" w:rsidRPr="00013B6C" w:rsidTr="000E007F">
        <w:trPr>
          <w:trHeight w:val="223"/>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3</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Подгорненский</w:t>
            </w:r>
            <w:proofErr w:type="spellEnd"/>
            <w:r w:rsidRPr="00013B6C">
              <w:rPr>
                <w:rFonts w:ascii="Times New Roman" w:eastAsia="Times New Roman" w:hAnsi="Times New Roman" w:cs="Times New Roman"/>
                <w:sz w:val="16"/>
                <w:szCs w:val="16"/>
                <w:lang w:eastAsia="ru-RU"/>
              </w:rPr>
              <w:t xml:space="preserve"> сельсовет</w:t>
            </w:r>
          </w:p>
        </w:tc>
        <w:tc>
          <w:tcPr>
            <w:tcW w:w="2020" w:type="dxa"/>
            <w:tcBorders>
              <w:top w:val="nil"/>
              <w:left w:val="nil"/>
              <w:bottom w:val="single" w:sz="4" w:space="0" w:color="auto"/>
              <w:right w:val="single" w:sz="4" w:space="0" w:color="auto"/>
            </w:tcBorders>
            <w:noWrap/>
            <w:vAlign w:val="bottom"/>
            <w:hideMark/>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                599,157   </w:t>
            </w:r>
          </w:p>
        </w:tc>
      </w:tr>
      <w:tr w:rsidR="00013B6C" w:rsidRPr="00013B6C" w:rsidTr="000E007F">
        <w:trPr>
          <w:trHeight w:val="127"/>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4</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Успенский сельсовет</w:t>
            </w:r>
          </w:p>
        </w:tc>
        <w:tc>
          <w:tcPr>
            <w:tcW w:w="2020" w:type="dxa"/>
            <w:tcBorders>
              <w:top w:val="nil"/>
              <w:left w:val="nil"/>
              <w:bottom w:val="single" w:sz="4" w:space="0" w:color="auto"/>
              <w:right w:val="single" w:sz="4" w:space="0" w:color="auto"/>
            </w:tcBorders>
            <w:noWrap/>
            <w:vAlign w:val="bottom"/>
            <w:hideMark/>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                  59,000   </w:t>
            </w:r>
          </w:p>
        </w:tc>
      </w:tr>
      <w:tr w:rsidR="00013B6C" w:rsidRPr="00013B6C" w:rsidTr="000E007F">
        <w:trPr>
          <w:trHeight w:val="215"/>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5</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Чернозерский</w:t>
            </w:r>
            <w:proofErr w:type="spellEnd"/>
            <w:r w:rsidRPr="00013B6C">
              <w:rPr>
                <w:rFonts w:ascii="Times New Roman" w:eastAsia="Times New Roman" w:hAnsi="Times New Roman" w:cs="Times New Roman"/>
                <w:sz w:val="16"/>
                <w:szCs w:val="16"/>
                <w:lang w:eastAsia="ru-RU"/>
              </w:rPr>
              <w:t xml:space="preserve"> сельсовет</w:t>
            </w:r>
          </w:p>
        </w:tc>
        <w:tc>
          <w:tcPr>
            <w:tcW w:w="2020" w:type="dxa"/>
            <w:tcBorders>
              <w:top w:val="nil"/>
              <w:left w:val="nil"/>
              <w:bottom w:val="single" w:sz="4" w:space="0" w:color="auto"/>
              <w:right w:val="single" w:sz="4" w:space="0" w:color="auto"/>
            </w:tcBorders>
            <w:noWrap/>
            <w:vAlign w:val="bottom"/>
            <w:hideMark/>
          </w:tcPr>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                124,000   </w:t>
            </w:r>
          </w:p>
        </w:tc>
      </w:tr>
      <w:tr w:rsidR="00013B6C" w:rsidRPr="00013B6C" w:rsidTr="000E007F">
        <w:trPr>
          <w:trHeight w:val="133"/>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 </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ВСЕГО по поселениям</w:t>
            </w:r>
          </w:p>
        </w:tc>
        <w:tc>
          <w:tcPr>
            <w:tcW w:w="2020" w:type="dxa"/>
            <w:tcBorders>
              <w:top w:val="nil"/>
              <w:left w:val="nil"/>
              <w:bottom w:val="single" w:sz="4" w:space="0" w:color="auto"/>
              <w:right w:val="single" w:sz="4" w:space="0" w:color="auto"/>
            </w:tcBorders>
            <w:hideMark/>
          </w:tcPr>
          <w:p w:rsidR="00013B6C" w:rsidRPr="00013B6C" w:rsidRDefault="00013B6C" w:rsidP="00013B6C">
            <w:pPr>
              <w:jc w:val="righ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 xml:space="preserve">1 081,400  </w:t>
            </w:r>
          </w:p>
        </w:tc>
      </w:tr>
    </w:tbl>
    <w:p w:rsidR="00013B6C" w:rsidRPr="00013B6C" w:rsidRDefault="00013B6C" w:rsidP="00013B6C">
      <w:pPr>
        <w:jc w:val="righ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w:t>
      </w:r>
    </w:p>
    <w:p w:rsidR="00013B6C" w:rsidRPr="00013B6C" w:rsidRDefault="00013B6C" w:rsidP="00013B6C">
      <w:pPr>
        <w:tabs>
          <w:tab w:val="left" w:pos="708"/>
        </w:tabs>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013B6C">
        <w:rPr>
          <w:rFonts w:ascii="Times New Roman" w:eastAsia="Times New Roman" w:hAnsi="Times New Roman" w:cs="Times New Roman"/>
          <w:sz w:val="16"/>
          <w:szCs w:val="16"/>
          <w:lang w:eastAsia="x-none"/>
        </w:rPr>
        <w:lastRenderedPageBreak/>
        <w:t xml:space="preserve">1.8. дополнить таблицей 6 </w:t>
      </w:r>
      <w:r w:rsidRPr="00013B6C">
        <w:rPr>
          <w:rFonts w:ascii="Times New Roman" w:eastAsia="Times New Roman" w:hAnsi="Times New Roman" w:cs="Times New Roman"/>
          <w:sz w:val="16"/>
          <w:szCs w:val="16"/>
          <w:lang w:val="x-none" w:eastAsia="x-none"/>
        </w:rPr>
        <w:t>приложени</w:t>
      </w:r>
      <w:r w:rsidRPr="00013B6C">
        <w:rPr>
          <w:rFonts w:ascii="Times New Roman" w:eastAsia="Times New Roman" w:hAnsi="Times New Roman" w:cs="Times New Roman"/>
          <w:sz w:val="16"/>
          <w:szCs w:val="16"/>
          <w:lang w:eastAsia="x-none"/>
        </w:rPr>
        <w:t>е</w:t>
      </w:r>
      <w:r w:rsidRPr="00013B6C">
        <w:rPr>
          <w:rFonts w:ascii="Times New Roman" w:eastAsia="Times New Roman" w:hAnsi="Times New Roman" w:cs="Times New Roman"/>
          <w:sz w:val="16"/>
          <w:szCs w:val="16"/>
          <w:lang w:val="x-none" w:eastAsia="x-none"/>
        </w:rPr>
        <w:t xml:space="preserve"> </w:t>
      </w:r>
      <w:r w:rsidRPr="00013B6C">
        <w:rPr>
          <w:rFonts w:ascii="Times New Roman" w:eastAsia="Times New Roman" w:hAnsi="Times New Roman" w:cs="Times New Roman"/>
          <w:sz w:val="16"/>
          <w:szCs w:val="16"/>
          <w:lang w:eastAsia="x-none"/>
        </w:rPr>
        <w:t>6</w:t>
      </w:r>
      <w:r w:rsidRPr="00013B6C">
        <w:rPr>
          <w:rFonts w:ascii="Times New Roman" w:eastAsia="Times New Roman" w:hAnsi="Times New Roman" w:cs="Times New Roman"/>
          <w:sz w:val="16"/>
          <w:szCs w:val="16"/>
          <w:lang w:val="x-none" w:eastAsia="x-none"/>
        </w:rPr>
        <w:t xml:space="preserve"> к решению следующ</w:t>
      </w:r>
      <w:r w:rsidRPr="00013B6C">
        <w:rPr>
          <w:rFonts w:ascii="Times New Roman" w:eastAsia="Times New Roman" w:hAnsi="Times New Roman" w:cs="Times New Roman"/>
          <w:sz w:val="16"/>
          <w:szCs w:val="16"/>
          <w:lang w:eastAsia="x-none"/>
        </w:rPr>
        <w:t>его</w:t>
      </w:r>
      <w:r w:rsidRPr="00013B6C">
        <w:rPr>
          <w:rFonts w:ascii="Times New Roman" w:eastAsia="Times New Roman" w:hAnsi="Times New Roman" w:cs="Times New Roman"/>
          <w:sz w:val="16"/>
          <w:szCs w:val="16"/>
          <w:lang w:val="x-none" w:eastAsia="x-none"/>
        </w:rPr>
        <w:t xml:space="preserve"> </w:t>
      </w:r>
      <w:r w:rsidRPr="00013B6C">
        <w:rPr>
          <w:rFonts w:ascii="Times New Roman" w:eastAsia="Times New Roman" w:hAnsi="Times New Roman" w:cs="Times New Roman"/>
          <w:sz w:val="16"/>
          <w:szCs w:val="16"/>
          <w:lang w:eastAsia="x-none"/>
        </w:rPr>
        <w:t>содержания:</w:t>
      </w:r>
    </w:p>
    <w:tbl>
      <w:tblPr>
        <w:tblW w:w="10145" w:type="dxa"/>
        <w:tblInd w:w="96" w:type="dxa"/>
        <w:tblLook w:val="04A0" w:firstRow="1" w:lastRow="0" w:firstColumn="1" w:lastColumn="0" w:noHBand="0" w:noVBand="1"/>
      </w:tblPr>
      <w:tblGrid>
        <w:gridCol w:w="10145"/>
      </w:tblGrid>
      <w:tr w:rsidR="00013B6C" w:rsidRPr="00013B6C" w:rsidTr="002470DB">
        <w:trPr>
          <w:trHeight w:val="1538"/>
        </w:trPr>
        <w:tc>
          <w:tcPr>
            <w:tcW w:w="10145" w:type="dxa"/>
          </w:tcPr>
          <w:p w:rsidR="00013B6C" w:rsidRPr="00013B6C" w:rsidRDefault="000E007F" w:rsidP="000E007F">
            <w:pPr>
              <w:ind w:right="527"/>
              <w:jc w:val="right"/>
              <w:rPr>
                <w:rFonts w:ascii="Times New Roman" w:eastAsia="Times New Roman" w:hAnsi="Times New Roman" w:cs="Times New Roman"/>
                <w:bCs/>
                <w:sz w:val="16"/>
                <w:szCs w:val="16"/>
                <w:lang w:eastAsia="ru-RU"/>
              </w:rPr>
            </w:pPr>
            <w:r>
              <w:rPr>
                <w:rFonts w:ascii="Times New Roman" w:eastAsia="Times New Roman" w:hAnsi="Times New Roman" w:cs="Times New Roman"/>
                <w:sz w:val="16"/>
                <w:szCs w:val="16"/>
                <w:lang w:eastAsia="ru-RU"/>
              </w:rPr>
              <w:t xml:space="preserve">   </w:t>
            </w:r>
            <w:r w:rsidR="00013B6C" w:rsidRPr="00013B6C">
              <w:rPr>
                <w:rFonts w:ascii="Times New Roman" w:eastAsia="Times New Roman" w:hAnsi="Times New Roman" w:cs="Times New Roman"/>
                <w:sz w:val="16"/>
                <w:szCs w:val="16"/>
                <w:lang w:eastAsia="ru-RU"/>
              </w:rPr>
              <w:t>«</w:t>
            </w:r>
            <w:r w:rsidR="00013B6C" w:rsidRPr="00013B6C">
              <w:rPr>
                <w:rFonts w:ascii="Times New Roman" w:eastAsia="Times New Roman" w:hAnsi="Times New Roman" w:cs="Times New Roman"/>
                <w:bCs/>
                <w:sz w:val="16"/>
                <w:szCs w:val="16"/>
                <w:lang w:eastAsia="ru-RU"/>
              </w:rPr>
              <w:t>Таблица 6</w:t>
            </w:r>
          </w:p>
          <w:p w:rsidR="00013B6C" w:rsidRPr="00013B6C" w:rsidRDefault="00013B6C" w:rsidP="00013B6C">
            <w:pPr>
              <w:jc w:val="center"/>
              <w:rPr>
                <w:rFonts w:ascii="Times New Roman" w:eastAsia="Times New Roman" w:hAnsi="Times New Roman" w:cs="Times New Roman"/>
                <w:bCs/>
                <w:sz w:val="16"/>
                <w:szCs w:val="16"/>
                <w:lang w:eastAsia="ru-RU"/>
              </w:rPr>
            </w:pPr>
            <w:r w:rsidRPr="00013B6C">
              <w:rPr>
                <w:rFonts w:ascii="Times New Roman" w:eastAsia="Times New Roman" w:hAnsi="Times New Roman" w:cs="Times New Roman"/>
                <w:bCs/>
                <w:sz w:val="16"/>
                <w:szCs w:val="16"/>
                <w:lang w:eastAsia="ru-RU"/>
              </w:rPr>
              <w:t>Распределение на 2024 год между поселениями Мокшанского района иных межбюджетных трансфертов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w:t>
            </w:r>
          </w:p>
          <w:p w:rsidR="00013B6C" w:rsidRPr="00013B6C" w:rsidRDefault="00013B6C" w:rsidP="00013B6C">
            <w:pPr>
              <w:jc w:val="center"/>
              <w:rPr>
                <w:rFonts w:ascii="Times New Roman" w:eastAsia="Times New Roman" w:hAnsi="Times New Roman" w:cs="Times New Roman"/>
                <w:bCs/>
                <w:sz w:val="16"/>
                <w:szCs w:val="16"/>
                <w:lang w:eastAsia="ru-RU"/>
              </w:rPr>
            </w:pPr>
          </w:p>
          <w:tbl>
            <w:tblPr>
              <w:tblW w:w="9520" w:type="dxa"/>
              <w:tblLook w:val="04A0" w:firstRow="1" w:lastRow="0" w:firstColumn="1" w:lastColumn="0" w:noHBand="0" w:noVBand="1"/>
            </w:tblPr>
            <w:tblGrid>
              <w:gridCol w:w="540"/>
              <w:gridCol w:w="6960"/>
              <w:gridCol w:w="2020"/>
            </w:tblGrid>
            <w:tr w:rsidR="00013B6C" w:rsidRPr="00013B6C" w:rsidTr="000E007F">
              <w:trPr>
                <w:trHeight w:val="184"/>
              </w:trPr>
              <w:tc>
                <w:tcPr>
                  <w:tcW w:w="540" w:type="dxa"/>
                  <w:vMerge w:val="restart"/>
                  <w:tcBorders>
                    <w:top w:val="single" w:sz="4" w:space="0" w:color="auto"/>
                    <w:left w:val="single" w:sz="4" w:space="0" w:color="auto"/>
                    <w:bottom w:val="single" w:sz="4" w:space="0" w:color="000000"/>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w:t>
                  </w:r>
                </w:p>
              </w:tc>
              <w:tc>
                <w:tcPr>
                  <w:tcW w:w="6960" w:type="dxa"/>
                  <w:vMerge w:val="restart"/>
                  <w:tcBorders>
                    <w:top w:val="single" w:sz="4" w:space="0" w:color="auto"/>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Наименование поселения</w:t>
                  </w:r>
                </w:p>
              </w:tc>
              <w:tc>
                <w:tcPr>
                  <w:tcW w:w="2020" w:type="dxa"/>
                  <w:vMerge w:val="restart"/>
                  <w:tcBorders>
                    <w:top w:val="single" w:sz="4" w:space="0" w:color="auto"/>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на 2024 год, </w:t>
                  </w:r>
                  <w:proofErr w:type="spellStart"/>
                  <w:r w:rsidRPr="00013B6C">
                    <w:rPr>
                      <w:rFonts w:ascii="Times New Roman" w:eastAsia="Times New Roman" w:hAnsi="Times New Roman" w:cs="Times New Roman"/>
                      <w:sz w:val="16"/>
                      <w:szCs w:val="16"/>
                      <w:lang w:eastAsia="ru-RU"/>
                    </w:rPr>
                    <w:t>тыс</w:t>
                  </w:r>
                  <w:proofErr w:type="spellEnd"/>
                  <w:proofErr w:type="gramStart"/>
                  <w:r w:rsidR="000E007F">
                    <w:rPr>
                      <w:rFonts w:ascii="Times New Roman" w:eastAsia="Times New Roman" w:hAnsi="Times New Roman" w:cs="Times New Roman"/>
                      <w:sz w:val="16"/>
                      <w:szCs w:val="16"/>
                      <w:lang w:eastAsia="ru-RU"/>
                    </w:rPr>
                    <w:t>.</w:t>
                  </w:r>
                  <w:r w:rsidRPr="00013B6C">
                    <w:rPr>
                      <w:rFonts w:ascii="Times New Roman" w:eastAsia="Times New Roman" w:hAnsi="Times New Roman" w:cs="Times New Roman"/>
                      <w:sz w:val="16"/>
                      <w:szCs w:val="16"/>
                      <w:lang w:eastAsia="ru-RU"/>
                    </w:rPr>
                    <w:t>.</w:t>
                  </w:r>
                  <w:proofErr w:type="gramEnd"/>
                  <w:r w:rsidRPr="00013B6C">
                    <w:rPr>
                      <w:rFonts w:ascii="Times New Roman" w:eastAsia="Times New Roman" w:hAnsi="Times New Roman" w:cs="Times New Roman"/>
                      <w:sz w:val="16"/>
                      <w:szCs w:val="16"/>
                      <w:lang w:eastAsia="ru-RU"/>
                    </w:rPr>
                    <w:t>руб.</w:t>
                  </w:r>
                </w:p>
              </w:tc>
            </w:tr>
            <w:tr w:rsidR="00013B6C" w:rsidRPr="00013B6C" w:rsidTr="000E007F">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3B6C" w:rsidRPr="00013B6C" w:rsidRDefault="00013B6C" w:rsidP="00013B6C">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6C" w:rsidRPr="00013B6C" w:rsidRDefault="00013B6C" w:rsidP="00013B6C">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13B6C" w:rsidRPr="00013B6C" w:rsidRDefault="00013B6C" w:rsidP="00013B6C">
                  <w:pPr>
                    <w:jc w:val="left"/>
                    <w:rPr>
                      <w:rFonts w:ascii="Times New Roman" w:eastAsia="Times New Roman" w:hAnsi="Times New Roman" w:cs="Times New Roman"/>
                      <w:sz w:val="16"/>
                      <w:szCs w:val="16"/>
                      <w:lang w:eastAsia="ru-RU"/>
                    </w:rPr>
                  </w:pPr>
                </w:p>
              </w:tc>
            </w:tr>
            <w:tr w:rsidR="00013B6C" w:rsidRPr="00013B6C" w:rsidTr="000E007F">
              <w:trPr>
                <w:trHeight w:val="135"/>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center"/>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sz w:val="16"/>
                      <w:szCs w:val="16"/>
                      <w:lang w:eastAsia="ru-RU"/>
                    </w:rPr>
                  </w:pPr>
                  <w:proofErr w:type="spellStart"/>
                  <w:r w:rsidRPr="00013B6C">
                    <w:rPr>
                      <w:rFonts w:ascii="Times New Roman" w:eastAsia="Times New Roman" w:hAnsi="Times New Roman" w:cs="Times New Roman"/>
                      <w:sz w:val="16"/>
                      <w:szCs w:val="16"/>
                      <w:lang w:eastAsia="ru-RU"/>
                    </w:rPr>
                    <w:t>р.п</w:t>
                  </w:r>
                  <w:proofErr w:type="spellEnd"/>
                  <w:r w:rsidRPr="00013B6C">
                    <w:rPr>
                      <w:rFonts w:ascii="Times New Roman" w:eastAsia="Times New Roman" w:hAnsi="Times New Roman" w:cs="Times New Roman"/>
                      <w:sz w:val="16"/>
                      <w:szCs w:val="16"/>
                      <w:lang w:eastAsia="ru-RU"/>
                    </w:rPr>
                    <w:t>. Мокшан</w:t>
                  </w:r>
                </w:p>
              </w:tc>
              <w:tc>
                <w:tcPr>
                  <w:tcW w:w="2020" w:type="dxa"/>
                  <w:tcBorders>
                    <w:top w:val="nil"/>
                    <w:left w:val="nil"/>
                    <w:bottom w:val="single" w:sz="4" w:space="0" w:color="auto"/>
                    <w:right w:val="single" w:sz="4" w:space="0" w:color="auto"/>
                  </w:tcBorders>
                  <w:hideMark/>
                </w:tcPr>
                <w:p w:rsidR="00013B6C" w:rsidRPr="00013B6C" w:rsidRDefault="00013B6C" w:rsidP="00013B6C">
                  <w:pPr>
                    <w:jc w:val="righ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2 542,180   </w:t>
                  </w:r>
                </w:p>
              </w:tc>
            </w:tr>
            <w:tr w:rsidR="00013B6C" w:rsidRPr="00013B6C" w:rsidTr="000E007F">
              <w:trPr>
                <w:trHeight w:val="97"/>
              </w:trPr>
              <w:tc>
                <w:tcPr>
                  <w:tcW w:w="540" w:type="dxa"/>
                  <w:tcBorders>
                    <w:top w:val="nil"/>
                    <w:left w:val="single" w:sz="4" w:space="0" w:color="auto"/>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 </w:t>
                  </w:r>
                </w:p>
              </w:tc>
              <w:tc>
                <w:tcPr>
                  <w:tcW w:w="6960" w:type="dxa"/>
                  <w:tcBorders>
                    <w:top w:val="nil"/>
                    <w:left w:val="nil"/>
                    <w:bottom w:val="single" w:sz="4" w:space="0" w:color="auto"/>
                    <w:right w:val="single" w:sz="4" w:space="0" w:color="auto"/>
                  </w:tcBorders>
                  <w:hideMark/>
                </w:tcPr>
                <w:p w:rsidR="00013B6C" w:rsidRPr="00013B6C" w:rsidRDefault="00013B6C" w:rsidP="00013B6C">
                  <w:pPr>
                    <w:jc w:val="lef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bCs/>
                      <w:sz w:val="16"/>
                      <w:szCs w:val="16"/>
                      <w:lang w:eastAsia="ru-RU"/>
                    </w:rPr>
                    <w:t>ВСЕГО по поселениям</w:t>
                  </w:r>
                </w:p>
              </w:tc>
              <w:tc>
                <w:tcPr>
                  <w:tcW w:w="2020" w:type="dxa"/>
                  <w:tcBorders>
                    <w:top w:val="nil"/>
                    <w:left w:val="nil"/>
                    <w:bottom w:val="single" w:sz="4" w:space="0" w:color="auto"/>
                    <w:right w:val="single" w:sz="4" w:space="0" w:color="auto"/>
                  </w:tcBorders>
                  <w:hideMark/>
                </w:tcPr>
                <w:p w:rsidR="00013B6C" w:rsidRPr="00013B6C" w:rsidRDefault="00013B6C" w:rsidP="00013B6C">
                  <w:pPr>
                    <w:jc w:val="right"/>
                    <w:rPr>
                      <w:rFonts w:ascii="Times New Roman" w:eastAsia="Times New Roman" w:hAnsi="Times New Roman" w:cs="Times New Roman"/>
                      <w:b/>
                      <w:bCs/>
                      <w:sz w:val="16"/>
                      <w:szCs w:val="16"/>
                      <w:lang w:eastAsia="ru-RU"/>
                    </w:rPr>
                  </w:pPr>
                  <w:r w:rsidRPr="00013B6C">
                    <w:rPr>
                      <w:rFonts w:ascii="Times New Roman" w:eastAsia="Times New Roman" w:hAnsi="Times New Roman" w:cs="Times New Roman"/>
                      <w:b/>
                      <w:sz w:val="16"/>
                      <w:szCs w:val="16"/>
                      <w:lang w:eastAsia="ru-RU"/>
                    </w:rPr>
                    <w:t xml:space="preserve">2 542,180   </w:t>
                  </w:r>
                </w:p>
              </w:tc>
            </w:tr>
          </w:tbl>
          <w:p w:rsidR="00013B6C" w:rsidRPr="00013B6C" w:rsidRDefault="00013B6C" w:rsidP="00013B6C">
            <w:pPr>
              <w:jc w:val="left"/>
              <w:rPr>
                <w:rFonts w:ascii="Times New Roman" w:eastAsia="Times New Roman" w:hAnsi="Times New Roman" w:cs="Times New Roman"/>
                <w:sz w:val="16"/>
                <w:szCs w:val="16"/>
                <w:lang w:eastAsia="ru-RU"/>
              </w:rPr>
            </w:pPr>
          </w:p>
        </w:tc>
      </w:tr>
    </w:tbl>
    <w:p w:rsidR="00013B6C" w:rsidRPr="00013B6C" w:rsidRDefault="00013B6C" w:rsidP="00013B6C">
      <w:pPr>
        <w:spacing w:line="360" w:lineRule="auto"/>
        <w:ind w:firstLine="425"/>
        <w:jc w:val="righ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1.</w:t>
      </w:r>
      <w:r w:rsidRPr="00013B6C">
        <w:rPr>
          <w:rFonts w:ascii="Times New Roman" w:eastAsia="Times New Roman" w:hAnsi="Times New Roman" w:cs="Times New Roman"/>
          <w:sz w:val="16"/>
          <w:szCs w:val="16"/>
          <w:lang w:eastAsia="x-none"/>
        </w:rPr>
        <w:t>9</w:t>
      </w:r>
      <w:r w:rsidRPr="00013B6C">
        <w:rPr>
          <w:rFonts w:ascii="Times New Roman" w:eastAsia="Times New Roman" w:hAnsi="Times New Roman" w:cs="Times New Roman"/>
          <w:sz w:val="16"/>
          <w:szCs w:val="16"/>
          <w:lang w:val="x-none" w:eastAsia="x-none"/>
        </w:rPr>
        <w:t xml:space="preserve">. пункт </w:t>
      </w:r>
      <w:r w:rsidRPr="00013B6C">
        <w:rPr>
          <w:rFonts w:ascii="Times New Roman" w:eastAsia="Times New Roman" w:hAnsi="Times New Roman" w:cs="Times New Roman"/>
          <w:sz w:val="16"/>
          <w:szCs w:val="16"/>
          <w:lang w:eastAsia="x-none"/>
        </w:rPr>
        <w:t>1</w:t>
      </w:r>
      <w:r w:rsidRPr="00013B6C">
        <w:rPr>
          <w:rFonts w:ascii="Times New Roman" w:eastAsia="Times New Roman" w:hAnsi="Times New Roman" w:cs="Times New Roman"/>
          <w:sz w:val="16"/>
          <w:szCs w:val="16"/>
          <w:lang w:val="x-none" w:eastAsia="x-none"/>
        </w:rPr>
        <w:t xml:space="preserve"> статьи </w:t>
      </w:r>
      <w:r w:rsidRPr="00013B6C">
        <w:rPr>
          <w:rFonts w:ascii="Times New Roman" w:eastAsia="Times New Roman" w:hAnsi="Times New Roman" w:cs="Times New Roman"/>
          <w:sz w:val="16"/>
          <w:szCs w:val="16"/>
          <w:lang w:eastAsia="x-none"/>
        </w:rPr>
        <w:t>8</w:t>
      </w:r>
      <w:r w:rsidRPr="00013B6C">
        <w:rPr>
          <w:rFonts w:ascii="Times New Roman" w:eastAsia="Times New Roman" w:hAnsi="Times New Roman" w:cs="Times New Roman"/>
          <w:sz w:val="16"/>
          <w:szCs w:val="16"/>
          <w:lang w:val="x-none" w:eastAsia="x-none"/>
        </w:rPr>
        <w:t xml:space="preserve"> изложить в следующей редакции:</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eastAsia="x-none"/>
        </w:rPr>
        <w:t>«</w:t>
      </w:r>
      <w:r w:rsidRPr="00013B6C">
        <w:rPr>
          <w:rFonts w:ascii="Times New Roman" w:eastAsia="Times New Roman" w:hAnsi="Times New Roman" w:cs="Times New Roman"/>
          <w:sz w:val="16"/>
          <w:szCs w:val="16"/>
          <w:lang w:val="x-none" w:eastAsia="x-none"/>
        </w:rPr>
        <w:t>1. В соответствии статьей 179.4 Бюджетного кодекса Российской Федерации в пределах общего объема расходов, установленного статьей 1 настоящего решения, утвердить объем бюджетных ассигнований муниципального дорожного фонда Мокшанского района:</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на 2024 год в сумме 45 </w:t>
      </w:r>
      <w:r w:rsidRPr="00013B6C">
        <w:rPr>
          <w:rFonts w:ascii="Times New Roman" w:eastAsia="Times New Roman" w:hAnsi="Times New Roman" w:cs="Times New Roman"/>
          <w:sz w:val="16"/>
          <w:szCs w:val="16"/>
          <w:lang w:eastAsia="x-none"/>
        </w:rPr>
        <w:t>9</w:t>
      </w:r>
      <w:r w:rsidRPr="00013B6C">
        <w:rPr>
          <w:rFonts w:ascii="Times New Roman" w:eastAsia="Times New Roman" w:hAnsi="Times New Roman" w:cs="Times New Roman"/>
          <w:sz w:val="16"/>
          <w:szCs w:val="16"/>
          <w:lang w:val="x-none" w:eastAsia="x-none"/>
        </w:rPr>
        <w:t xml:space="preserve">00,0 </w:t>
      </w:r>
      <w:proofErr w:type="spellStart"/>
      <w:r w:rsidRPr="00013B6C">
        <w:rPr>
          <w:rFonts w:ascii="Times New Roman" w:eastAsia="Times New Roman" w:hAnsi="Times New Roman" w:cs="Times New Roman"/>
          <w:sz w:val="16"/>
          <w:szCs w:val="16"/>
          <w:lang w:val="x-none" w:eastAsia="x-none"/>
        </w:rPr>
        <w:t>тыс.рублей</w:t>
      </w:r>
      <w:proofErr w:type="spellEnd"/>
      <w:r w:rsidRPr="00013B6C">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38 190,0 </w:t>
      </w:r>
      <w:proofErr w:type="spellStart"/>
      <w:r w:rsidRPr="00013B6C">
        <w:rPr>
          <w:rFonts w:ascii="Times New Roman" w:eastAsia="Times New Roman" w:hAnsi="Times New Roman" w:cs="Times New Roman"/>
          <w:sz w:val="16"/>
          <w:szCs w:val="16"/>
          <w:lang w:val="x-none" w:eastAsia="x-none"/>
        </w:rPr>
        <w:t>тыс.руб</w:t>
      </w:r>
      <w:proofErr w:type="spellEnd"/>
      <w:r w:rsidRPr="00013B6C">
        <w:rPr>
          <w:rFonts w:ascii="Times New Roman" w:eastAsia="Times New Roman" w:hAnsi="Times New Roman" w:cs="Times New Roman"/>
          <w:sz w:val="16"/>
          <w:szCs w:val="16"/>
          <w:lang w:val="x-none" w:eastAsia="x-none"/>
        </w:rPr>
        <w:t>.;</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 xml:space="preserve">на 2025 год в сумме 46 619,0 </w:t>
      </w:r>
      <w:proofErr w:type="spellStart"/>
      <w:r w:rsidRPr="00013B6C">
        <w:rPr>
          <w:rFonts w:ascii="Times New Roman" w:eastAsia="Times New Roman" w:hAnsi="Times New Roman" w:cs="Times New Roman"/>
          <w:sz w:val="16"/>
          <w:szCs w:val="16"/>
          <w:lang w:val="x-none" w:eastAsia="x-none"/>
        </w:rPr>
        <w:t>тыс.рублей</w:t>
      </w:r>
      <w:proofErr w:type="spellEnd"/>
      <w:r w:rsidRPr="00013B6C">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40 000,0 </w:t>
      </w:r>
      <w:proofErr w:type="spellStart"/>
      <w:r w:rsidRPr="00013B6C">
        <w:rPr>
          <w:rFonts w:ascii="Times New Roman" w:eastAsia="Times New Roman" w:hAnsi="Times New Roman" w:cs="Times New Roman"/>
          <w:sz w:val="16"/>
          <w:szCs w:val="16"/>
          <w:lang w:val="x-none" w:eastAsia="x-none"/>
        </w:rPr>
        <w:t>тыс.руб</w:t>
      </w:r>
      <w:proofErr w:type="spellEnd"/>
      <w:r w:rsidRPr="00013B6C">
        <w:rPr>
          <w:rFonts w:ascii="Times New Roman" w:eastAsia="Times New Roman" w:hAnsi="Times New Roman" w:cs="Times New Roman"/>
          <w:sz w:val="16"/>
          <w:szCs w:val="16"/>
          <w:lang w:val="x-none" w:eastAsia="x-none"/>
        </w:rPr>
        <w:t>.;</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val="x-none" w:eastAsia="x-none"/>
        </w:rPr>
        <w:t xml:space="preserve">на 2026 год в сумме  56 752,0 </w:t>
      </w:r>
      <w:proofErr w:type="spellStart"/>
      <w:r w:rsidRPr="00013B6C">
        <w:rPr>
          <w:rFonts w:ascii="Times New Roman" w:eastAsia="Times New Roman" w:hAnsi="Times New Roman" w:cs="Times New Roman"/>
          <w:sz w:val="16"/>
          <w:szCs w:val="16"/>
          <w:lang w:val="x-none" w:eastAsia="x-none"/>
        </w:rPr>
        <w:t>тыс.рублей</w:t>
      </w:r>
      <w:proofErr w:type="spellEnd"/>
      <w:r w:rsidRPr="00013B6C">
        <w:rPr>
          <w:rFonts w:ascii="Times New Roman" w:eastAsia="Times New Roman" w:hAnsi="Times New Roman" w:cs="Times New Roman"/>
          <w:sz w:val="16"/>
          <w:szCs w:val="16"/>
          <w:lang w:val="x-none" w:eastAsia="x-none"/>
        </w:rPr>
        <w:t xml:space="preserve">, в том числе за счет средств бюджета Пензенской области – 50 000,0 </w:t>
      </w:r>
      <w:proofErr w:type="spellStart"/>
      <w:r w:rsidRPr="00013B6C">
        <w:rPr>
          <w:rFonts w:ascii="Times New Roman" w:eastAsia="Times New Roman" w:hAnsi="Times New Roman" w:cs="Times New Roman"/>
          <w:sz w:val="16"/>
          <w:szCs w:val="16"/>
          <w:lang w:val="x-none" w:eastAsia="x-none"/>
        </w:rPr>
        <w:t>тыс.руб</w:t>
      </w:r>
      <w:proofErr w:type="spellEnd"/>
      <w:r w:rsidRPr="00013B6C">
        <w:rPr>
          <w:rFonts w:ascii="Times New Roman" w:eastAsia="Times New Roman" w:hAnsi="Times New Roman" w:cs="Times New Roman"/>
          <w:sz w:val="16"/>
          <w:szCs w:val="16"/>
          <w:lang w:val="x-none" w:eastAsia="x-none"/>
        </w:rPr>
        <w:t>.</w:t>
      </w:r>
      <w:r w:rsidRPr="00013B6C">
        <w:rPr>
          <w:rFonts w:ascii="Times New Roman" w:eastAsia="Times New Roman" w:hAnsi="Times New Roman" w:cs="Times New Roman"/>
          <w:sz w:val="16"/>
          <w:szCs w:val="16"/>
          <w:lang w:eastAsia="x-none"/>
        </w:rPr>
        <w:t>»;</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eastAsia="x-none"/>
        </w:rPr>
        <w:t xml:space="preserve">1.8. </w:t>
      </w:r>
      <w:r w:rsidRPr="00013B6C">
        <w:rPr>
          <w:rFonts w:ascii="Times New Roman" w:eastAsia="Times New Roman" w:hAnsi="Times New Roman" w:cs="Times New Roman"/>
          <w:sz w:val="16"/>
          <w:szCs w:val="16"/>
          <w:lang w:val="x-none" w:eastAsia="x-none"/>
        </w:rPr>
        <w:t xml:space="preserve">пункт </w:t>
      </w:r>
      <w:r w:rsidRPr="00013B6C">
        <w:rPr>
          <w:rFonts w:ascii="Times New Roman" w:eastAsia="Times New Roman" w:hAnsi="Times New Roman" w:cs="Times New Roman"/>
          <w:sz w:val="16"/>
          <w:szCs w:val="16"/>
          <w:lang w:eastAsia="x-none"/>
        </w:rPr>
        <w:t>3</w:t>
      </w:r>
      <w:r w:rsidRPr="00013B6C">
        <w:rPr>
          <w:rFonts w:ascii="Times New Roman" w:eastAsia="Times New Roman" w:hAnsi="Times New Roman" w:cs="Times New Roman"/>
          <w:sz w:val="16"/>
          <w:szCs w:val="16"/>
          <w:lang w:val="x-none" w:eastAsia="x-none"/>
        </w:rPr>
        <w:t xml:space="preserve"> статьи </w:t>
      </w:r>
      <w:r w:rsidRPr="00013B6C">
        <w:rPr>
          <w:rFonts w:ascii="Times New Roman" w:eastAsia="Times New Roman" w:hAnsi="Times New Roman" w:cs="Times New Roman"/>
          <w:sz w:val="16"/>
          <w:szCs w:val="16"/>
          <w:lang w:eastAsia="x-none"/>
        </w:rPr>
        <w:t>9</w:t>
      </w:r>
      <w:r w:rsidRPr="00013B6C">
        <w:rPr>
          <w:rFonts w:ascii="Times New Roman" w:eastAsia="Times New Roman" w:hAnsi="Times New Roman" w:cs="Times New Roman"/>
          <w:sz w:val="16"/>
          <w:szCs w:val="16"/>
          <w:lang w:val="x-none" w:eastAsia="x-none"/>
        </w:rPr>
        <w:t xml:space="preserve"> изложить в следующей редакции:</w:t>
      </w:r>
    </w:p>
    <w:p w:rsidR="00013B6C" w:rsidRPr="00013B6C" w:rsidRDefault="00013B6C" w:rsidP="00013B6C">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013B6C">
        <w:rPr>
          <w:rFonts w:ascii="Times New Roman" w:eastAsia="Times New Roman" w:hAnsi="Times New Roman" w:cs="Times New Roman"/>
          <w:sz w:val="16"/>
          <w:szCs w:val="16"/>
          <w:lang w:eastAsia="x-none"/>
        </w:rPr>
        <w:t>«</w:t>
      </w:r>
      <w:r w:rsidRPr="00013B6C">
        <w:rPr>
          <w:rFonts w:ascii="Times New Roman" w:eastAsia="Times New Roman" w:hAnsi="Times New Roman" w:cs="Times New Roman"/>
          <w:sz w:val="16"/>
          <w:szCs w:val="16"/>
          <w:lang w:val="x-none" w:eastAsia="x-none"/>
        </w:rPr>
        <w:t>3. Утвердить объем расходов на обслуживание муниципального долга Мокшанского района в 2024 году в сумме 2 39</w:t>
      </w:r>
      <w:r w:rsidRPr="00013B6C">
        <w:rPr>
          <w:rFonts w:ascii="Times New Roman" w:eastAsia="Times New Roman" w:hAnsi="Times New Roman" w:cs="Times New Roman"/>
          <w:sz w:val="16"/>
          <w:szCs w:val="16"/>
          <w:lang w:eastAsia="x-none"/>
        </w:rPr>
        <w:t>9</w:t>
      </w:r>
      <w:r w:rsidRPr="00013B6C">
        <w:rPr>
          <w:rFonts w:ascii="Times New Roman" w:eastAsia="Times New Roman" w:hAnsi="Times New Roman" w:cs="Times New Roman"/>
          <w:sz w:val="16"/>
          <w:szCs w:val="16"/>
          <w:lang w:val="x-none" w:eastAsia="x-none"/>
        </w:rPr>
        <w:t>,</w:t>
      </w:r>
      <w:r w:rsidRPr="00013B6C">
        <w:rPr>
          <w:rFonts w:ascii="Times New Roman" w:eastAsia="Times New Roman" w:hAnsi="Times New Roman" w:cs="Times New Roman"/>
          <w:sz w:val="16"/>
          <w:szCs w:val="16"/>
          <w:lang w:eastAsia="x-none"/>
        </w:rPr>
        <w:t>5</w:t>
      </w:r>
      <w:r w:rsidRPr="00013B6C">
        <w:rPr>
          <w:rFonts w:ascii="Times New Roman" w:eastAsia="Times New Roman" w:hAnsi="Times New Roman" w:cs="Times New Roman"/>
          <w:sz w:val="16"/>
          <w:szCs w:val="16"/>
          <w:lang w:val="x-none" w:eastAsia="x-none"/>
        </w:rPr>
        <w:t xml:space="preserve"> тыс. рублей, в 2025 году в сумме 25</w:t>
      </w:r>
      <w:r w:rsidRPr="00013B6C">
        <w:rPr>
          <w:rFonts w:ascii="Times New Roman" w:eastAsia="Times New Roman" w:hAnsi="Times New Roman" w:cs="Times New Roman"/>
          <w:sz w:val="16"/>
          <w:szCs w:val="16"/>
          <w:lang w:eastAsia="x-none"/>
        </w:rPr>
        <w:t>70</w:t>
      </w:r>
      <w:r w:rsidRPr="00013B6C">
        <w:rPr>
          <w:rFonts w:ascii="Times New Roman" w:eastAsia="Times New Roman" w:hAnsi="Times New Roman" w:cs="Times New Roman"/>
          <w:sz w:val="16"/>
          <w:szCs w:val="16"/>
          <w:lang w:val="x-none" w:eastAsia="x-none"/>
        </w:rPr>
        <w:t>,</w:t>
      </w:r>
      <w:r w:rsidRPr="00013B6C">
        <w:rPr>
          <w:rFonts w:ascii="Times New Roman" w:eastAsia="Times New Roman" w:hAnsi="Times New Roman" w:cs="Times New Roman"/>
          <w:sz w:val="16"/>
          <w:szCs w:val="16"/>
          <w:lang w:eastAsia="x-none"/>
        </w:rPr>
        <w:t>0</w:t>
      </w:r>
      <w:r w:rsidRPr="00013B6C">
        <w:rPr>
          <w:rFonts w:ascii="Times New Roman" w:eastAsia="Times New Roman" w:hAnsi="Times New Roman" w:cs="Times New Roman"/>
          <w:sz w:val="16"/>
          <w:szCs w:val="16"/>
          <w:lang w:val="x-none" w:eastAsia="x-none"/>
        </w:rPr>
        <w:t>тыс. рублей, в 2026 году в сумме 2 64</w:t>
      </w:r>
      <w:r w:rsidRPr="00013B6C">
        <w:rPr>
          <w:rFonts w:ascii="Times New Roman" w:eastAsia="Times New Roman" w:hAnsi="Times New Roman" w:cs="Times New Roman"/>
          <w:sz w:val="16"/>
          <w:szCs w:val="16"/>
          <w:lang w:eastAsia="x-none"/>
        </w:rPr>
        <w:t>5</w:t>
      </w:r>
      <w:r w:rsidRPr="00013B6C">
        <w:rPr>
          <w:rFonts w:ascii="Times New Roman" w:eastAsia="Times New Roman" w:hAnsi="Times New Roman" w:cs="Times New Roman"/>
          <w:sz w:val="16"/>
          <w:szCs w:val="16"/>
          <w:lang w:val="x-none" w:eastAsia="x-none"/>
        </w:rPr>
        <w:t>,</w:t>
      </w:r>
      <w:r w:rsidRPr="00013B6C">
        <w:rPr>
          <w:rFonts w:ascii="Times New Roman" w:eastAsia="Times New Roman" w:hAnsi="Times New Roman" w:cs="Times New Roman"/>
          <w:sz w:val="16"/>
          <w:szCs w:val="16"/>
          <w:lang w:eastAsia="x-none"/>
        </w:rPr>
        <w:t>4</w:t>
      </w:r>
      <w:r w:rsidRPr="00013B6C">
        <w:rPr>
          <w:rFonts w:ascii="Times New Roman" w:eastAsia="Times New Roman" w:hAnsi="Times New Roman" w:cs="Times New Roman"/>
          <w:sz w:val="16"/>
          <w:szCs w:val="16"/>
          <w:lang w:val="x-none" w:eastAsia="x-none"/>
        </w:rPr>
        <w:t xml:space="preserve"> тыс. рублей.</w:t>
      </w:r>
      <w:r w:rsidRPr="00013B6C">
        <w:rPr>
          <w:rFonts w:ascii="Times New Roman" w:eastAsia="Times New Roman" w:hAnsi="Times New Roman" w:cs="Times New Roman"/>
          <w:sz w:val="16"/>
          <w:szCs w:val="16"/>
          <w:lang w:eastAsia="x-none"/>
        </w:rPr>
        <w:t>»;</w:t>
      </w:r>
    </w:p>
    <w:p w:rsidR="00013B6C" w:rsidRPr="00013B6C" w:rsidRDefault="00013B6C" w:rsidP="00013B6C">
      <w:pPr>
        <w:autoSpaceDE w:val="0"/>
        <w:autoSpaceDN w:val="0"/>
        <w:adjustRightInd w:val="0"/>
        <w:ind w:firstLine="567"/>
        <w:contextualSpacing/>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 xml:space="preserve">1.10. </w:t>
      </w:r>
      <w:proofErr w:type="gramStart"/>
      <w:r w:rsidRPr="00013B6C">
        <w:rPr>
          <w:rFonts w:ascii="Times New Roman" w:eastAsia="Times New Roman" w:hAnsi="Times New Roman" w:cs="Times New Roman"/>
          <w:sz w:val="16"/>
          <w:szCs w:val="16"/>
          <w:lang w:eastAsia="ru-RU"/>
        </w:rPr>
        <w:t>В подпункте 2 пункта 2 статьи 11 слова «о проверке сметной стоимости объекта, подлежащего проверке в соответствии с постановлением Правительства Пензенской области от 10.04.2020 N 225-пП "О порядке проведения проверки сметной стоимости в случаях, когда такая сметная стоимость финансируется с привлечением средств бюджета Пензенской области и не подлежит проверке на предмет достоверности ее определения в соответствии с частью 2 статьи</w:t>
      </w:r>
      <w:proofErr w:type="gramEnd"/>
      <w:r w:rsidRPr="00013B6C">
        <w:rPr>
          <w:rFonts w:ascii="Times New Roman" w:eastAsia="Times New Roman" w:hAnsi="Times New Roman" w:cs="Times New Roman"/>
          <w:sz w:val="16"/>
          <w:szCs w:val="16"/>
          <w:lang w:eastAsia="ru-RU"/>
        </w:rPr>
        <w:t xml:space="preserve"> </w:t>
      </w:r>
      <w:proofErr w:type="gramStart"/>
      <w:r w:rsidRPr="00013B6C">
        <w:rPr>
          <w:rFonts w:ascii="Times New Roman" w:eastAsia="Times New Roman" w:hAnsi="Times New Roman" w:cs="Times New Roman"/>
          <w:sz w:val="16"/>
          <w:szCs w:val="16"/>
          <w:lang w:eastAsia="ru-RU"/>
        </w:rPr>
        <w:t>8.3 Градостроительного кодекса Российской Федерации» заменить словами «на оплату услуг по осуществлению проверок, установленных постановлением Правительства Пензенской области от 26.03.2024 N 169-пП "Об утверждении положения о порядке проведения некоторых видов проверок документации, осуществляемых государственным учреждением Пензенской области, подведомственным Министерству градостроительства и архитектуры Пензенской области и признании утратившими силу отдельных нормативных правовых актов Правительства Пензенской области"»;</w:t>
      </w:r>
      <w:proofErr w:type="gramEnd"/>
    </w:p>
    <w:p w:rsidR="00013B6C" w:rsidRPr="00013B6C" w:rsidRDefault="00013B6C" w:rsidP="00013B6C">
      <w:pPr>
        <w:ind w:firstLine="425"/>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1.11. приложения 1, 3, 4, 5, 5.2, 7 к решению изложить в новой редакции (прилагаются).</w:t>
      </w:r>
    </w:p>
    <w:p w:rsidR="00013B6C" w:rsidRPr="00013B6C" w:rsidRDefault="00013B6C" w:rsidP="00013B6C">
      <w:pPr>
        <w:ind w:firstLine="426"/>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013B6C" w:rsidRPr="00013B6C" w:rsidRDefault="00013B6C" w:rsidP="00013B6C">
      <w:pPr>
        <w:ind w:firstLine="426"/>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3.Настоящее решение вступает в силу на следующий день после его официального опубликования.</w:t>
      </w:r>
    </w:p>
    <w:p w:rsidR="00013B6C" w:rsidRPr="00013B6C" w:rsidRDefault="00013B6C" w:rsidP="00013B6C">
      <w:pPr>
        <w:jc w:val="left"/>
        <w:rPr>
          <w:rFonts w:ascii="Times New Roman" w:eastAsia="Times New Roman" w:hAnsi="Times New Roman" w:cs="Times New Roman"/>
          <w:sz w:val="16"/>
          <w:szCs w:val="16"/>
          <w:lang w:eastAsia="ru-RU"/>
        </w:rPr>
      </w:pPr>
    </w:p>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Председатель Собрания представителей</w:t>
      </w:r>
      <w:r w:rsidR="000E007F">
        <w:rPr>
          <w:rFonts w:ascii="Times New Roman" w:eastAsia="Times New Roman" w:hAnsi="Times New Roman" w:cs="Times New Roman"/>
          <w:sz w:val="16"/>
          <w:szCs w:val="16"/>
          <w:lang w:eastAsia="ru-RU"/>
        </w:rPr>
        <w:t xml:space="preserve">   </w:t>
      </w:r>
      <w:r w:rsidRPr="00013B6C">
        <w:rPr>
          <w:rFonts w:ascii="Times New Roman" w:eastAsia="Times New Roman" w:hAnsi="Times New Roman" w:cs="Times New Roman"/>
          <w:sz w:val="16"/>
          <w:szCs w:val="16"/>
          <w:lang w:eastAsia="ru-RU"/>
        </w:rPr>
        <w:t>Мокшанского района Пензенской области</w:t>
      </w:r>
      <w:r w:rsidRPr="00013B6C">
        <w:rPr>
          <w:rFonts w:ascii="Times New Roman" w:eastAsia="Times New Roman" w:hAnsi="Times New Roman" w:cs="Times New Roman"/>
          <w:sz w:val="16"/>
          <w:szCs w:val="16"/>
          <w:lang w:eastAsia="ru-RU"/>
        </w:rPr>
        <w:tab/>
      </w:r>
      <w:r w:rsidRPr="00013B6C">
        <w:rPr>
          <w:rFonts w:ascii="Times New Roman" w:eastAsia="Times New Roman" w:hAnsi="Times New Roman" w:cs="Times New Roman"/>
          <w:sz w:val="16"/>
          <w:szCs w:val="16"/>
          <w:lang w:eastAsia="ru-RU"/>
        </w:rPr>
        <w:tab/>
        <w:t xml:space="preserve">                             </w:t>
      </w:r>
      <w:proofErr w:type="spellStart"/>
      <w:r w:rsidRPr="00013B6C">
        <w:rPr>
          <w:rFonts w:ascii="Times New Roman" w:eastAsia="Times New Roman" w:hAnsi="Times New Roman" w:cs="Times New Roman"/>
          <w:sz w:val="16"/>
          <w:szCs w:val="16"/>
          <w:lang w:eastAsia="ru-RU"/>
        </w:rPr>
        <w:t>Е.В.Комина</w:t>
      </w:r>
      <w:proofErr w:type="spellEnd"/>
    </w:p>
    <w:p w:rsidR="00013B6C" w:rsidRPr="00013B6C" w:rsidRDefault="00013B6C" w:rsidP="00013B6C">
      <w:pPr>
        <w:jc w:val="left"/>
        <w:rPr>
          <w:rFonts w:ascii="Times New Roman" w:eastAsia="Times New Roman" w:hAnsi="Times New Roman" w:cs="Times New Roman"/>
          <w:sz w:val="16"/>
          <w:szCs w:val="16"/>
          <w:lang w:eastAsia="ru-RU"/>
        </w:rPr>
      </w:pPr>
    </w:p>
    <w:p w:rsidR="00013B6C" w:rsidRPr="00013B6C" w:rsidRDefault="00013B6C" w:rsidP="00013B6C">
      <w:pPr>
        <w:jc w:val="left"/>
        <w:rPr>
          <w:rFonts w:ascii="Times New Roman" w:eastAsia="Times New Roman" w:hAnsi="Times New Roman" w:cs="Times New Roman"/>
          <w:sz w:val="16"/>
          <w:szCs w:val="16"/>
          <w:lang w:eastAsia="ru-RU"/>
        </w:rPr>
      </w:pPr>
      <w:r w:rsidRPr="00013B6C">
        <w:rPr>
          <w:rFonts w:ascii="Times New Roman" w:eastAsia="Times New Roman" w:hAnsi="Times New Roman" w:cs="Times New Roman"/>
          <w:sz w:val="16"/>
          <w:szCs w:val="16"/>
          <w:lang w:eastAsia="ru-RU"/>
        </w:rPr>
        <w:t>Глава Мокшанского района</w:t>
      </w:r>
      <w:r w:rsidR="000E007F">
        <w:rPr>
          <w:rFonts w:ascii="Times New Roman" w:eastAsia="Times New Roman" w:hAnsi="Times New Roman" w:cs="Times New Roman"/>
          <w:sz w:val="16"/>
          <w:szCs w:val="16"/>
          <w:lang w:eastAsia="ru-RU"/>
        </w:rPr>
        <w:t xml:space="preserve">    </w:t>
      </w:r>
      <w:r w:rsidRPr="00013B6C">
        <w:rPr>
          <w:rFonts w:ascii="Times New Roman" w:eastAsia="Times New Roman" w:hAnsi="Times New Roman" w:cs="Times New Roman"/>
          <w:sz w:val="16"/>
          <w:szCs w:val="16"/>
          <w:lang w:eastAsia="ru-RU"/>
        </w:rPr>
        <w:t xml:space="preserve">Пензенской области                                                                      </w:t>
      </w:r>
      <w:r w:rsidR="000E007F">
        <w:rPr>
          <w:rFonts w:ascii="Times New Roman" w:eastAsia="Times New Roman" w:hAnsi="Times New Roman" w:cs="Times New Roman"/>
          <w:sz w:val="16"/>
          <w:szCs w:val="16"/>
          <w:lang w:eastAsia="ru-RU"/>
        </w:rPr>
        <w:t xml:space="preserve">                                         </w:t>
      </w:r>
      <w:r w:rsidRPr="00013B6C">
        <w:rPr>
          <w:rFonts w:ascii="Times New Roman" w:eastAsia="Times New Roman" w:hAnsi="Times New Roman" w:cs="Times New Roman"/>
          <w:sz w:val="16"/>
          <w:szCs w:val="16"/>
          <w:lang w:eastAsia="ru-RU"/>
        </w:rPr>
        <w:t xml:space="preserve">   </w:t>
      </w:r>
      <w:proofErr w:type="spellStart"/>
      <w:r w:rsidRPr="00013B6C">
        <w:rPr>
          <w:rFonts w:ascii="Times New Roman" w:eastAsia="Times New Roman" w:hAnsi="Times New Roman" w:cs="Times New Roman"/>
          <w:sz w:val="16"/>
          <w:szCs w:val="16"/>
          <w:lang w:eastAsia="ru-RU"/>
        </w:rPr>
        <w:t>Н.Н.Тихомиров</w:t>
      </w:r>
      <w:proofErr w:type="spellEnd"/>
      <w:r w:rsidRPr="00013B6C">
        <w:rPr>
          <w:rFonts w:ascii="Times New Roman" w:eastAsia="Times New Roman" w:hAnsi="Times New Roman" w:cs="Times New Roman"/>
          <w:sz w:val="16"/>
          <w:szCs w:val="16"/>
          <w:lang w:eastAsia="ru-RU"/>
        </w:rPr>
        <w:t xml:space="preserve">  </w:t>
      </w:r>
    </w:p>
    <w:p w:rsidR="00013B6C" w:rsidRPr="00013B6C" w:rsidRDefault="00013B6C" w:rsidP="00013B6C">
      <w:pPr>
        <w:jc w:val="left"/>
        <w:rPr>
          <w:rFonts w:ascii="Times New Roman" w:eastAsia="Times New Roman" w:hAnsi="Times New Roman" w:cs="Times New Roman"/>
          <w:sz w:val="16"/>
          <w:szCs w:val="16"/>
          <w:lang w:eastAsia="ru-RU"/>
        </w:rPr>
      </w:pPr>
    </w:p>
    <w:p w:rsidR="00013B6C" w:rsidRPr="00013B6C" w:rsidRDefault="00013B6C" w:rsidP="00013B6C">
      <w:pPr>
        <w:jc w:val="left"/>
        <w:rPr>
          <w:rFonts w:ascii="Times New Roman" w:eastAsia="Times New Roman" w:hAnsi="Times New Roman" w:cs="Times New Roman"/>
          <w:sz w:val="16"/>
          <w:szCs w:val="16"/>
          <w:lang w:eastAsia="ru-RU"/>
        </w:rPr>
      </w:pPr>
    </w:p>
    <w:tbl>
      <w:tblPr>
        <w:tblW w:w="10229" w:type="dxa"/>
        <w:tblInd w:w="-176" w:type="dxa"/>
        <w:tblLayout w:type="fixed"/>
        <w:tblLook w:val="04A0" w:firstRow="1" w:lastRow="0" w:firstColumn="1" w:lastColumn="0" w:noHBand="0" w:noVBand="1"/>
      </w:tblPr>
      <w:tblGrid>
        <w:gridCol w:w="3508"/>
        <w:gridCol w:w="745"/>
        <w:gridCol w:w="1212"/>
        <w:gridCol w:w="236"/>
        <w:gridCol w:w="395"/>
        <w:gridCol w:w="284"/>
        <w:gridCol w:w="529"/>
        <w:gridCol w:w="395"/>
        <w:gridCol w:w="351"/>
        <w:gridCol w:w="381"/>
        <w:gridCol w:w="189"/>
        <w:gridCol w:w="706"/>
        <w:gridCol w:w="903"/>
        <w:gridCol w:w="378"/>
        <w:gridCol w:w="17"/>
      </w:tblGrid>
      <w:tr w:rsidR="002470DB" w:rsidRPr="002470DB" w:rsidTr="002470DB">
        <w:trPr>
          <w:gridAfter w:val="1"/>
          <w:wAfter w:w="17" w:type="dxa"/>
          <w:trHeight w:val="916"/>
        </w:trPr>
        <w:tc>
          <w:tcPr>
            <w:tcW w:w="10212" w:type="dxa"/>
            <w:gridSpan w:val="14"/>
            <w:tcBorders>
              <w:top w:val="nil"/>
              <w:left w:val="nil"/>
              <w:right w:val="nil"/>
            </w:tcBorders>
            <w:shd w:val="clear" w:color="auto" w:fill="auto"/>
            <w:hideMark/>
          </w:tcPr>
          <w:p w:rsidR="002470DB" w:rsidRPr="002470DB" w:rsidRDefault="002470DB" w:rsidP="002470DB">
            <w:pPr>
              <w:jc w:val="right"/>
              <w:rPr>
                <w:rFonts w:ascii="Times New Roman" w:eastAsia="Times New Roman" w:hAnsi="Times New Roman" w:cs="Times New Roman"/>
                <w:sz w:val="16"/>
                <w:szCs w:val="16"/>
                <w:lang w:eastAsia="ru-RU"/>
              </w:rPr>
            </w:pPr>
            <w:bookmarkStart w:id="0" w:name="RANGE!A1:E33"/>
            <w:r w:rsidRPr="002470DB">
              <w:rPr>
                <w:rFonts w:ascii="Times New Roman" w:eastAsia="Times New Roman" w:hAnsi="Times New Roman" w:cs="Times New Roman"/>
                <w:sz w:val="16"/>
                <w:szCs w:val="16"/>
                <w:lang w:eastAsia="ru-RU"/>
              </w:rPr>
              <w:t>Приложение 1</w:t>
            </w:r>
          </w:p>
          <w:bookmarkEnd w:id="0"/>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УТВЕРЖДЕНО  </w:t>
            </w:r>
          </w:p>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решением Собрания представителей</w:t>
            </w:r>
          </w:p>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Мокшанского района</w:t>
            </w:r>
          </w:p>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от 05.09.2024 №458-41/5    </w:t>
            </w:r>
          </w:p>
        </w:tc>
      </w:tr>
      <w:tr w:rsidR="002470DB" w:rsidRPr="002470DB" w:rsidTr="002470DB">
        <w:trPr>
          <w:gridAfter w:val="1"/>
          <w:wAfter w:w="17" w:type="dxa"/>
          <w:trHeight w:val="437"/>
        </w:trPr>
        <w:tc>
          <w:tcPr>
            <w:tcW w:w="10212" w:type="dxa"/>
            <w:gridSpan w:val="14"/>
            <w:tcBorders>
              <w:top w:val="nil"/>
              <w:left w:val="nil"/>
              <w:right w:val="nil"/>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b/>
                <w:bCs/>
                <w:sz w:val="16"/>
                <w:szCs w:val="16"/>
                <w:lang w:eastAsia="ru-RU"/>
              </w:rPr>
              <w:t>на 2024 год и на плановый период 2025 и 2026 годов</w:t>
            </w:r>
          </w:p>
        </w:tc>
      </w:tr>
      <w:tr w:rsidR="002470DB" w:rsidRPr="002470DB" w:rsidTr="002470DB">
        <w:trPr>
          <w:gridAfter w:val="1"/>
          <w:wAfter w:w="17" w:type="dxa"/>
          <w:trHeight w:val="277"/>
        </w:trPr>
        <w:tc>
          <w:tcPr>
            <w:tcW w:w="4253" w:type="dxa"/>
            <w:gridSpan w:val="2"/>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Наименование показателя</w:t>
            </w:r>
          </w:p>
        </w:tc>
        <w:tc>
          <w:tcPr>
            <w:tcW w:w="2127" w:type="dxa"/>
            <w:gridSpan w:val="4"/>
            <w:tcBorders>
              <w:top w:val="single" w:sz="4" w:space="0" w:color="auto"/>
              <w:left w:val="nil"/>
              <w:bottom w:val="single" w:sz="4" w:space="0" w:color="auto"/>
              <w:right w:val="single" w:sz="4" w:space="0" w:color="auto"/>
            </w:tcBorders>
            <w:shd w:val="clear" w:color="auto" w:fill="auto"/>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Код бюджетной классификации</w:t>
            </w:r>
          </w:p>
        </w:tc>
        <w:tc>
          <w:tcPr>
            <w:tcW w:w="1275" w:type="dxa"/>
            <w:gridSpan w:val="3"/>
            <w:tcBorders>
              <w:top w:val="single" w:sz="4" w:space="0" w:color="auto"/>
              <w:left w:val="nil"/>
              <w:bottom w:val="single" w:sz="4" w:space="0" w:color="auto"/>
              <w:right w:val="single" w:sz="4" w:space="0" w:color="auto"/>
            </w:tcBorders>
            <w:shd w:val="clear" w:color="auto" w:fill="auto"/>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Сумма на 2024 год, </w:t>
            </w:r>
            <w:proofErr w:type="spellStart"/>
            <w:r w:rsidRPr="002470DB">
              <w:rPr>
                <w:rFonts w:ascii="Times New Roman" w:eastAsia="Times New Roman" w:hAnsi="Times New Roman" w:cs="Times New Roman"/>
                <w:sz w:val="16"/>
                <w:szCs w:val="16"/>
                <w:lang w:eastAsia="ru-RU"/>
              </w:rPr>
              <w:t>тыс</w:t>
            </w:r>
            <w:proofErr w:type="gramStart"/>
            <w:r w:rsidRPr="002470DB">
              <w:rPr>
                <w:rFonts w:ascii="Times New Roman" w:eastAsia="Times New Roman" w:hAnsi="Times New Roman" w:cs="Times New Roman"/>
                <w:sz w:val="16"/>
                <w:szCs w:val="16"/>
                <w:lang w:eastAsia="ru-RU"/>
              </w:rPr>
              <w:t>.р</w:t>
            </w:r>
            <w:proofErr w:type="gramEnd"/>
            <w:r w:rsidRPr="002470DB">
              <w:rPr>
                <w:rFonts w:ascii="Times New Roman" w:eastAsia="Times New Roman" w:hAnsi="Times New Roman" w:cs="Times New Roman"/>
                <w:sz w:val="16"/>
                <w:szCs w:val="16"/>
                <w:lang w:eastAsia="ru-RU"/>
              </w:rPr>
              <w:t>уб</w:t>
            </w:r>
            <w:proofErr w:type="spellEnd"/>
            <w:r w:rsidRPr="002470DB">
              <w:rPr>
                <w:rFonts w:ascii="Times New Roman" w:eastAsia="Times New Roman" w:hAnsi="Times New Roman" w:cs="Times New Roman"/>
                <w:sz w:val="16"/>
                <w:szCs w:val="16"/>
                <w:lang w:eastAsia="ru-RU"/>
              </w:rPr>
              <w:t>.</w:t>
            </w:r>
          </w:p>
        </w:tc>
        <w:tc>
          <w:tcPr>
            <w:tcW w:w="1276" w:type="dxa"/>
            <w:gridSpan w:val="3"/>
            <w:tcBorders>
              <w:top w:val="single" w:sz="4" w:space="0" w:color="auto"/>
              <w:left w:val="nil"/>
              <w:bottom w:val="single" w:sz="4" w:space="0" w:color="auto"/>
              <w:right w:val="single" w:sz="4" w:space="0" w:color="auto"/>
            </w:tcBorders>
            <w:shd w:val="clear" w:color="auto" w:fill="auto"/>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Сумма на 2025 год, </w:t>
            </w:r>
            <w:proofErr w:type="spellStart"/>
            <w:r w:rsidRPr="002470DB">
              <w:rPr>
                <w:rFonts w:ascii="Times New Roman" w:eastAsia="Times New Roman" w:hAnsi="Times New Roman" w:cs="Times New Roman"/>
                <w:sz w:val="16"/>
                <w:szCs w:val="16"/>
                <w:lang w:eastAsia="ru-RU"/>
              </w:rPr>
              <w:t>тыс</w:t>
            </w:r>
            <w:proofErr w:type="gramStart"/>
            <w:r w:rsidRPr="002470DB">
              <w:rPr>
                <w:rFonts w:ascii="Times New Roman" w:eastAsia="Times New Roman" w:hAnsi="Times New Roman" w:cs="Times New Roman"/>
                <w:sz w:val="16"/>
                <w:szCs w:val="16"/>
                <w:lang w:eastAsia="ru-RU"/>
              </w:rPr>
              <w:t>.р</w:t>
            </w:r>
            <w:proofErr w:type="gramEnd"/>
            <w:r w:rsidRPr="002470DB">
              <w:rPr>
                <w:rFonts w:ascii="Times New Roman" w:eastAsia="Times New Roman" w:hAnsi="Times New Roman" w:cs="Times New Roman"/>
                <w:sz w:val="16"/>
                <w:szCs w:val="16"/>
                <w:lang w:eastAsia="ru-RU"/>
              </w:rPr>
              <w:t>уб</w:t>
            </w:r>
            <w:proofErr w:type="spellEnd"/>
            <w:r w:rsidRPr="002470DB">
              <w:rPr>
                <w:rFonts w:ascii="Times New Roman" w:eastAsia="Times New Roman" w:hAnsi="Times New Roman" w:cs="Times New Roman"/>
                <w:sz w:val="16"/>
                <w:szCs w:val="16"/>
                <w:lang w:eastAsia="ru-RU"/>
              </w:rPr>
              <w:t>.</w:t>
            </w:r>
          </w:p>
        </w:tc>
        <w:tc>
          <w:tcPr>
            <w:tcW w:w="1281" w:type="dxa"/>
            <w:gridSpan w:val="2"/>
            <w:tcBorders>
              <w:top w:val="single" w:sz="4" w:space="0" w:color="auto"/>
              <w:left w:val="nil"/>
              <w:bottom w:val="single" w:sz="4" w:space="0" w:color="auto"/>
              <w:right w:val="single" w:sz="4" w:space="0" w:color="auto"/>
            </w:tcBorders>
            <w:shd w:val="clear" w:color="auto" w:fill="auto"/>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Сумма на 2026 год, </w:t>
            </w:r>
            <w:proofErr w:type="spellStart"/>
            <w:r w:rsidRPr="002470DB">
              <w:rPr>
                <w:rFonts w:ascii="Times New Roman" w:eastAsia="Times New Roman" w:hAnsi="Times New Roman" w:cs="Times New Roman"/>
                <w:sz w:val="16"/>
                <w:szCs w:val="16"/>
                <w:lang w:eastAsia="ru-RU"/>
              </w:rPr>
              <w:t>тыс</w:t>
            </w:r>
            <w:proofErr w:type="gramStart"/>
            <w:r w:rsidRPr="002470DB">
              <w:rPr>
                <w:rFonts w:ascii="Times New Roman" w:eastAsia="Times New Roman" w:hAnsi="Times New Roman" w:cs="Times New Roman"/>
                <w:sz w:val="16"/>
                <w:szCs w:val="16"/>
                <w:lang w:eastAsia="ru-RU"/>
              </w:rPr>
              <w:t>.р</w:t>
            </w:r>
            <w:proofErr w:type="gramEnd"/>
            <w:r w:rsidRPr="002470DB">
              <w:rPr>
                <w:rFonts w:ascii="Times New Roman" w:eastAsia="Times New Roman" w:hAnsi="Times New Roman" w:cs="Times New Roman"/>
                <w:sz w:val="16"/>
                <w:szCs w:val="16"/>
                <w:lang w:eastAsia="ru-RU"/>
              </w:rPr>
              <w:t>уб</w:t>
            </w:r>
            <w:proofErr w:type="spellEnd"/>
            <w:r w:rsidRPr="002470DB">
              <w:rPr>
                <w:rFonts w:ascii="Times New Roman" w:eastAsia="Times New Roman" w:hAnsi="Times New Roman" w:cs="Times New Roman"/>
                <w:sz w:val="16"/>
                <w:szCs w:val="16"/>
                <w:lang w:eastAsia="ru-RU"/>
              </w:rPr>
              <w:t>.</w:t>
            </w:r>
          </w:p>
        </w:tc>
      </w:tr>
      <w:tr w:rsidR="002470DB" w:rsidRPr="002470DB" w:rsidTr="002470DB">
        <w:trPr>
          <w:gridAfter w:val="1"/>
          <w:wAfter w:w="17" w:type="dxa"/>
          <w:trHeight w:val="25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Источники финансирования дефицита бюджета - всего</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х</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3 256,4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2 000,0   </w:t>
            </w:r>
          </w:p>
        </w:tc>
      </w:tr>
      <w:tr w:rsidR="002470DB" w:rsidRPr="002470DB" w:rsidTr="002470DB">
        <w:trPr>
          <w:gridAfter w:val="1"/>
          <w:wAfter w:w="17" w:type="dxa"/>
          <w:trHeight w:val="25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firstLineChars="200" w:firstLine="320"/>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в том числе:</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r>
      <w:tr w:rsidR="002470DB" w:rsidRPr="002470DB" w:rsidTr="002470DB">
        <w:trPr>
          <w:gridAfter w:val="1"/>
          <w:wAfter w:w="17" w:type="dxa"/>
          <w:trHeight w:val="25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источники внутреннего финансирования</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000 01 00 00 00 00 0000 000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2 900,0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2 000,0   </w:t>
            </w:r>
          </w:p>
        </w:tc>
      </w:tr>
      <w:tr w:rsidR="002470DB" w:rsidRPr="002470DB" w:rsidTr="002470DB">
        <w:trPr>
          <w:gridAfter w:val="1"/>
          <w:wAfter w:w="17" w:type="dxa"/>
          <w:trHeight w:val="25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из них:</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000 01 02 00 00 00 0000 000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1 000,0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6 000,0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000 01 02 00 00 00 0000 700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9 000,0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14 000,0   </w:t>
            </w:r>
          </w:p>
        </w:tc>
      </w:tr>
      <w:tr w:rsidR="002470DB" w:rsidRPr="002470DB" w:rsidTr="002470DB">
        <w:trPr>
          <w:gridAfter w:val="1"/>
          <w:wAfter w:w="17" w:type="dxa"/>
          <w:trHeight w:val="21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901 01 02 00 00 05 0000 710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9 000,0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14 000,0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000 01 02 00 00 00 0000 800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-8 000,0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-8 000,0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901 01 02 00 00 05 0000 810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-8 000,0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-15 400,0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-8 000,0   </w:t>
            </w:r>
          </w:p>
        </w:tc>
      </w:tr>
      <w:tr w:rsidR="002470DB" w:rsidRPr="002470DB" w:rsidTr="002470DB">
        <w:trPr>
          <w:gridAfter w:val="1"/>
          <w:wAfter w:w="17" w:type="dxa"/>
          <w:trHeight w:val="191"/>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000 01 03 00 00 00 0000 000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1 900,0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-4 000,0   </w:t>
            </w:r>
          </w:p>
        </w:tc>
      </w:tr>
      <w:tr w:rsidR="002470DB" w:rsidRPr="002470DB" w:rsidTr="002470DB">
        <w:trPr>
          <w:gridAfter w:val="1"/>
          <w:wAfter w:w="17" w:type="dxa"/>
          <w:trHeight w:val="552"/>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000 01 03 01 0000 0000 000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1 900,0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-4 000,0   </w:t>
            </w:r>
          </w:p>
        </w:tc>
      </w:tr>
      <w:tr w:rsidR="002470DB" w:rsidRPr="002470DB" w:rsidTr="002470DB">
        <w:trPr>
          <w:gridAfter w:val="1"/>
          <w:wAfter w:w="17" w:type="dxa"/>
          <w:trHeight w:val="546"/>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000 01 03 01 00 00 0000 700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3 900,0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     </w:t>
            </w:r>
          </w:p>
        </w:tc>
      </w:tr>
      <w:tr w:rsidR="002470DB" w:rsidRPr="002470DB" w:rsidTr="002470DB">
        <w:trPr>
          <w:gridAfter w:val="1"/>
          <w:wAfter w:w="17" w:type="dxa"/>
          <w:trHeight w:val="154"/>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12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901 01 03 01 00  05 0000 710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3 900,0   </w:t>
            </w:r>
          </w:p>
        </w:tc>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     </w:t>
            </w:r>
          </w:p>
        </w:tc>
        <w:tc>
          <w:tcPr>
            <w:tcW w:w="12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     </w:t>
            </w:r>
          </w:p>
        </w:tc>
      </w:tr>
      <w:tr w:rsidR="002470DB" w:rsidRPr="002470DB" w:rsidTr="002470DB">
        <w:trPr>
          <w:gridAfter w:val="1"/>
          <w:wAfter w:w="17" w:type="dxa"/>
          <w:trHeight w:val="398"/>
        </w:trPr>
        <w:tc>
          <w:tcPr>
            <w:tcW w:w="425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127" w:type="dxa"/>
            <w:gridSpan w:val="4"/>
            <w:tcBorders>
              <w:top w:val="single" w:sz="4" w:space="0" w:color="auto"/>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000 01 03 01 00 00 0000 800</w:t>
            </w:r>
          </w:p>
        </w:tc>
        <w:tc>
          <w:tcPr>
            <w:tcW w:w="1275" w:type="dxa"/>
            <w:gridSpan w:val="3"/>
            <w:tcBorders>
              <w:top w:val="single" w:sz="4" w:space="0" w:color="auto"/>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-2 000,0   </w:t>
            </w:r>
          </w:p>
        </w:tc>
        <w:tc>
          <w:tcPr>
            <w:tcW w:w="1276" w:type="dxa"/>
            <w:gridSpan w:val="3"/>
            <w:tcBorders>
              <w:top w:val="single" w:sz="4" w:space="0" w:color="auto"/>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-924,0   </w:t>
            </w:r>
          </w:p>
        </w:tc>
        <w:tc>
          <w:tcPr>
            <w:tcW w:w="1281" w:type="dxa"/>
            <w:gridSpan w:val="2"/>
            <w:tcBorders>
              <w:top w:val="single" w:sz="4" w:space="0" w:color="auto"/>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-4 000,0   </w:t>
            </w:r>
          </w:p>
        </w:tc>
      </w:tr>
      <w:tr w:rsidR="002470DB" w:rsidRPr="002470DB" w:rsidTr="002470DB">
        <w:trPr>
          <w:gridAfter w:val="1"/>
          <w:wAfter w:w="17" w:type="dxa"/>
          <w:trHeight w:val="638"/>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901 01 03 01 00 05 0000 810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-2 000,0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-924,0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-4 000,0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000 01 05 00 00 00 0000 000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356,4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     </w:t>
            </w:r>
          </w:p>
        </w:tc>
        <w:tc>
          <w:tcPr>
            <w:tcW w:w="1281" w:type="dxa"/>
            <w:gridSpan w:val="2"/>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     </w:t>
            </w:r>
          </w:p>
        </w:tc>
      </w:tr>
      <w:tr w:rsidR="002470DB" w:rsidRPr="002470DB" w:rsidTr="002470DB">
        <w:trPr>
          <w:gridAfter w:val="1"/>
          <w:wAfter w:w="17" w:type="dxa"/>
          <w:trHeight w:val="243"/>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000 01 05 02 00 00 0000 500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-855 491,8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-829 762,7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000 01 05 02 01 00 0000 510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-855 491,8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-829 762,7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992 01 05 02 01 05 0000 510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-855 491,8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-829 762,7   </w:t>
            </w:r>
          </w:p>
        </w:tc>
      </w:tr>
      <w:tr w:rsidR="002470DB" w:rsidRPr="002470DB" w:rsidTr="002470DB">
        <w:trPr>
          <w:gridAfter w:val="1"/>
          <w:wAfter w:w="17" w:type="dxa"/>
          <w:trHeight w:val="255"/>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000 01 05 02 00 00 0000 600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855 848,2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829 762,7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000 01 05 02 01 00 0000 610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855 848,2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829 762,7   </w:t>
            </w:r>
          </w:p>
        </w:tc>
      </w:tr>
      <w:tr w:rsidR="002470DB" w:rsidRPr="002470DB" w:rsidTr="002470DB">
        <w:trPr>
          <w:gridAfter w:val="1"/>
          <w:wAfter w:w="17" w:type="dxa"/>
          <w:trHeight w:val="450"/>
        </w:trPr>
        <w:tc>
          <w:tcPr>
            <w:tcW w:w="4253" w:type="dxa"/>
            <w:gridSpan w:val="2"/>
            <w:tcBorders>
              <w:top w:val="nil"/>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ind w:right="-108" w:firstLineChars="110" w:firstLine="176"/>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127" w:type="dxa"/>
            <w:gridSpan w:val="4"/>
            <w:tcBorders>
              <w:top w:val="nil"/>
              <w:left w:val="nil"/>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992 01 05 02 01 05 0000 610</w:t>
            </w:r>
          </w:p>
        </w:tc>
        <w:tc>
          <w:tcPr>
            <w:tcW w:w="1275"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855 848,2   </w:t>
            </w:r>
          </w:p>
        </w:tc>
        <w:tc>
          <w:tcPr>
            <w:tcW w:w="1276" w:type="dxa"/>
            <w:gridSpan w:val="3"/>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838 991,3   </w:t>
            </w:r>
          </w:p>
        </w:tc>
        <w:tc>
          <w:tcPr>
            <w:tcW w:w="1281" w:type="dxa"/>
            <w:gridSpan w:val="2"/>
            <w:tcBorders>
              <w:top w:val="nil"/>
              <w:left w:val="nil"/>
              <w:bottom w:val="single" w:sz="4" w:space="0" w:color="auto"/>
              <w:right w:val="single" w:sz="4" w:space="0" w:color="auto"/>
            </w:tcBorders>
            <w:shd w:val="clear" w:color="000000" w:fill="FFFFFF"/>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829 762,7   </w:t>
            </w:r>
          </w:p>
        </w:tc>
      </w:tr>
      <w:tr w:rsidR="002470DB" w:rsidRPr="002470DB" w:rsidTr="002470DB">
        <w:trPr>
          <w:trHeight w:val="255"/>
        </w:trPr>
        <w:tc>
          <w:tcPr>
            <w:tcW w:w="5465" w:type="dxa"/>
            <w:gridSpan w:val="3"/>
            <w:tcBorders>
              <w:top w:val="nil"/>
              <w:left w:val="nil"/>
              <w:bottom w:val="nil"/>
              <w:right w:val="nil"/>
            </w:tcBorders>
            <w:shd w:val="clear" w:color="auto" w:fill="auto"/>
            <w:noWrap/>
            <w:vAlign w:val="bottom"/>
            <w:hideMark/>
          </w:tcPr>
          <w:p w:rsidR="002470DB" w:rsidRPr="002470DB" w:rsidRDefault="002470DB" w:rsidP="002470DB">
            <w:pPr>
              <w:jc w:val="left"/>
              <w:rPr>
                <w:rFonts w:ascii="Times New Roman" w:eastAsia="Times New Roman" w:hAnsi="Times New Roman" w:cs="Times New Roman"/>
                <w:sz w:val="16"/>
                <w:szCs w:val="16"/>
                <w:lang w:eastAsia="ru-RU"/>
              </w:rPr>
            </w:pPr>
          </w:p>
        </w:tc>
        <w:tc>
          <w:tcPr>
            <w:tcW w:w="631" w:type="dxa"/>
            <w:gridSpan w:val="2"/>
            <w:tcBorders>
              <w:top w:val="nil"/>
              <w:left w:val="nil"/>
              <w:bottom w:val="nil"/>
              <w:right w:val="nil"/>
            </w:tcBorders>
            <w:shd w:val="clear" w:color="auto" w:fill="auto"/>
            <w:noWrap/>
            <w:vAlign w:val="bottom"/>
            <w:hideMark/>
          </w:tcPr>
          <w:p w:rsidR="002470DB" w:rsidRPr="002470DB" w:rsidRDefault="002470DB" w:rsidP="002470DB">
            <w:pPr>
              <w:jc w:val="left"/>
              <w:rPr>
                <w:rFonts w:ascii="Times New Roman" w:eastAsia="Times New Roman" w:hAnsi="Times New Roman" w:cs="Times New Roman"/>
                <w:sz w:val="16"/>
                <w:szCs w:val="16"/>
                <w:lang w:eastAsia="ru-RU"/>
              </w:rPr>
            </w:pPr>
          </w:p>
        </w:tc>
        <w:tc>
          <w:tcPr>
            <w:tcW w:w="1208" w:type="dxa"/>
            <w:gridSpan w:val="3"/>
            <w:tcBorders>
              <w:top w:val="nil"/>
              <w:left w:val="nil"/>
              <w:bottom w:val="nil"/>
              <w:right w:val="nil"/>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p>
        </w:tc>
        <w:tc>
          <w:tcPr>
            <w:tcW w:w="732" w:type="dxa"/>
            <w:gridSpan w:val="2"/>
            <w:tcBorders>
              <w:top w:val="nil"/>
              <w:left w:val="nil"/>
              <w:bottom w:val="nil"/>
              <w:right w:val="nil"/>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p>
        </w:tc>
        <w:tc>
          <w:tcPr>
            <w:tcW w:w="2193" w:type="dxa"/>
            <w:gridSpan w:val="5"/>
            <w:tcBorders>
              <w:top w:val="nil"/>
              <w:left w:val="nil"/>
              <w:bottom w:val="nil"/>
              <w:right w:val="nil"/>
            </w:tcBorders>
            <w:shd w:val="clear" w:color="auto" w:fill="auto"/>
            <w:noWrap/>
            <w:vAlign w:val="bottom"/>
            <w:hideMark/>
          </w:tcPr>
          <w:p w:rsidR="002470DB" w:rsidRPr="002470DB" w:rsidRDefault="002470DB" w:rsidP="002470DB">
            <w:pPr>
              <w:ind w:left="-952"/>
              <w:jc w:val="right"/>
              <w:rPr>
                <w:rFonts w:ascii="Times New Roman" w:eastAsia="Times New Roman" w:hAnsi="Times New Roman" w:cs="Times New Roman"/>
                <w:sz w:val="16"/>
                <w:szCs w:val="16"/>
                <w:lang w:eastAsia="ru-RU"/>
              </w:rPr>
            </w:pPr>
          </w:p>
        </w:tc>
      </w:tr>
      <w:tr w:rsidR="00ED53E6" w:rsidRPr="002470DB" w:rsidTr="00ED53E6">
        <w:trPr>
          <w:gridAfter w:val="2"/>
          <w:wAfter w:w="395" w:type="dxa"/>
          <w:trHeight w:val="1117"/>
        </w:trPr>
        <w:tc>
          <w:tcPr>
            <w:tcW w:w="9834" w:type="dxa"/>
            <w:gridSpan w:val="13"/>
            <w:tcBorders>
              <w:top w:val="nil"/>
              <w:left w:val="nil"/>
              <w:right w:val="nil"/>
            </w:tcBorders>
            <w:shd w:val="clear" w:color="auto" w:fill="auto"/>
            <w:noWrap/>
            <w:vAlign w:val="bottom"/>
            <w:hideMark/>
          </w:tcPr>
          <w:p w:rsidR="00ED53E6" w:rsidRPr="002470DB" w:rsidRDefault="00ED53E6" w:rsidP="002470DB">
            <w:pPr>
              <w:ind w:left="-952"/>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Приложени</w:t>
            </w:r>
            <w:r w:rsidR="007241FD">
              <w:rPr>
                <w:rFonts w:ascii="Times New Roman" w:eastAsia="Times New Roman" w:hAnsi="Times New Roman" w:cs="Times New Roman"/>
                <w:sz w:val="16"/>
                <w:szCs w:val="16"/>
                <w:lang w:eastAsia="ru-RU"/>
              </w:rPr>
              <w:t>е</w:t>
            </w:r>
            <w:r w:rsidRPr="002470DB">
              <w:rPr>
                <w:rFonts w:ascii="Times New Roman" w:eastAsia="Times New Roman" w:hAnsi="Times New Roman" w:cs="Times New Roman"/>
                <w:sz w:val="16"/>
                <w:szCs w:val="16"/>
                <w:lang w:eastAsia="ru-RU"/>
              </w:rPr>
              <w:t xml:space="preserve"> 3</w:t>
            </w:r>
          </w:p>
          <w:p w:rsidR="00ED53E6" w:rsidRPr="002470DB" w:rsidRDefault="00ED53E6" w:rsidP="002470DB">
            <w:pPr>
              <w:ind w:left="-952"/>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УТВЕРЖДЕНО</w:t>
            </w:r>
          </w:p>
          <w:p w:rsidR="00ED53E6" w:rsidRPr="002470DB" w:rsidRDefault="00ED53E6" w:rsidP="002470DB">
            <w:pPr>
              <w:ind w:left="-952"/>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решением Собрания представителей </w:t>
            </w:r>
          </w:p>
          <w:p w:rsidR="00ED53E6" w:rsidRPr="002470DB" w:rsidRDefault="00ED53E6" w:rsidP="002470DB">
            <w:pPr>
              <w:ind w:left="-952"/>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Мокшанского района</w:t>
            </w:r>
          </w:p>
          <w:p w:rsidR="00ED53E6" w:rsidRPr="002470DB" w:rsidRDefault="00ED53E6"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от 05.09.2024 №458-41/5         </w:t>
            </w:r>
          </w:p>
        </w:tc>
      </w:tr>
      <w:tr w:rsidR="002470DB" w:rsidRPr="002470DB" w:rsidTr="002470DB">
        <w:trPr>
          <w:gridAfter w:val="2"/>
          <w:wAfter w:w="395" w:type="dxa"/>
          <w:trHeight w:val="495"/>
        </w:trPr>
        <w:tc>
          <w:tcPr>
            <w:tcW w:w="9834" w:type="dxa"/>
            <w:gridSpan w:val="13"/>
            <w:tcBorders>
              <w:top w:val="nil"/>
              <w:left w:val="nil"/>
              <w:bottom w:val="nil"/>
              <w:right w:val="nil"/>
            </w:tcBorders>
            <w:shd w:val="clear" w:color="auto" w:fill="auto"/>
            <w:hideMark/>
          </w:tcPr>
          <w:p w:rsidR="00ED53E6"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 </w:t>
            </w:r>
          </w:p>
          <w:p w:rsidR="002470DB" w:rsidRPr="002470DB"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Объем безвозмездных поступлений в бюджет Мокшанского района Пензенской области на 2024 год и на плановый период 2025 и 2026 годов</w:t>
            </w:r>
          </w:p>
        </w:tc>
      </w:tr>
      <w:tr w:rsidR="002470DB" w:rsidRPr="002470DB" w:rsidTr="00ED53E6">
        <w:trPr>
          <w:gridAfter w:val="2"/>
          <w:wAfter w:w="395" w:type="dxa"/>
          <w:trHeight w:val="74"/>
        </w:trPr>
        <w:tc>
          <w:tcPr>
            <w:tcW w:w="3508" w:type="dxa"/>
            <w:tcBorders>
              <w:top w:val="nil"/>
              <w:left w:val="nil"/>
              <w:bottom w:val="nil"/>
              <w:right w:val="nil"/>
            </w:tcBorders>
            <w:shd w:val="clear" w:color="auto" w:fill="auto"/>
            <w:noWrap/>
            <w:hideMark/>
          </w:tcPr>
          <w:p w:rsidR="002470DB" w:rsidRPr="002470DB" w:rsidRDefault="002470DB" w:rsidP="002470DB">
            <w:pPr>
              <w:jc w:val="center"/>
              <w:rPr>
                <w:rFonts w:ascii="Times New Roman" w:eastAsia="Times New Roman" w:hAnsi="Times New Roman" w:cs="Times New Roman"/>
                <w:b/>
                <w:bCs/>
                <w:sz w:val="16"/>
                <w:szCs w:val="16"/>
                <w:lang w:eastAsia="ru-RU"/>
              </w:rPr>
            </w:pPr>
          </w:p>
        </w:tc>
        <w:tc>
          <w:tcPr>
            <w:tcW w:w="2193" w:type="dxa"/>
            <w:gridSpan w:val="3"/>
            <w:tcBorders>
              <w:top w:val="nil"/>
              <w:left w:val="nil"/>
              <w:bottom w:val="nil"/>
              <w:right w:val="nil"/>
            </w:tcBorders>
            <w:shd w:val="clear" w:color="auto" w:fill="auto"/>
            <w:hideMark/>
          </w:tcPr>
          <w:p w:rsidR="002470DB" w:rsidRPr="002470DB" w:rsidRDefault="002470DB" w:rsidP="002470DB">
            <w:pPr>
              <w:jc w:val="center"/>
              <w:rPr>
                <w:rFonts w:ascii="Times New Roman" w:eastAsia="Times New Roman" w:hAnsi="Times New Roman" w:cs="Times New Roman"/>
                <w:sz w:val="16"/>
                <w:szCs w:val="16"/>
                <w:lang w:eastAsia="ru-RU"/>
              </w:rPr>
            </w:pPr>
          </w:p>
        </w:tc>
        <w:tc>
          <w:tcPr>
            <w:tcW w:w="1208" w:type="dxa"/>
            <w:gridSpan w:val="3"/>
            <w:tcBorders>
              <w:top w:val="nil"/>
              <w:left w:val="nil"/>
              <w:bottom w:val="nil"/>
              <w:right w:val="nil"/>
            </w:tcBorders>
            <w:shd w:val="clear" w:color="auto" w:fill="auto"/>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p>
        </w:tc>
        <w:tc>
          <w:tcPr>
            <w:tcW w:w="1316" w:type="dxa"/>
            <w:gridSpan w:val="4"/>
            <w:tcBorders>
              <w:top w:val="nil"/>
              <w:left w:val="nil"/>
              <w:bottom w:val="nil"/>
              <w:right w:val="nil"/>
            </w:tcBorders>
            <w:shd w:val="clear" w:color="auto" w:fill="auto"/>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p>
        </w:tc>
        <w:tc>
          <w:tcPr>
            <w:tcW w:w="1609" w:type="dxa"/>
            <w:gridSpan w:val="2"/>
            <w:tcBorders>
              <w:top w:val="nil"/>
              <w:left w:val="nil"/>
              <w:bottom w:val="nil"/>
              <w:right w:val="nil"/>
            </w:tcBorders>
            <w:shd w:val="clear" w:color="auto" w:fill="auto"/>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p>
        </w:tc>
      </w:tr>
      <w:tr w:rsidR="002470DB" w:rsidRPr="002470DB" w:rsidTr="002470DB">
        <w:trPr>
          <w:gridAfter w:val="2"/>
          <w:wAfter w:w="395" w:type="dxa"/>
          <w:trHeight w:val="285"/>
        </w:trPr>
        <w:tc>
          <w:tcPr>
            <w:tcW w:w="3508" w:type="dxa"/>
            <w:tcBorders>
              <w:top w:val="nil"/>
              <w:left w:val="nil"/>
              <w:bottom w:val="single" w:sz="4" w:space="0" w:color="auto"/>
              <w:right w:val="nil"/>
            </w:tcBorders>
            <w:shd w:val="clear" w:color="auto" w:fill="auto"/>
            <w:noWrap/>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p>
        </w:tc>
        <w:tc>
          <w:tcPr>
            <w:tcW w:w="2193" w:type="dxa"/>
            <w:gridSpan w:val="3"/>
            <w:tcBorders>
              <w:top w:val="nil"/>
              <w:left w:val="nil"/>
              <w:bottom w:val="single" w:sz="4" w:space="0" w:color="auto"/>
              <w:right w:val="nil"/>
            </w:tcBorders>
            <w:shd w:val="clear" w:color="auto" w:fill="auto"/>
            <w:noWrap/>
            <w:vAlign w:val="bottom"/>
            <w:hideMark/>
          </w:tcPr>
          <w:p w:rsidR="002470DB" w:rsidRPr="002470DB" w:rsidRDefault="002470DB" w:rsidP="002470DB">
            <w:pPr>
              <w:jc w:val="left"/>
              <w:rPr>
                <w:rFonts w:ascii="Times New Roman" w:eastAsia="Times New Roman" w:hAnsi="Times New Roman" w:cs="Times New Roman"/>
                <w:sz w:val="16"/>
                <w:szCs w:val="16"/>
                <w:lang w:eastAsia="ru-RU"/>
              </w:rPr>
            </w:pPr>
          </w:p>
        </w:tc>
        <w:tc>
          <w:tcPr>
            <w:tcW w:w="1208" w:type="dxa"/>
            <w:gridSpan w:val="3"/>
            <w:tcBorders>
              <w:top w:val="nil"/>
              <w:left w:val="nil"/>
              <w:bottom w:val="single" w:sz="4" w:space="0" w:color="auto"/>
              <w:right w:val="nil"/>
            </w:tcBorders>
            <w:shd w:val="clear" w:color="auto" w:fill="auto"/>
            <w:vAlign w:val="bottom"/>
            <w:hideMark/>
          </w:tcPr>
          <w:p w:rsidR="002470DB" w:rsidRPr="002470DB" w:rsidRDefault="002470DB" w:rsidP="002470DB">
            <w:pPr>
              <w:jc w:val="center"/>
              <w:rPr>
                <w:rFonts w:ascii="Times New Roman" w:eastAsia="Times New Roman" w:hAnsi="Times New Roman" w:cs="Times New Roman"/>
                <w:sz w:val="16"/>
                <w:szCs w:val="16"/>
                <w:lang w:eastAsia="ru-RU"/>
              </w:rPr>
            </w:pPr>
          </w:p>
        </w:tc>
        <w:tc>
          <w:tcPr>
            <w:tcW w:w="1316" w:type="dxa"/>
            <w:gridSpan w:val="4"/>
            <w:tcBorders>
              <w:top w:val="nil"/>
              <w:left w:val="nil"/>
              <w:bottom w:val="single" w:sz="4" w:space="0" w:color="auto"/>
              <w:right w:val="nil"/>
            </w:tcBorders>
            <w:shd w:val="clear" w:color="auto" w:fill="auto"/>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p>
        </w:tc>
        <w:tc>
          <w:tcPr>
            <w:tcW w:w="1609" w:type="dxa"/>
            <w:gridSpan w:val="2"/>
            <w:tcBorders>
              <w:top w:val="nil"/>
              <w:left w:val="nil"/>
              <w:bottom w:val="single" w:sz="4" w:space="0" w:color="auto"/>
              <w:right w:val="nil"/>
            </w:tcBorders>
            <w:shd w:val="clear" w:color="auto" w:fill="auto"/>
            <w:vAlign w:val="bottom"/>
            <w:hideMark/>
          </w:tcPr>
          <w:p w:rsidR="002470DB" w:rsidRPr="002470DB" w:rsidRDefault="002470DB" w:rsidP="002470DB">
            <w:pPr>
              <w:jc w:val="righ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w:t>
            </w:r>
            <w:proofErr w:type="spellStart"/>
            <w:r w:rsidRPr="002470DB">
              <w:rPr>
                <w:rFonts w:ascii="Times New Roman" w:eastAsia="Times New Roman" w:hAnsi="Times New Roman" w:cs="Times New Roman"/>
                <w:sz w:val="16"/>
                <w:szCs w:val="16"/>
                <w:lang w:eastAsia="ru-RU"/>
              </w:rPr>
              <w:t>тыс</w:t>
            </w:r>
            <w:proofErr w:type="gramStart"/>
            <w:r w:rsidRPr="002470DB">
              <w:rPr>
                <w:rFonts w:ascii="Times New Roman" w:eastAsia="Times New Roman" w:hAnsi="Times New Roman" w:cs="Times New Roman"/>
                <w:sz w:val="16"/>
                <w:szCs w:val="16"/>
                <w:lang w:eastAsia="ru-RU"/>
              </w:rPr>
              <w:t>.р</w:t>
            </w:r>
            <w:proofErr w:type="gramEnd"/>
            <w:r w:rsidRPr="002470DB">
              <w:rPr>
                <w:rFonts w:ascii="Times New Roman" w:eastAsia="Times New Roman" w:hAnsi="Times New Roman" w:cs="Times New Roman"/>
                <w:sz w:val="16"/>
                <w:szCs w:val="16"/>
                <w:lang w:eastAsia="ru-RU"/>
              </w:rPr>
              <w:t>ублей</w:t>
            </w:r>
            <w:proofErr w:type="spellEnd"/>
            <w:r w:rsidRPr="002470DB">
              <w:rPr>
                <w:rFonts w:ascii="Times New Roman" w:eastAsia="Times New Roman" w:hAnsi="Times New Roman" w:cs="Times New Roman"/>
                <w:sz w:val="16"/>
                <w:szCs w:val="16"/>
                <w:lang w:eastAsia="ru-RU"/>
              </w:rPr>
              <w:t>)</w:t>
            </w:r>
          </w:p>
        </w:tc>
      </w:tr>
      <w:tr w:rsidR="002470DB" w:rsidRPr="002470DB" w:rsidTr="00ED53E6">
        <w:trPr>
          <w:gridAfter w:val="2"/>
          <w:wAfter w:w="395" w:type="dxa"/>
          <w:trHeight w:val="64"/>
        </w:trPr>
        <w:tc>
          <w:tcPr>
            <w:tcW w:w="35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0DB" w:rsidRPr="002470DB"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Виды доходов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Код </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Сумма </w:t>
            </w:r>
            <w:proofErr w:type="gramStart"/>
            <w:r w:rsidRPr="002470DB">
              <w:rPr>
                <w:rFonts w:ascii="Times New Roman" w:eastAsia="Times New Roman" w:hAnsi="Times New Roman" w:cs="Times New Roman"/>
                <w:b/>
                <w:bCs/>
                <w:sz w:val="16"/>
                <w:szCs w:val="16"/>
                <w:lang w:eastAsia="ru-RU"/>
              </w:rPr>
              <w:t>на</w:t>
            </w:r>
            <w:proofErr w:type="gramEnd"/>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Сумма </w:t>
            </w:r>
            <w:proofErr w:type="gramStart"/>
            <w:r w:rsidRPr="002470DB">
              <w:rPr>
                <w:rFonts w:ascii="Times New Roman" w:eastAsia="Times New Roman" w:hAnsi="Times New Roman" w:cs="Times New Roman"/>
                <w:b/>
                <w:bCs/>
                <w:sz w:val="16"/>
                <w:szCs w:val="16"/>
                <w:lang w:eastAsia="ru-RU"/>
              </w:rPr>
              <w:t>на</w:t>
            </w:r>
            <w:proofErr w:type="gramEnd"/>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2470DB">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Сумма </w:t>
            </w:r>
            <w:proofErr w:type="gramStart"/>
            <w:r w:rsidRPr="002470DB">
              <w:rPr>
                <w:rFonts w:ascii="Times New Roman" w:eastAsia="Times New Roman" w:hAnsi="Times New Roman" w:cs="Times New Roman"/>
                <w:b/>
                <w:bCs/>
                <w:sz w:val="16"/>
                <w:szCs w:val="16"/>
                <w:lang w:eastAsia="ru-RU"/>
              </w:rPr>
              <w:t>на</w:t>
            </w:r>
            <w:proofErr w:type="gramEnd"/>
          </w:p>
        </w:tc>
      </w:tr>
      <w:tr w:rsidR="002470DB" w:rsidRPr="002470DB" w:rsidTr="002470DB">
        <w:trPr>
          <w:gridAfter w:val="2"/>
          <w:wAfter w:w="395" w:type="dxa"/>
          <w:trHeight w:val="300"/>
        </w:trPr>
        <w:tc>
          <w:tcPr>
            <w:tcW w:w="35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2024год</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2025 год</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2026 год</w:t>
            </w:r>
          </w:p>
        </w:tc>
      </w:tr>
      <w:tr w:rsidR="002470DB" w:rsidRPr="002470DB" w:rsidTr="002470DB">
        <w:trPr>
          <w:gridAfter w:val="2"/>
          <w:wAfter w:w="395" w:type="dxa"/>
          <w:trHeight w:val="315"/>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Безвозмездные поступления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000 2 00 00000 00 0000 000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i/>
                <w:iCs/>
                <w:sz w:val="16"/>
                <w:szCs w:val="16"/>
                <w:lang w:eastAsia="ru-RU"/>
              </w:rPr>
            </w:pPr>
            <w:r w:rsidRPr="002470DB">
              <w:rPr>
                <w:rFonts w:ascii="Times New Roman" w:eastAsia="Times New Roman" w:hAnsi="Times New Roman" w:cs="Times New Roman"/>
                <w:b/>
                <w:bCs/>
                <w:i/>
                <w:iCs/>
                <w:sz w:val="16"/>
                <w:szCs w:val="16"/>
                <w:lang w:eastAsia="ru-RU"/>
              </w:rPr>
              <w:t>715 761,9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i/>
                <w:iCs/>
                <w:sz w:val="16"/>
                <w:szCs w:val="16"/>
                <w:lang w:eastAsia="ru-RU"/>
              </w:rPr>
            </w:pPr>
            <w:r w:rsidRPr="002470DB">
              <w:rPr>
                <w:rFonts w:ascii="Times New Roman" w:eastAsia="Times New Roman" w:hAnsi="Times New Roman" w:cs="Times New Roman"/>
                <w:b/>
                <w:bCs/>
                <w:i/>
                <w:iCs/>
                <w:sz w:val="16"/>
                <w:szCs w:val="16"/>
                <w:lang w:eastAsia="ru-RU"/>
              </w:rPr>
              <w:t>711 787,3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i/>
                <w:iCs/>
                <w:sz w:val="16"/>
                <w:szCs w:val="16"/>
                <w:lang w:eastAsia="ru-RU"/>
              </w:rPr>
            </w:pPr>
            <w:r w:rsidRPr="002470DB">
              <w:rPr>
                <w:rFonts w:ascii="Times New Roman" w:eastAsia="Times New Roman" w:hAnsi="Times New Roman" w:cs="Times New Roman"/>
                <w:b/>
                <w:bCs/>
                <w:i/>
                <w:iCs/>
                <w:sz w:val="16"/>
                <w:szCs w:val="16"/>
                <w:lang w:eastAsia="ru-RU"/>
              </w:rPr>
              <w:t>699 929,7</w:t>
            </w:r>
          </w:p>
        </w:tc>
      </w:tr>
      <w:tr w:rsidR="002470DB" w:rsidRPr="002470DB" w:rsidTr="002470DB">
        <w:trPr>
          <w:gridAfter w:val="2"/>
          <w:wAfter w:w="395" w:type="dxa"/>
          <w:trHeight w:val="63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i/>
                <w:iCs/>
                <w:sz w:val="16"/>
                <w:szCs w:val="16"/>
                <w:lang w:eastAsia="ru-RU"/>
              </w:rPr>
            </w:pPr>
            <w:r w:rsidRPr="002470DB">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000 2 02 00000 00 0000 000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i/>
                <w:iCs/>
                <w:sz w:val="16"/>
                <w:szCs w:val="16"/>
                <w:lang w:eastAsia="ru-RU"/>
              </w:rPr>
            </w:pPr>
            <w:r w:rsidRPr="002470DB">
              <w:rPr>
                <w:rFonts w:ascii="Times New Roman" w:eastAsia="Times New Roman" w:hAnsi="Times New Roman" w:cs="Times New Roman"/>
                <w:b/>
                <w:bCs/>
                <w:i/>
                <w:iCs/>
                <w:sz w:val="16"/>
                <w:szCs w:val="16"/>
                <w:lang w:eastAsia="ru-RU"/>
              </w:rPr>
              <w:t>656634,9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i/>
                <w:iCs/>
                <w:sz w:val="16"/>
                <w:szCs w:val="16"/>
                <w:lang w:eastAsia="ru-RU"/>
              </w:rPr>
            </w:pPr>
            <w:r w:rsidRPr="002470DB">
              <w:rPr>
                <w:rFonts w:ascii="Times New Roman" w:eastAsia="Times New Roman" w:hAnsi="Times New Roman" w:cs="Times New Roman"/>
                <w:b/>
                <w:bCs/>
                <w:i/>
                <w:iCs/>
                <w:sz w:val="16"/>
                <w:szCs w:val="16"/>
                <w:lang w:eastAsia="ru-RU"/>
              </w:rPr>
              <w:t>673 455,0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i/>
                <w:iCs/>
                <w:sz w:val="16"/>
                <w:szCs w:val="16"/>
                <w:lang w:eastAsia="ru-RU"/>
              </w:rPr>
            </w:pPr>
            <w:r w:rsidRPr="002470DB">
              <w:rPr>
                <w:rFonts w:ascii="Times New Roman" w:eastAsia="Times New Roman" w:hAnsi="Times New Roman" w:cs="Times New Roman"/>
                <w:b/>
                <w:bCs/>
                <w:i/>
                <w:iCs/>
                <w:sz w:val="16"/>
                <w:szCs w:val="16"/>
                <w:lang w:eastAsia="ru-RU"/>
              </w:rPr>
              <w:t>651 447,1</w:t>
            </w:r>
          </w:p>
        </w:tc>
      </w:tr>
      <w:tr w:rsidR="002470DB" w:rsidRPr="002470DB" w:rsidTr="00ED53E6">
        <w:trPr>
          <w:gridAfter w:val="2"/>
          <w:wAfter w:w="395" w:type="dxa"/>
          <w:trHeight w:val="448"/>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000 2 02 10000 00 0000 150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124912,3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108 053,1</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102 981,5</w:t>
            </w:r>
          </w:p>
        </w:tc>
      </w:tr>
      <w:tr w:rsidR="002470DB" w:rsidRPr="002470DB" w:rsidTr="00ED53E6">
        <w:trPr>
          <w:gridAfter w:val="2"/>
          <w:wAfter w:w="395" w:type="dxa"/>
          <w:trHeight w:val="38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000 2 02 15001 05 0000 150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114686,6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101 432,3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96 360,7</w:t>
            </w:r>
          </w:p>
        </w:tc>
      </w:tr>
      <w:tr w:rsidR="002470DB" w:rsidRPr="002470DB" w:rsidTr="002470DB">
        <w:trPr>
          <w:gridAfter w:val="2"/>
          <w:wAfter w:w="395" w:type="dxa"/>
          <w:trHeight w:val="600"/>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000 2 02 15002 05 0000 150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10225,7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6 620,8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6 620,8</w:t>
            </w:r>
          </w:p>
        </w:tc>
      </w:tr>
      <w:tr w:rsidR="002470DB" w:rsidRPr="002470DB" w:rsidTr="00ED53E6">
        <w:trPr>
          <w:gridAfter w:val="2"/>
          <w:wAfter w:w="395" w:type="dxa"/>
          <w:trHeight w:val="372"/>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000 2 02 20000 00 0000 150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103855,9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145 295,8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115 752,1</w:t>
            </w:r>
          </w:p>
        </w:tc>
      </w:tr>
      <w:tr w:rsidR="002470DB" w:rsidRPr="002470DB" w:rsidTr="00ED53E6">
        <w:trPr>
          <w:gridAfter w:val="2"/>
          <w:wAfter w:w="395" w:type="dxa"/>
          <w:trHeight w:val="808"/>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000 2 02 25179 05 0000 150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1639,7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1 639,7</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1 912,3</w:t>
            </w:r>
          </w:p>
        </w:tc>
      </w:tr>
      <w:tr w:rsidR="002470DB" w:rsidRPr="002470DB" w:rsidTr="00ED53E6">
        <w:trPr>
          <w:gridAfter w:val="2"/>
          <w:wAfter w:w="395" w:type="dxa"/>
          <w:trHeight w:val="1250"/>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000 2 02 25179 05 9221 150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8,2</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79,7</w:t>
            </w:r>
          </w:p>
        </w:tc>
      </w:tr>
      <w:tr w:rsidR="002470DB" w:rsidRPr="002470DB" w:rsidTr="00ED53E6">
        <w:trPr>
          <w:gridAfter w:val="2"/>
          <w:wAfter w:w="395" w:type="dxa"/>
          <w:trHeight w:val="1169"/>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000 2 02 25179 05 9558 150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1631,4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1 631,4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1 832,7</w:t>
            </w:r>
          </w:p>
        </w:tc>
      </w:tr>
      <w:tr w:rsidR="002470DB" w:rsidRPr="002470DB" w:rsidTr="00ED53E6">
        <w:trPr>
          <w:gridAfter w:val="2"/>
          <w:wAfter w:w="395" w:type="dxa"/>
          <w:trHeight w:val="863"/>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000 2 02 25304 05 0000 150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10171,3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9 358,4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8 795,9</w:t>
            </w:r>
          </w:p>
        </w:tc>
      </w:tr>
      <w:tr w:rsidR="002470DB" w:rsidRPr="002470DB" w:rsidTr="00ED53E6">
        <w:trPr>
          <w:gridAfter w:val="2"/>
          <w:wAfter w:w="395" w:type="dxa"/>
          <w:trHeight w:val="1459"/>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000 2 02 25304 05 9272 150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321,2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98,5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277,8</w:t>
            </w:r>
          </w:p>
        </w:tc>
      </w:tr>
      <w:tr w:rsidR="002470DB" w:rsidRPr="002470DB" w:rsidTr="00ED53E6">
        <w:trPr>
          <w:gridAfter w:val="2"/>
          <w:wAfter w:w="395" w:type="dxa"/>
          <w:trHeight w:val="1443"/>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000 2 02 25304 05 9538 150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9850,1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9 259,9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8 518,1</w:t>
            </w:r>
          </w:p>
        </w:tc>
      </w:tr>
      <w:tr w:rsidR="002470DB" w:rsidRPr="002470DB" w:rsidTr="00ED53E6">
        <w:trPr>
          <w:gridAfter w:val="2"/>
          <w:wAfter w:w="395" w:type="dxa"/>
          <w:trHeight w:val="387"/>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000 2 02 25497 05 0000 150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1260,7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1 788,9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1 797,0</w:t>
            </w:r>
          </w:p>
        </w:tc>
      </w:tr>
      <w:tr w:rsidR="002470DB" w:rsidRPr="002470DB" w:rsidTr="00ED53E6">
        <w:trPr>
          <w:gridAfter w:val="2"/>
          <w:wAfter w:w="395" w:type="dxa"/>
          <w:trHeight w:val="834"/>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000 2 02 25497 05 9261 150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625,7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797,0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792,8</w:t>
            </w:r>
          </w:p>
        </w:tc>
      </w:tr>
      <w:tr w:rsidR="002470DB" w:rsidRPr="002470DB" w:rsidTr="00ED53E6">
        <w:trPr>
          <w:gridAfter w:val="2"/>
          <w:wAfter w:w="395" w:type="dxa"/>
          <w:trHeight w:val="708"/>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000 2 02 25497 05 9511 150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634,9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991,9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1 004,2</w:t>
            </w:r>
          </w:p>
        </w:tc>
      </w:tr>
      <w:tr w:rsidR="002470DB" w:rsidRPr="002470DB" w:rsidTr="00ED53E6">
        <w:trPr>
          <w:gridAfter w:val="2"/>
          <w:wAfter w:w="395" w:type="dxa"/>
          <w:trHeight w:val="521"/>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000 2 02 25511 05 0000 150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1154,7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ED53E6">
        <w:trPr>
          <w:gridAfter w:val="2"/>
          <w:wAfter w:w="395" w:type="dxa"/>
          <w:trHeight w:val="812"/>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000 2 02 25511 05 9236 150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140,5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314"/>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000 2 02 25511 05 9520 150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1014,2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349"/>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Субсидии бюджетам муниципальных районов на поддержку отрасли культуры</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000 2 02 25519 05 0000 150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105,7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106,0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107,9</w:t>
            </w:r>
          </w:p>
        </w:tc>
      </w:tr>
      <w:tr w:rsidR="002470DB" w:rsidRPr="002470DB" w:rsidTr="00ED53E6">
        <w:trPr>
          <w:gridAfter w:val="2"/>
          <w:wAfter w:w="395" w:type="dxa"/>
          <w:trHeight w:val="863"/>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000 2 02 25519 05 9204 150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8,6</w:t>
            </w:r>
          </w:p>
        </w:tc>
      </w:tr>
      <w:tr w:rsidR="002470DB" w:rsidRPr="002470DB" w:rsidTr="00ED53E6">
        <w:trPr>
          <w:gridAfter w:val="2"/>
          <w:wAfter w:w="395" w:type="dxa"/>
          <w:trHeight w:val="598"/>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000 2 02 25519 05 9552 150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97,3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99,6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99,2</w:t>
            </w:r>
          </w:p>
        </w:tc>
      </w:tr>
      <w:tr w:rsidR="002470DB" w:rsidRPr="002470DB" w:rsidTr="00ED53E6">
        <w:trPr>
          <w:gridAfter w:val="2"/>
          <w:wAfter w:w="395" w:type="dxa"/>
          <w:trHeight w:val="443"/>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модернизации школьных систем образования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000 2 02 25750 05 0000 150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39 762,5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ED53E6">
        <w:trPr>
          <w:gridAfter w:val="2"/>
          <w:wAfter w:w="395" w:type="dxa"/>
          <w:trHeight w:val="1152"/>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000 2 02 25750 05 9209 150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1 255,7</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992"/>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модернизации школьных систем образования (в муниципальных общеобразовательных организациях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000 2 02 25750 05 9505 150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38 506,8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58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lastRenderedPageBreak/>
              <w:t>Субсидии бюджетам муниципальных районов на обеспечение комплексного развития сельских территорий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000 2 02 25576 05 0000 150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78,3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886,5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896,2</w:t>
            </w:r>
          </w:p>
        </w:tc>
      </w:tr>
      <w:tr w:rsidR="002470DB" w:rsidRPr="002470DB" w:rsidTr="00ED53E6">
        <w:trPr>
          <w:gridAfter w:val="2"/>
          <w:wAfter w:w="395" w:type="dxa"/>
          <w:trHeight w:val="113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000 2 02 25576 05 9230 150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60,2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757,3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757,3</w:t>
            </w:r>
          </w:p>
        </w:tc>
      </w:tr>
      <w:tr w:rsidR="002470DB" w:rsidRPr="002470DB" w:rsidTr="00ED53E6">
        <w:trPr>
          <w:gridAfter w:val="2"/>
          <w:wAfter w:w="395" w:type="dxa"/>
          <w:trHeight w:val="693"/>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000 2 02 25576 05 9503 150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129,3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138,9</w:t>
            </w:r>
          </w:p>
        </w:tc>
      </w:tr>
      <w:tr w:rsidR="002470DB" w:rsidRPr="002470DB" w:rsidTr="002470DB">
        <w:trPr>
          <w:gridAfter w:val="2"/>
          <w:wAfter w:w="395" w:type="dxa"/>
          <w:trHeight w:val="420"/>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Субсидии бюджетам муниципальных районов из местных бюджетов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000 2 02 29900 05 0000 150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3199,3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ED53E6">
        <w:trPr>
          <w:gridAfter w:val="2"/>
          <w:wAfter w:w="395" w:type="dxa"/>
          <w:trHeight w:val="1265"/>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2470DB">
              <w:rPr>
                <w:rFonts w:ascii="Times New Roman" w:eastAsia="Times New Roman" w:hAnsi="Times New Roman" w:cs="Times New Roman"/>
                <w:sz w:val="16"/>
                <w:szCs w:val="16"/>
                <w:lang w:eastAsia="ru-RU"/>
              </w:rPr>
              <w:t>Рамзайского</w:t>
            </w:r>
            <w:proofErr w:type="spellEnd"/>
            <w:r w:rsidRPr="002470DB">
              <w:rPr>
                <w:rFonts w:ascii="Times New Roman" w:eastAsia="Times New Roman" w:hAnsi="Times New Roman" w:cs="Times New Roman"/>
                <w:sz w:val="16"/>
                <w:szCs w:val="16"/>
                <w:lang w:eastAsia="ru-RU"/>
              </w:rPr>
              <w:t xml:space="preserve"> сельсовета Мокшанского района Пензенской области на изготовление проектно-сметной документации на капитальный ремонт МБДОУ детский сад "Родничок" </w:t>
            </w:r>
            <w:proofErr w:type="spellStart"/>
            <w:r w:rsidRPr="002470DB">
              <w:rPr>
                <w:rFonts w:ascii="Times New Roman" w:eastAsia="Times New Roman" w:hAnsi="Times New Roman" w:cs="Times New Roman"/>
                <w:sz w:val="16"/>
                <w:szCs w:val="16"/>
                <w:lang w:eastAsia="ru-RU"/>
              </w:rPr>
              <w:t>р.п</w:t>
            </w:r>
            <w:proofErr w:type="spellEnd"/>
            <w:r w:rsidRPr="002470DB">
              <w:rPr>
                <w:rFonts w:ascii="Times New Roman" w:eastAsia="Times New Roman" w:hAnsi="Times New Roman" w:cs="Times New Roman"/>
                <w:sz w:val="16"/>
                <w:szCs w:val="16"/>
                <w:lang w:eastAsia="ru-RU"/>
              </w:rPr>
              <w:t>. Мокшан и прохождение её государственной экспертизы</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000 2 02 29900 05 9210 150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709,3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1121"/>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2470DB">
              <w:rPr>
                <w:rFonts w:ascii="Times New Roman" w:eastAsia="Times New Roman" w:hAnsi="Times New Roman" w:cs="Times New Roman"/>
                <w:sz w:val="16"/>
                <w:szCs w:val="16"/>
                <w:lang w:eastAsia="ru-RU"/>
              </w:rPr>
              <w:t>Рамзайского</w:t>
            </w:r>
            <w:proofErr w:type="spellEnd"/>
            <w:r w:rsidRPr="002470DB">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антитеррористической защищенности объектов образовательных организаций Мокшанского района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000 2 02 29900 05 9220 150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366,4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1005"/>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Субсидии, передаваемые бюджетам муниципальных районов из бюджета </w:t>
            </w:r>
            <w:proofErr w:type="spellStart"/>
            <w:r w:rsidRPr="002470DB">
              <w:rPr>
                <w:rFonts w:ascii="Times New Roman" w:eastAsia="Times New Roman" w:hAnsi="Times New Roman" w:cs="Times New Roman"/>
                <w:sz w:val="16"/>
                <w:szCs w:val="16"/>
                <w:lang w:eastAsia="ru-RU"/>
              </w:rPr>
              <w:t>Рамзайского</w:t>
            </w:r>
            <w:proofErr w:type="spellEnd"/>
            <w:r w:rsidRPr="002470DB">
              <w:rPr>
                <w:rFonts w:ascii="Times New Roman" w:eastAsia="Times New Roman" w:hAnsi="Times New Roman" w:cs="Times New Roman"/>
                <w:sz w:val="16"/>
                <w:szCs w:val="16"/>
                <w:lang w:eastAsia="ru-RU"/>
              </w:rPr>
              <w:t xml:space="preserve"> сельсовета Мокшанского района Пензенской области в рамках подготовки к отопительному периоду 2024/2025 гг. объектов образовательных организаций Мокшанского района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000 2 02 29900 05 9230 150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1424,3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332800" w:rsidRPr="00332800" w:rsidTr="00ED53E6">
        <w:trPr>
          <w:gridAfter w:val="2"/>
          <w:wAfter w:w="395" w:type="dxa"/>
          <w:trHeight w:val="568"/>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332800" w:rsidRDefault="002470DB" w:rsidP="00ED53E6">
            <w:pPr>
              <w:jc w:val="left"/>
              <w:rPr>
                <w:rFonts w:ascii="Times New Roman" w:eastAsia="Times New Roman" w:hAnsi="Times New Roman" w:cs="Times New Roman"/>
                <w:color w:val="FF0000"/>
                <w:sz w:val="16"/>
                <w:szCs w:val="16"/>
                <w:lang w:eastAsia="ru-RU"/>
              </w:rPr>
            </w:pPr>
            <w:bookmarkStart w:id="1" w:name="_GoBack"/>
            <w:r w:rsidRPr="00332800">
              <w:rPr>
                <w:rFonts w:ascii="Times New Roman" w:eastAsia="Times New Roman" w:hAnsi="Times New Roman" w:cs="Times New Roman"/>
                <w:color w:val="FF0000"/>
                <w:sz w:val="16"/>
                <w:szCs w:val="16"/>
                <w:lang w:eastAsia="ru-RU"/>
              </w:rPr>
              <w:t>#################################################################</w:t>
            </w:r>
            <w:bookmarkEnd w:id="1"/>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332800" w:rsidRDefault="002470DB" w:rsidP="00ED53E6">
            <w:pPr>
              <w:jc w:val="center"/>
              <w:rPr>
                <w:rFonts w:ascii="Times New Roman" w:eastAsia="Times New Roman" w:hAnsi="Times New Roman" w:cs="Times New Roman"/>
                <w:color w:val="FF0000"/>
                <w:sz w:val="16"/>
                <w:szCs w:val="16"/>
                <w:lang w:eastAsia="ru-RU"/>
              </w:rPr>
            </w:pPr>
            <w:r w:rsidRPr="00332800">
              <w:rPr>
                <w:rFonts w:ascii="Times New Roman" w:eastAsia="Times New Roman" w:hAnsi="Times New Roman" w:cs="Times New Roman"/>
                <w:color w:val="FF0000"/>
                <w:sz w:val="16"/>
                <w:szCs w:val="16"/>
                <w:lang w:eastAsia="ru-RU"/>
              </w:rPr>
              <w:t>000 2 02 29900 05 9240 150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332800" w:rsidRDefault="002470DB" w:rsidP="00ED53E6">
            <w:pPr>
              <w:jc w:val="center"/>
              <w:rPr>
                <w:rFonts w:ascii="Times New Roman" w:eastAsia="Times New Roman" w:hAnsi="Times New Roman" w:cs="Times New Roman"/>
                <w:color w:val="FF0000"/>
                <w:sz w:val="16"/>
                <w:szCs w:val="16"/>
                <w:lang w:eastAsia="ru-RU"/>
              </w:rPr>
            </w:pPr>
            <w:r w:rsidRPr="00332800">
              <w:rPr>
                <w:rFonts w:ascii="Times New Roman" w:eastAsia="Times New Roman" w:hAnsi="Times New Roman" w:cs="Times New Roman"/>
                <w:color w:val="FF0000"/>
                <w:sz w:val="16"/>
                <w:szCs w:val="16"/>
                <w:lang w:eastAsia="ru-RU"/>
              </w:rPr>
              <w:t>699,3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332800" w:rsidRDefault="002470DB" w:rsidP="00ED53E6">
            <w:pPr>
              <w:jc w:val="center"/>
              <w:rPr>
                <w:rFonts w:ascii="Times New Roman" w:eastAsia="Times New Roman" w:hAnsi="Times New Roman" w:cs="Times New Roman"/>
                <w:color w:val="FF0000"/>
                <w:sz w:val="16"/>
                <w:szCs w:val="16"/>
                <w:lang w:eastAsia="ru-RU"/>
              </w:rPr>
            </w:pPr>
            <w:r w:rsidRPr="00332800">
              <w:rPr>
                <w:rFonts w:ascii="Times New Roman" w:eastAsia="Times New Roman" w:hAnsi="Times New Roman" w:cs="Times New Roman"/>
                <w:color w:val="FF0000"/>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332800" w:rsidRDefault="002470DB" w:rsidP="00ED53E6">
            <w:pPr>
              <w:jc w:val="center"/>
              <w:rPr>
                <w:rFonts w:ascii="Times New Roman" w:eastAsia="Times New Roman" w:hAnsi="Times New Roman" w:cs="Times New Roman"/>
                <w:color w:val="FF0000"/>
                <w:sz w:val="16"/>
                <w:szCs w:val="16"/>
                <w:lang w:eastAsia="ru-RU"/>
              </w:rPr>
            </w:pPr>
            <w:r w:rsidRPr="00332800">
              <w:rPr>
                <w:rFonts w:ascii="Times New Roman" w:eastAsia="Times New Roman" w:hAnsi="Times New Roman" w:cs="Times New Roman"/>
                <w:color w:val="FF0000"/>
                <w:sz w:val="16"/>
                <w:szCs w:val="16"/>
                <w:lang w:eastAsia="ru-RU"/>
              </w:rPr>
              <w:t>0,0</w:t>
            </w:r>
          </w:p>
        </w:tc>
      </w:tr>
      <w:tr w:rsidR="002470DB" w:rsidRPr="002470DB" w:rsidTr="00ED53E6">
        <w:trPr>
          <w:gridAfter w:val="2"/>
          <w:wAfter w:w="395" w:type="dxa"/>
          <w:trHeight w:val="116"/>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000 2 02 29999 05 0000 150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86246,2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91 753,9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102 242,8</w:t>
            </w:r>
          </w:p>
        </w:tc>
      </w:tr>
      <w:tr w:rsidR="002470DB" w:rsidRPr="002470DB" w:rsidTr="002470DB">
        <w:trPr>
          <w:gridAfter w:val="2"/>
          <w:wAfter w:w="395" w:type="dxa"/>
          <w:trHeight w:val="42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2470D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2470D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000 2 02 29999 05 9205 150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5640,8</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6 343,9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6 597,7</w:t>
            </w:r>
          </w:p>
        </w:tc>
      </w:tr>
      <w:tr w:rsidR="002470DB" w:rsidRPr="002470DB" w:rsidTr="002470DB">
        <w:trPr>
          <w:gridAfter w:val="2"/>
          <w:wAfter w:w="395" w:type="dxa"/>
          <w:trHeight w:val="132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ind w:right="-145"/>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2470D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2470D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000 2 02 29999 05 9210 150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10110,3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11 108,7</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11 553,0</w:t>
            </w:r>
          </w:p>
        </w:tc>
      </w:tr>
      <w:tr w:rsidR="002470DB" w:rsidRPr="002470DB" w:rsidTr="002470DB">
        <w:trPr>
          <w:gridAfter w:val="2"/>
          <w:wAfter w:w="395" w:type="dxa"/>
          <w:trHeight w:val="84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2470DB">
              <w:rPr>
                <w:rFonts w:ascii="Times New Roman" w:eastAsia="Times New Roman" w:hAnsi="Times New Roman" w:cs="Times New Roman"/>
                <w:sz w:val="16"/>
                <w:szCs w:val="16"/>
                <w:lang w:eastAsia="ru-RU"/>
              </w:rPr>
              <w:t>размера оплаты труда</w:t>
            </w:r>
            <w:proofErr w:type="gramEnd"/>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000 2 02 29999 05 9224 150 </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28253,0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30 821,4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30 821,4</w:t>
            </w:r>
          </w:p>
        </w:tc>
      </w:tr>
      <w:tr w:rsidR="002470DB" w:rsidRPr="002470DB" w:rsidTr="002470DB">
        <w:trPr>
          <w:gridAfter w:val="2"/>
          <w:wAfter w:w="395" w:type="dxa"/>
          <w:trHeight w:val="160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000 2 02 29999 05 9248 150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3782,1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3 479,9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3 270,7</w:t>
            </w:r>
          </w:p>
        </w:tc>
      </w:tr>
      <w:tr w:rsidR="002470DB" w:rsidRPr="002470DB" w:rsidTr="00ED53E6">
        <w:trPr>
          <w:gridAfter w:val="2"/>
          <w:wAfter w:w="395" w:type="dxa"/>
          <w:trHeight w:val="26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Прочие субсидии (на реализацию мероприятий по развитию внутреннего туризма)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000 2 02 29999 05 9279 150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270,0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r>
      <w:tr w:rsidR="002470DB" w:rsidRPr="002470DB" w:rsidTr="00ED53E6">
        <w:trPr>
          <w:gridAfter w:val="2"/>
          <w:wAfter w:w="395" w:type="dxa"/>
          <w:trHeight w:val="1309"/>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 xml:space="preserve">Прочие субсидии бюджетам муниципальных районов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2470DB">
              <w:rPr>
                <w:rFonts w:ascii="Times New Roman" w:eastAsia="Times New Roman" w:hAnsi="Times New Roman" w:cs="Times New Roman"/>
                <w:sz w:val="16"/>
                <w:szCs w:val="16"/>
                <w:lang w:eastAsia="ru-RU"/>
              </w:rPr>
              <w:t>содержания</w:t>
            </w:r>
            <w:proofErr w:type="gramEnd"/>
            <w:r w:rsidRPr="002470DB">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000 2 02 29999 05 9290 150 </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38190,0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40 000,0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50 000,0</w:t>
            </w:r>
          </w:p>
        </w:tc>
      </w:tr>
      <w:tr w:rsidR="002470DB" w:rsidRPr="002470DB" w:rsidTr="00ED53E6">
        <w:trPr>
          <w:gridAfter w:val="2"/>
          <w:wAfter w:w="395" w:type="dxa"/>
          <w:trHeight w:val="253"/>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000 2 02 30000 00 0000 150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387519,6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402 904,0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color w:val="000080"/>
                <w:sz w:val="16"/>
                <w:szCs w:val="16"/>
                <w:lang w:eastAsia="ru-RU"/>
              </w:rPr>
            </w:pPr>
            <w:r w:rsidRPr="002470DB">
              <w:rPr>
                <w:rFonts w:ascii="Times New Roman" w:eastAsia="Times New Roman" w:hAnsi="Times New Roman" w:cs="Times New Roman"/>
                <w:b/>
                <w:bCs/>
                <w:color w:val="000080"/>
                <w:sz w:val="16"/>
                <w:szCs w:val="16"/>
                <w:lang w:eastAsia="ru-RU"/>
              </w:rPr>
              <w:t>415 667,6</w:t>
            </w:r>
          </w:p>
        </w:tc>
      </w:tr>
      <w:tr w:rsidR="002470DB" w:rsidRPr="002470DB" w:rsidTr="00ED53E6">
        <w:trPr>
          <w:gridAfter w:val="2"/>
          <w:wAfter w:w="395" w:type="dxa"/>
          <w:trHeight w:val="100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proofErr w:type="spellStart"/>
            <w:proofErr w:type="gramStart"/>
            <w:r w:rsidRPr="002470DB">
              <w:rPr>
                <w:rFonts w:ascii="Times New Roman" w:eastAsia="Times New Roman" w:hAnsi="Times New Roman" w:cs="Times New Roman"/>
                <w:sz w:val="16"/>
                <w:szCs w:val="16"/>
                <w:lang w:eastAsia="ru-RU"/>
              </w:rPr>
              <w:t>C</w:t>
            </w:r>
            <w:proofErr w:type="gramEnd"/>
            <w:r w:rsidRPr="002470DB">
              <w:rPr>
                <w:rFonts w:ascii="Times New Roman" w:eastAsia="Times New Roman" w:hAnsi="Times New Roman" w:cs="Times New Roman"/>
                <w:sz w:val="16"/>
                <w:szCs w:val="16"/>
                <w:lang w:eastAsia="ru-RU"/>
              </w:rPr>
              <w:t>убвенции</w:t>
            </w:r>
            <w:proofErr w:type="spellEnd"/>
            <w:r w:rsidRPr="002470DB">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2470DB">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000 2 02 30022 05 9390 150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2190,0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3 568,5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3 710,3</w:t>
            </w:r>
          </w:p>
        </w:tc>
      </w:tr>
      <w:tr w:rsidR="002470DB" w:rsidRPr="002470DB" w:rsidTr="00ED53E6">
        <w:trPr>
          <w:gridAfter w:val="2"/>
          <w:wAfter w:w="395" w:type="dxa"/>
          <w:trHeight w:val="64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000 2 02 30024 05 0000 150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350201,2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380 579,8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392 886,4</w:t>
            </w:r>
          </w:p>
        </w:tc>
      </w:tr>
      <w:tr w:rsidR="002470DB" w:rsidRPr="002470DB" w:rsidTr="002470DB">
        <w:trPr>
          <w:gridAfter w:val="2"/>
          <w:wAfter w:w="395" w:type="dxa"/>
          <w:trHeight w:val="1290"/>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000 2 02 30024 05 9301 150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2,1</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2,2</w:t>
            </w:r>
          </w:p>
        </w:tc>
      </w:tr>
      <w:tr w:rsidR="002470DB" w:rsidRPr="002470DB" w:rsidTr="002470DB">
        <w:trPr>
          <w:gridAfter w:val="2"/>
          <w:wAfter w:w="395" w:type="dxa"/>
          <w:trHeight w:val="1080"/>
        </w:trPr>
        <w:tc>
          <w:tcPr>
            <w:tcW w:w="350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000 2 02 30024 05 9302 150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328,1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515,2</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516,0</w:t>
            </w:r>
          </w:p>
        </w:tc>
      </w:tr>
      <w:tr w:rsidR="002470DB" w:rsidRPr="002470DB" w:rsidTr="002470DB">
        <w:trPr>
          <w:gridAfter w:val="2"/>
          <w:wAfter w:w="395" w:type="dxa"/>
          <w:trHeight w:val="133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proofErr w:type="gramStart"/>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000 2 02 30024 05 9303 150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4683,5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6 244,8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6 244,8</w:t>
            </w:r>
          </w:p>
        </w:tc>
      </w:tr>
      <w:tr w:rsidR="002470DB" w:rsidRPr="002470DB" w:rsidTr="00ED53E6">
        <w:trPr>
          <w:gridAfter w:val="2"/>
          <w:wAfter w:w="395" w:type="dxa"/>
          <w:trHeight w:val="716"/>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000 2 02 30024 05 9305 150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467,2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484,8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503,0</w:t>
            </w:r>
          </w:p>
        </w:tc>
      </w:tr>
      <w:tr w:rsidR="002470DB" w:rsidRPr="002470DB" w:rsidTr="002470DB">
        <w:trPr>
          <w:gridAfter w:val="2"/>
          <w:wAfter w:w="395" w:type="dxa"/>
          <w:trHeight w:val="99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proofErr w:type="spellStart"/>
            <w:proofErr w:type="gramStart"/>
            <w:r w:rsidRPr="002470DB">
              <w:rPr>
                <w:rFonts w:ascii="Times New Roman" w:eastAsia="Times New Roman" w:hAnsi="Times New Roman" w:cs="Times New Roman"/>
                <w:sz w:val="16"/>
                <w:szCs w:val="16"/>
                <w:lang w:eastAsia="ru-RU"/>
              </w:rPr>
              <w:t>C</w:t>
            </w:r>
            <w:proofErr w:type="gramEnd"/>
            <w:r w:rsidRPr="002470DB">
              <w:rPr>
                <w:rFonts w:ascii="Times New Roman" w:eastAsia="Times New Roman" w:hAnsi="Times New Roman" w:cs="Times New Roman"/>
                <w:sz w:val="16"/>
                <w:szCs w:val="16"/>
                <w:lang w:eastAsia="ru-RU"/>
              </w:rPr>
              <w:t>убвенции</w:t>
            </w:r>
            <w:proofErr w:type="spellEnd"/>
            <w:r w:rsidRPr="002470DB">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000 2 02 30024 05 9308 150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22,9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50,4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50,4</w:t>
            </w:r>
          </w:p>
        </w:tc>
      </w:tr>
      <w:tr w:rsidR="002470DB" w:rsidRPr="002470DB" w:rsidTr="00ED53E6">
        <w:trPr>
          <w:gridAfter w:val="2"/>
          <w:wAfter w:w="395" w:type="dxa"/>
          <w:trHeight w:val="154"/>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000 2 02 30024 05 9310 150 </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8908,2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8 547,9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8 038,5</w:t>
            </w:r>
          </w:p>
        </w:tc>
      </w:tr>
      <w:tr w:rsidR="002470DB" w:rsidRPr="002470DB" w:rsidTr="00ED53E6">
        <w:trPr>
          <w:gridAfter w:val="2"/>
          <w:wAfter w:w="395" w:type="dxa"/>
          <w:trHeight w:val="1312"/>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000 2 02 30024 05 9311 150 </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6,7</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6,7</w:t>
            </w:r>
          </w:p>
        </w:tc>
      </w:tr>
      <w:tr w:rsidR="002470DB" w:rsidRPr="002470DB" w:rsidTr="00ED53E6">
        <w:trPr>
          <w:gridAfter w:val="2"/>
          <w:wAfter w:w="395" w:type="dxa"/>
          <w:trHeight w:val="62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000 2 02 30024 05 9312 150 </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5465,1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5 122,2</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5 122,2</w:t>
            </w:r>
          </w:p>
        </w:tc>
      </w:tr>
      <w:tr w:rsidR="002470DB" w:rsidRPr="002470DB" w:rsidTr="00ED53E6">
        <w:trPr>
          <w:gridAfter w:val="2"/>
          <w:wAfter w:w="395" w:type="dxa"/>
          <w:trHeight w:val="861"/>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000 2 02 30024 05 9316 150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998,2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1 035,3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1 075,3</w:t>
            </w:r>
          </w:p>
        </w:tc>
      </w:tr>
      <w:tr w:rsidR="002470DB" w:rsidRPr="002470DB" w:rsidTr="002470DB">
        <w:trPr>
          <w:gridAfter w:val="2"/>
          <w:wAfter w:w="395" w:type="dxa"/>
          <w:trHeight w:val="196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000 2 02 30024 05 9318 150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198,9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217,6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230,0</w:t>
            </w:r>
          </w:p>
        </w:tc>
      </w:tr>
      <w:tr w:rsidR="002470DB" w:rsidRPr="002470DB" w:rsidTr="00ED53E6">
        <w:trPr>
          <w:gridAfter w:val="2"/>
          <w:wAfter w:w="395" w:type="dxa"/>
          <w:trHeight w:val="1397"/>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предоставление семьям социальных выплат на приобретение или строительство жилья при рождении первого ребенка (в рамках мер поддержки участников СВО и членов их семей))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000 2 02 30024 05 9319 150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328,1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r>
      <w:tr w:rsidR="002470DB" w:rsidRPr="002470DB" w:rsidTr="00ED53E6">
        <w:trPr>
          <w:gridAfter w:val="2"/>
          <w:wAfter w:w="395" w:type="dxa"/>
          <w:trHeight w:val="114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000 2 02 30024 05 9330 150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139522,1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158 048,5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164 050,8</w:t>
            </w:r>
          </w:p>
        </w:tc>
      </w:tr>
      <w:tr w:rsidR="002470DB" w:rsidRPr="002470DB" w:rsidTr="00ED53E6">
        <w:trPr>
          <w:gridAfter w:val="2"/>
          <w:wAfter w:w="395" w:type="dxa"/>
          <w:trHeight w:val="141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470DB">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2470DB">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000 2 02 30024 05 9332 150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30,7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35,7</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37,0</w:t>
            </w:r>
          </w:p>
        </w:tc>
      </w:tr>
      <w:tr w:rsidR="002470DB" w:rsidRPr="002470DB" w:rsidTr="002470DB">
        <w:trPr>
          <w:gridAfter w:val="2"/>
          <w:wAfter w:w="395" w:type="dxa"/>
          <w:trHeight w:val="100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color w:val="000000"/>
                <w:sz w:val="16"/>
                <w:szCs w:val="16"/>
                <w:lang w:eastAsia="ru-RU"/>
              </w:rPr>
            </w:pPr>
            <w:r w:rsidRPr="002470DB">
              <w:rPr>
                <w:rFonts w:ascii="Times New Roman" w:eastAsia="Times New Roman" w:hAnsi="Times New Roman" w:cs="Times New Roman"/>
                <w:color w:val="000000"/>
                <w:sz w:val="16"/>
                <w:szCs w:val="16"/>
                <w:lang w:eastAsia="ru-RU"/>
              </w:rPr>
              <w:t xml:space="preserve">  000 202 30024 05 9334 150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1461,5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1 461,5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1 461,5</w:t>
            </w:r>
          </w:p>
        </w:tc>
      </w:tr>
      <w:tr w:rsidR="002470DB" w:rsidRPr="002470DB" w:rsidTr="002470DB">
        <w:trPr>
          <w:gridAfter w:val="2"/>
          <w:wAfter w:w="395" w:type="dxa"/>
          <w:trHeight w:val="130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000 202 30024 05 9337 150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12640,3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13 301,6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13 772,0</w:t>
            </w:r>
          </w:p>
        </w:tc>
      </w:tr>
      <w:tr w:rsidR="002470DB" w:rsidRPr="002470DB" w:rsidTr="00ED53E6">
        <w:trPr>
          <w:gridAfter w:val="2"/>
          <w:wAfter w:w="395" w:type="dxa"/>
          <w:trHeight w:val="718"/>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000 202 30024 05 9338 150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26608,5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15 547,5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15 547,5</w:t>
            </w:r>
          </w:p>
        </w:tc>
      </w:tr>
      <w:tr w:rsidR="002470DB" w:rsidRPr="002470DB" w:rsidTr="00ED53E6">
        <w:trPr>
          <w:gridAfter w:val="2"/>
          <w:wAfter w:w="395" w:type="dxa"/>
          <w:trHeight w:val="721"/>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000 202 30024 05 9340 150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83,4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85,9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85,9</w:t>
            </w:r>
          </w:p>
        </w:tc>
      </w:tr>
      <w:tr w:rsidR="002470DB" w:rsidRPr="002470DB" w:rsidTr="00ED53E6">
        <w:trPr>
          <w:gridAfter w:val="2"/>
          <w:wAfter w:w="395" w:type="dxa"/>
          <w:trHeight w:val="154"/>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w:t>
            </w:r>
            <w:r w:rsidRPr="002470DB">
              <w:rPr>
                <w:rFonts w:ascii="Times New Roman" w:eastAsia="Times New Roman" w:hAnsi="Times New Roman" w:cs="Times New Roman"/>
                <w:sz w:val="16"/>
                <w:szCs w:val="16"/>
                <w:lang w:eastAsia="ru-RU"/>
              </w:rPr>
              <w:lastRenderedPageBreak/>
              <w:t>программу дошкольного образования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000 2 02 30024 05 9346 150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19,5</w:t>
            </w:r>
          </w:p>
        </w:tc>
      </w:tr>
      <w:tr w:rsidR="002470DB" w:rsidRPr="002470DB" w:rsidTr="00ED53E6">
        <w:trPr>
          <w:gridAfter w:val="2"/>
          <w:wAfter w:w="395" w:type="dxa"/>
          <w:trHeight w:val="151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000 2 02 30024 05 9363 150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7814,0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1 459,3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1 459,3</w:t>
            </w:r>
          </w:p>
        </w:tc>
      </w:tr>
      <w:tr w:rsidR="002470DB" w:rsidRPr="002470DB" w:rsidTr="00ED53E6">
        <w:trPr>
          <w:gridAfter w:val="2"/>
          <w:wAfter w:w="395" w:type="dxa"/>
          <w:trHeight w:val="2198"/>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proofErr w:type="gramStart"/>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2470DB">
              <w:rPr>
                <w:rFonts w:ascii="Times New Roman" w:eastAsia="Times New Roman" w:hAnsi="Times New Roman" w:cs="Times New Roman"/>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000 2 02 30024 05 9366 150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347,1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350,8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350,8</w:t>
            </w:r>
          </w:p>
        </w:tc>
      </w:tr>
      <w:tr w:rsidR="002470DB" w:rsidRPr="002470DB" w:rsidTr="00ED53E6">
        <w:trPr>
          <w:gridAfter w:val="2"/>
          <w:wAfter w:w="395" w:type="dxa"/>
          <w:trHeight w:val="722"/>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proofErr w:type="gramStart"/>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2470DB">
              <w:rPr>
                <w:rFonts w:ascii="Times New Roman" w:eastAsia="Times New Roman" w:hAnsi="Times New Roman" w:cs="Times New Roman"/>
                <w:sz w:val="16"/>
                <w:szCs w:val="16"/>
                <w:lang w:eastAsia="ru-RU"/>
              </w:rPr>
              <w:t xml:space="preserve"> </w:t>
            </w:r>
            <w:proofErr w:type="gramStart"/>
            <w:r w:rsidRPr="002470DB">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2470DB">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000 2 02 30024 05 9368 150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19266,7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21 244,2</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22 195,6</w:t>
            </w:r>
          </w:p>
        </w:tc>
      </w:tr>
      <w:tr w:rsidR="002470DB" w:rsidRPr="002470DB" w:rsidTr="002470DB">
        <w:trPr>
          <w:gridAfter w:val="2"/>
          <w:wAfter w:w="395" w:type="dxa"/>
          <w:trHeight w:val="102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000 2 02 30024 05 9369 150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100,3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112,0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116,5</w:t>
            </w:r>
          </w:p>
        </w:tc>
      </w:tr>
      <w:tr w:rsidR="002470DB" w:rsidRPr="002470DB" w:rsidTr="00ED53E6">
        <w:trPr>
          <w:gridAfter w:val="2"/>
          <w:wAfter w:w="395" w:type="dxa"/>
          <w:trHeight w:val="71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000 2 02 30024 05 9370 150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631,6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655,3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679,9</w:t>
            </w:r>
          </w:p>
        </w:tc>
      </w:tr>
      <w:tr w:rsidR="002470DB" w:rsidRPr="002470DB" w:rsidTr="00ED53E6">
        <w:trPr>
          <w:gridAfter w:val="2"/>
          <w:wAfter w:w="395" w:type="dxa"/>
          <w:trHeight w:val="1036"/>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000 2 02 30024 05 9372 150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727,7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765,9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795,1</w:t>
            </w:r>
          </w:p>
        </w:tc>
      </w:tr>
      <w:tr w:rsidR="002470DB" w:rsidRPr="002470DB" w:rsidTr="00ED53E6">
        <w:trPr>
          <w:gridAfter w:val="2"/>
          <w:wAfter w:w="395" w:type="dxa"/>
          <w:trHeight w:val="296"/>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w:t>
            </w:r>
            <w:r w:rsidRPr="002470DB">
              <w:rPr>
                <w:rFonts w:ascii="Times New Roman" w:eastAsia="Times New Roman" w:hAnsi="Times New Roman" w:cs="Times New Roman"/>
                <w:sz w:val="16"/>
                <w:szCs w:val="16"/>
                <w:lang w:eastAsia="ru-RU"/>
              </w:rPr>
              <w:lastRenderedPageBreak/>
              <w:t>Пензенской области», по ветеранам труда и труженикам тыла»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color w:val="000000"/>
                <w:sz w:val="16"/>
                <w:szCs w:val="16"/>
                <w:lang w:eastAsia="ru-RU"/>
              </w:rPr>
            </w:pPr>
            <w:r w:rsidRPr="002470DB">
              <w:rPr>
                <w:rFonts w:ascii="Times New Roman" w:eastAsia="Times New Roman" w:hAnsi="Times New Roman" w:cs="Times New Roman"/>
                <w:color w:val="000000"/>
                <w:sz w:val="16"/>
                <w:szCs w:val="16"/>
                <w:lang w:eastAsia="ru-RU"/>
              </w:rPr>
              <w:lastRenderedPageBreak/>
              <w:t>000 2 02 30024 05 9377 150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12013,9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24 766,0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25 556,1</w:t>
            </w:r>
          </w:p>
        </w:tc>
      </w:tr>
      <w:tr w:rsidR="002470DB" w:rsidRPr="002470DB" w:rsidTr="002470DB">
        <w:trPr>
          <w:gridAfter w:val="2"/>
          <w:wAfter w:w="395" w:type="dxa"/>
          <w:trHeight w:val="195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color w:val="000000"/>
                <w:sz w:val="16"/>
                <w:szCs w:val="16"/>
                <w:lang w:eastAsia="ru-RU"/>
              </w:rPr>
            </w:pPr>
            <w:r w:rsidRPr="002470DB">
              <w:rPr>
                <w:rFonts w:ascii="Times New Roman" w:eastAsia="Times New Roman" w:hAnsi="Times New Roman" w:cs="Times New Roman"/>
                <w:color w:val="000000"/>
                <w:sz w:val="16"/>
                <w:szCs w:val="16"/>
                <w:lang w:eastAsia="ru-RU"/>
              </w:rPr>
              <w:t>000 2 02 30024 05 9379 150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41,1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27,4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27,4</w:t>
            </w:r>
          </w:p>
        </w:tc>
      </w:tr>
      <w:tr w:rsidR="002470DB" w:rsidRPr="002470DB" w:rsidTr="002470DB">
        <w:trPr>
          <w:gridAfter w:val="2"/>
          <w:wAfter w:w="395" w:type="dxa"/>
          <w:trHeight w:val="135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color w:val="000000"/>
                <w:sz w:val="16"/>
                <w:szCs w:val="16"/>
                <w:lang w:eastAsia="ru-RU"/>
              </w:rPr>
            </w:pPr>
            <w:r w:rsidRPr="002470DB">
              <w:rPr>
                <w:rFonts w:ascii="Times New Roman" w:eastAsia="Times New Roman" w:hAnsi="Times New Roman" w:cs="Times New Roman"/>
                <w:color w:val="000000"/>
                <w:sz w:val="16"/>
                <w:szCs w:val="16"/>
                <w:lang w:eastAsia="ru-RU"/>
              </w:rPr>
              <w:t>000 2 02 30024 05 9380 150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184,4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184,4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184,4</w:t>
            </w:r>
          </w:p>
        </w:tc>
      </w:tr>
      <w:tr w:rsidR="002470DB" w:rsidRPr="002470DB" w:rsidTr="002470DB">
        <w:trPr>
          <w:gridAfter w:val="2"/>
          <w:wAfter w:w="395" w:type="dxa"/>
          <w:trHeight w:val="127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proofErr w:type="gramStart"/>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2470DB">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000 2 02 30024 05 9382 150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30688,6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33 445,4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34 760,6</w:t>
            </w:r>
          </w:p>
        </w:tc>
      </w:tr>
      <w:tr w:rsidR="002470DB" w:rsidRPr="002470DB" w:rsidTr="002470DB">
        <w:trPr>
          <w:gridAfter w:val="2"/>
          <w:wAfter w:w="395" w:type="dxa"/>
          <w:trHeight w:val="126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000 2 02 30024 05 9383 150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357,1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371,5</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386,3</w:t>
            </w:r>
          </w:p>
        </w:tc>
      </w:tr>
      <w:tr w:rsidR="002470DB" w:rsidRPr="002470DB" w:rsidTr="00ED53E6">
        <w:trPr>
          <w:gridAfter w:val="2"/>
          <w:wAfter w:w="395" w:type="dxa"/>
          <w:trHeight w:val="79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000 2 02 30024 05 9384 150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631,4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637,3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661,2</w:t>
            </w:r>
          </w:p>
        </w:tc>
      </w:tr>
      <w:tr w:rsidR="002470DB" w:rsidRPr="002470DB" w:rsidTr="002470DB">
        <w:trPr>
          <w:gridAfter w:val="2"/>
          <w:wAfter w:w="395" w:type="dxa"/>
          <w:trHeight w:val="126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000 2 02 30024 05 9385 150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10,6</w:t>
            </w:r>
          </w:p>
        </w:tc>
      </w:tr>
      <w:tr w:rsidR="002470DB" w:rsidRPr="002470DB" w:rsidTr="00ED53E6">
        <w:trPr>
          <w:gridAfter w:val="2"/>
          <w:wAfter w:w="395" w:type="dxa"/>
          <w:trHeight w:val="121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470DB">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2470DB">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2470DB">
              <w:rPr>
                <w:rFonts w:ascii="Times New Roman" w:eastAsia="Times New Roman" w:hAnsi="Times New Roman" w:cs="Times New Roman"/>
                <w:sz w:val="16"/>
                <w:szCs w:val="16"/>
                <w:lang w:eastAsia="ru-RU"/>
              </w:rPr>
              <w:t xml:space="preserve"> средств бюджета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000 2 02 30024 05 9386 150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117,7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131,6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129,9</w:t>
            </w:r>
          </w:p>
        </w:tc>
      </w:tr>
      <w:tr w:rsidR="002470DB" w:rsidRPr="002470DB" w:rsidTr="00ED53E6">
        <w:trPr>
          <w:gridAfter w:val="2"/>
          <w:wAfter w:w="395" w:type="dxa"/>
          <w:trHeight w:val="124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000 2 02 30024 05 9387 150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7956,8</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8 226,8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8 591,7</w:t>
            </w:r>
          </w:p>
        </w:tc>
      </w:tr>
      <w:tr w:rsidR="002470DB" w:rsidRPr="002470DB" w:rsidTr="002470DB">
        <w:trPr>
          <w:gridAfter w:val="2"/>
          <w:wAfter w:w="395" w:type="dxa"/>
          <w:trHeight w:val="1650"/>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000 2 02 30024 05 9389 150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484,0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319,0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319,0</w:t>
            </w:r>
          </w:p>
        </w:tc>
      </w:tr>
      <w:tr w:rsidR="002470DB" w:rsidRPr="002470DB" w:rsidTr="002470DB">
        <w:trPr>
          <w:gridAfter w:val="2"/>
          <w:wAfter w:w="395" w:type="dxa"/>
          <w:trHeight w:val="99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000 202 30024 05 9393 150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2624,8</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656,4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656,4</w:t>
            </w:r>
          </w:p>
        </w:tc>
      </w:tr>
      <w:tr w:rsidR="002470DB" w:rsidRPr="002470DB" w:rsidTr="00ED53E6">
        <w:trPr>
          <w:gridAfter w:val="2"/>
          <w:wAfter w:w="395" w:type="dxa"/>
          <w:trHeight w:val="863"/>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000 202 30024 05 9394 150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1000,4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1 000,4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1 000,4</w:t>
            </w:r>
          </w:p>
        </w:tc>
      </w:tr>
      <w:tr w:rsidR="002470DB" w:rsidRPr="002470DB" w:rsidTr="00ED53E6">
        <w:trPr>
          <w:gridAfter w:val="2"/>
          <w:wAfter w:w="395" w:type="dxa"/>
          <w:trHeight w:val="882"/>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470DB">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000 2 02 30024 05 9396 150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194,7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340,8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340,8</w:t>
            </w:r>
          </w:p>
        </w:tc>
      </w:tr>
      <w:tr w:rsidR="002470DB" w:rsidRPr="002470DB" w:rsidTr="00ED53E6">
        <w:trPr>
          <w:gridAfter w:val="2"/>
          <w:wAfter w:w="395" w:type="dxa"/>
          <w:trHeight w:val="133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470DB">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2470DB">
              <w:rPr>
                <w:rFonts w:ascii="Times New Roman" w:eastAsia="Times New Roman" w:hAnsi="Times New Roman" w:cs="Times New Roman"/>
                <w:sz w:val="16"/>
                <w:szCs w:val="16"/>
                <w:lang w:eastAsia="ru-RU"/>
              </w:rPr>
              <w:t xml:space="preserve"> соблюдения лицензионных требований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000 2 02 30024 05 9397 150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80,0</w:t>
            </w:r>
          </w:p>
        </w:tc>
      </w:tr>
      <w:tr w:rsidR="002470DB" w:rsidRPr="002470DB" w:rsidTr="002470DB">
        <w:trPr>
          <w:gridAfter w:val="2"/>
          <w:wAfter w:w="395" w:type="dxa"/>
          <w:trHeight w:val="69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000 2 02 30024 05 9398 150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52514,6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63 270,0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65 672,8</w:t>
            </w:r>
          </w:p>
        </w:tc>
      </w:tr>
      <w:tr w:rsidR="002470DB" w:rsidRPr="002470DB" w:rsidTr="002470DB">
        <w:trPr>
          <w:gridAfter w:val="2"/>
          <w:wAfter w:w="395" w:type="dxa"/>
          <w:trHeight w:val="96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2470DB">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2470DB">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000 2 02 30024 05 9399 150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964"/>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000 2 02 30024 05 9400 150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1239,5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2 781,9</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3 065,4</w:t>
            </w:r>
          </w:p>
        </w:tc>
      </w:tr>
      <w:tr w:rsidR="002470DB" w:rsidRPr="002470DB" w:rsidTr="00ED53E6">
        <w:trPr>
          <w:gridAfter w:val="2"/>
          <w:wAfter w:w="395" w:type="dxa"/>
          <w:trHeight w:val="1096"/>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000 2 02 30024 05 9616 150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1988,2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1755,7</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1822,4</w:t>
            </w:r>
          </w:p>
        </w:tc>
      </w:tr>
      <w:tr w:rsidR="002470DB" w:rsidRPr="002470DB" w:rsidTr="002470DB">
        <w:trPr>
          <w:gridAfter w:val="2"/>
          <w:wAfter w:w="395" w:type="dxa"/>
          <w:trHeight w:val="124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proofErr w:type="gramStart"/>
            <w:r w:rsidRPr="002470DB">
              <w:rPr>
                <w:rFonts w:ascii="Times New Roman" w:eastAsia="Times New Roman" w:hAnsi="Times New Roman" w:cs="Times New Roman"/>
                <w:sz w:val="16"/>
                <w:szCs w:val="16"/>
                <w:lang w:eastAsia="ru-RU"/>
              </w:rPr>
              <w:t xml:space="preserve">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w:t>
            </w:r>
            <w:r w:rsidRPr="002470DB">
              <w:rPr>
                <w:rFonts w:ascii="Times New Roman" w:eastAsia="Times New Roman" w:hAnsi="Times New Roman" w:cs="Times New Roman"/>
                <w:sz w:val="16"/>
                <w:szCs w:val="16"/>
                <w:lang w:eastAsia="ru-RU"/>
              </w:rPr>
              <w:lastRenderedPageBreak/>
              <w:t>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2470DB">
              <w:rPr>
                <w:rFonts w:ascii="Times New Roman" w:eastAsia="Times New Roman" w:hAnsi="Times New Roman" w:cs="Times New Roman"/>
                <w:sz w:val="16"/>
                <w:szCs w:val="16"/>
                <w:lang w:eastAsia="ru-RU"/>
              </w:rPr>
              <w:t xml:space="preserve"> (</w:t>
            </w:r>
            <w:proofErr w:type="gramStart"/>
            <w:r w:rsidRPr="002470DB">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000 2 02 30024 05 9619 150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3284,5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4 366,1</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4 366,1</w:t>
            </w:r>
          </w:p>
        </w:tc>
      </w:tr>
      <w:tr w:rsidR="002470DB" w:rsidRPr="002470DB" w:rsidTr="002470DB">
        <w:trPr>
          <w:gridAfter w:val="2"/>
          <w:wAfter w:w="395" w:type="dxa"/>
          <w:trHeight w:val="51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000 2 02 30024 05 9620 150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1078,2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1 394,4</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1 394,4</w:t>
            </w:r>
          </w:p>
        </w:tc>
      </w:tr>
      <w:tr w:rsidR="002470DB" w:rsidRPr="002470DB" w:rsidTr="002470DB">
        <w:trPr>
          <w:gridAfter w:val="2"/>
          <w:wAfter w:w="395" w:type="dxa"/>
          <w:trHeight w:val="136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000 2 02 30024 05 9621 150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3050,0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1 500,0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1 500,0</w:t>
            </w:r>
          </w:p>
        </w:tc>
      </w:tr>
      <w:tr w:rsidR="002470DB" w:rsidRPr="002470DB" w:rsidTr="002470DB">
        <w:trPr>
          <w:gridAfter w:val="2"/>
          <w:wAfter w:w="395" w:type="dxa"/>
          <w:trHeight w:val="94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color w:val="000000"/>
                <w:sz w:val="16"/>
                <w:szCs w:val="16"/>
                <w:lang w:eastAsia="ru-RU"/>
              </w:rPr>
            </w:pPr>
            <w:r w:rsidRPr="002470DB">
              <w:rPr>
                <w:rFonts w:ascii="Times New Roman" w:eastAsia="Times New Roman" w:hAnsi="Times New Roman" w:cs="Times New Roman"/>
                <w:b/>
                <w:bCs/>
                <w:color w:val="000000"/>
                <w:sz w:val="16"/>
                <w:szCs w:val="16"/>
                <w:lang w:eastAsia="ru-RU"/>
              </w:rPr>
              <w:t xml:space="preserve">  000 202 35084 05 0000 150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6799,7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827,3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ED53E6">
        <w:trPr>
          <w:gridAfter w:val="2"/>
          <w:wAfter w:w="395" w:type="dxa"/>
          <w:trHeight w:val="128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color w:val="000000"/>
                <w:sz w:val="16"/>
                <w:szCs w:val="16"/>
                <w:lang w:eastAsia="ru-RU"/>
              </w:rPr>
            </w:pPr>
            <w:r w:rsidRPr="002470DB">
              <w:rPr>
                <w:rFonts w:ascii="Times New Roman" w:eastAsia="Times New Roman" w:hAnsi="Times New Roman" w:cs="Times New Roman"/>
                <w:color w:val="000000"/>
                <w:sz w:val="16"/>
                <w:szCs w:val="16"/>
                <w:lang w:eastAsia="ru-RU"/>
              </w:rPr>
              <w:t xml:space="preserve">  000 202 35084 05 9335 150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544,0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49,6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76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000 2 02 35084 05 9604 150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6255,7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777,7</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826"/>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000 2 02 35118 05 0000 150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3070,7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3 381,1</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3 697,8</w:t>
            </w:r>
          </w:p>
        </w:tc>
      </w:tr>
      <w:tr w:rsidR="002470DB" w:rsidRPr="002470DB" w:rsidTr="00ED53E6">
        <w:trPr>
          <w:gridAfter w:val="2"/>
          <w:wAfter w:w="395" w:type="dxa"/>
          <w:trHeight w:val="76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000 2 02 35120 05 0000 150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0,7</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0,8</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1,0</w:t>
            </w:r>
          </w:p>
        </w:tc>
      </w:tr>
      <w:tr w:rsidR="002470DB" w:rsidRPr="002470DB" w:rsidTr="00ED53E6">
        <w:trPr>
          <w:gridAfter w:val="2"/>
          <w:wAfter w:w="395" w:type="dxa"/>
          <w:trHeight w:val="652"/>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000 2 02 35163 05 0000 150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11960,4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2470DB">
        <w:trPr>
          <w:gridAfter w:val="2"/>
          <w:wAfter w:w="395" w:type="dxa"/>
          <w:trHeight w:val="51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000 2 02 35163 05 9375 150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119,6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ED53E6">
        <w:trPr>
          <w:gridAfter w:val="2"/>
          <w:wAfter w:w="395" w:type="dxa"/>
          <w:trHeight w:val="721"/>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000 2 02 35163 05 9617 150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11840,8</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105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  000 2 02 35404 05 0000 150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13261,9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14 509,2</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15 333,1</w:t>
            </w:r>
          </w:p>
        </w:tc>
      </w:tr>
      <w:tr w:rsidR="002470DB" w:rsidRPr="002470DB" w:rsidTr="002470DB">
        <w:trPr>
          <w:gridAfter w:val="2"/>
          <w:wAfter w:w="395" w:type="dxa"/>
          <w:trHeight w:val="108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000 2 02 35404 05 9317 150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1061,0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870,6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1 226,6</w:t>
            </w:r>
          </w:p>
        </w:tc>
      </w:tr>
      <w:tr w:rsidR="002470DB" w:rsidRPr="002470DB" w:rsidTr="00ED53E6">
        <w:trPr>
          <w:gridAfter w:val="2"/>
          <w:wAfter w:w="395" w:type="dxa"/>
          <w:trHeight w:val="852"/>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000 2 02 35404 05 9613 150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12200,9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13 638,6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14 106,5</w:t>
            </w:r>
          </w:p>
        </w:tc>
      </w:tr>
      <w:tr w:rsidR="002470DB" w:rsidRPr="002470DB" w:rsidTr="002470DB">
        <w:trPr>
          <w:gridAfter w:val="2"/>
          <w:wAfter w:w="395" w:type="dxa"/>
          <w:trHeight w:val="99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 xml:space="preserve">  000 2 02 35462 05 0000 150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35,0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37,3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39,0</w:t>
            </w:r>
          </w:p>
        </w:tc>
      </w:tr>
      <w:tr w:rsidR="002470DB" w:rsidRPr="002470DB" w:rsidTr="002470DB">
        <w:trPr>
          <w:gridAfter w:val="2"/>
          <w:wAfter w:w="395" w:type="dxa"/>
          <w:trHeight w:val="133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  000 2 02 35462 05 9331 150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2,8</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2,2</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3,1</w:t>
            </w:r>
          </w:p>
        </w:tc>
      </w:tr>
      <w:tr w:rsidR="002470DB" w:rsidRPr="002470DB" w:rsidTr="002470DB">
        <w:trPr>
          <w:gridAfter w:val="2"/>
          <w:wAfter w:w="395" w:type="dxa"/>
          <w:trHeight w:val="690"/>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000 2 02 35462 05 9605 150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32,2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35,1</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35,9</w:t>
            </w:r>
          </w:p>
        </w:tc>
      </w:tr>
      <w:tr w:rsidR="002470DB" w:rsidRPr="002470DB" w:rsidTr="00ED53E6">
        <w:trPr>
          <w:gridAfter w:val="2"/>
          <w:wAfter w:w="395" w:type="dxa"/>
          <w:trHeight w:val="107"/>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Иные межбюджетные трансферты</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000 2 02 40000 00 0000 150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40347,1</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17 202,1</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17 045,9</w:t>
            </w:r>
          </w:p>
        </w:tc>
      </w:tr>
      <w:tr w:rsidR="002470DB" w:rsidRPr="002470DB" w:rsidTr="002470DB">
        <w:trPr>
          <w:gridAfter w:val="2"/>
          <w:wAfter w:w="395" w:type="dxa"/>
          <w:trHeight w:val="43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000 2 02 40014 05 9410 150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26,0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000 2 02 40014 05 9430 150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8,2</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000 2 02 40014 05 9460 150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7036,3</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7 036,3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7 036,3</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000 2 02 40014 05 9470 150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244,6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244,6</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244,6</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2470DB">
              <w:rPr>
                <w:rFonts w:ascii="Times New Roman" w:eastAsia="Times New Roman" w:hAnsi="Times New Roman" w:cs="Times New Roman"/>
                <w:sz w:val="16"/>
                <w:szCs w:val="16"/>
                <w:lang w:eastAsia="ru-RU"/>
              </w:rPr>
              <w:t>гпзо</w:t>
            </w:r>
            <w:proofErr w:type="spellEnd"/>
            <w:r w:rsidRPr="002470DB">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2470DB">
              <w:rPr>
                <w:rFonts w:ascii="Times New Roman" w:eastAsia="Times New Roman" w:hAnsi="Times New Roman" w:cs="Times New Roman"/>
                <w:sz w:val="16"/>
                <w:szCs w:val="16"/>
                <w:lang w:eastAsia="ru-RU"/>
              </w:rPr>
              <w:t>."</w:t>
            </w:r>
            <w:proofErr w:type="gramEnd"/>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000 2 02 40014 05 9480 150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1200,0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000 2 02 45303 05 0000 150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18306,6</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9 921,2</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9 765,0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000 2 02 49999 05 0000 150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13525,4</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000 2 02 49999 05 9465 150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12633,9</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государственную поддержку лучших работников муниципальных </w:t>
            </w:r>
            <w:r w:rsidRPr="002470DB">
              <w:rPr>
                <w:rFonts w:ascii="Times New Roman" w:eastAsia="Times New Roman" w:hAnsi="Times New Roman" w:cs="Times New Roman"/>
                <w:sz w:val="16"/>
                <w:szCs w:val="16"/>
                <w:lang w:eastAsia="ru-RU"/>
              </w:rPr>
              <w:lastRenderedPageBreak/>
              <w:t xml:space="preserve">учреждений культуры, находящихся на территории сельских поселений (за счет средств бюджета Пензенской области на </w:t>
            </w:r>
            <w:proofErr w:type="spellStart"/>
            <w:r w:rsidRPr="002470DB">
              <w:rPr>
                <w:rFonts w:ascii="Times New Roman" w:eastAsia="Times New Roman" w:hAnsi="Times New Roman" w:cs="Times New Roman"/>
                <w:sz w:val="16"/>
                <w:szCs w:val="16"/>
                <w:lang w:eastAsia="ru-RU"/>
              </w:rPr>
              <w:t>софинансирование</w:t>
            </w:r>
            <w:proofErr w:type="spellEnd"/>
            <w:r w:rsidRPr="002470DB">
              <w:rPr>
                <w:rFonts w:ascii="Times New Roman" w:eastAsia="Times New Roman" w:hAnsi="Times New Roman" w:cs="Times New Roman"/>
                <w:sz w:val="16"/>
                <w:szCs w:val="16"/>
                <w:lang w:eastAsia="ru-RU"/>
              </w:rPr>
              <w:t xml:space="preserve">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000 2 02 49999 05 9475 150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lastRenderedPageBreak/>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000 2 02 49999 05 9489 150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689,5</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государственную поддержку лучших работников муниципальных учреждений культуры, находящихся на территории сельских поселений (за счет средств федерального бюджета)</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000 2 02 49999 05 9707 150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200,0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ПРОЧИЕ БЕЗВОЗМЕЗДНЫЕ ПОСТУПЛЕНИЯ</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000 2 07 00000 05 0000 180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59127,0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38 332,3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48 482,6</w:t>
            </w:r>
          </w:p>
        </w:tc>
      </w:tr>
      <w:tr w:rsidR="002470DB" w:rsidRPr="002470DB" w:rsidTr="00B23C2E">
        <w:trPr>
          <w:gridAfter w:val="2"/>
          <w:wAfter w:w="395" w:type="dxa"/>
          <w:trHeight w:val="263"/>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000 2 07 05030 05 0000 180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59127,0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38 332,3</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48 482,6</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000 2 18 00000 05 0000 150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Доходы бюджетов муниципальных районов от возврата иными организациями остатков субсидий прошлых лет</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000 2 18 05030 05 0000 150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000 2 19 00000 00 0000 000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b/>
                <w:bCs/>
                <w:sz w:val="16"/>
                <w:szCs w:val="16"/>
                <w:lang w:eastAsia="ru-RU"/>
              </w:rPr>
            </w:pPr>
            <w:r w:rsidRPr="002470DB">
              <w:rPr>
                <w:rFonts w:ascii="Times New Roman" w:eastAsia="Times New Roman" w:hAnsi="Times New Roman" w:cs="Times New Roman"/>
                <w:b/>
                <w:bCs/>
                <w:sz w:val="16"/>
                <w:szCs w:val="16"/>
                <w:lang w:eastAsia="ru-RU"/>
              </w:rPr>
              <w:t>0,0</w:t>
            </w:r>
          </w:p>
        </w:tc>
      </w:tr>
      <w:tr w:rsidR="002470DB" w:rsidRPr="002470DB" w:rsidTr="002470DB">
        <w:trPr>
          <w:gridAfter w:val="2"/>
          <w:wAfter w:w="395" w:type="dxa"/>
          <w:trHeight w:val="555"/>
        </w:trPr>
        <w:tc>
          <w:tcPr>
            <w:tcW w:w="3508" w:type="dxa"/>
            <w:tcBorders>
              <w:top w:val="single" w:sz="4" w:space="0" w:color="auto"/>
              <w:left w:val="single" w:sz="4" w:space="0" w:color="auto"/>
              <w:bottom w:val="single" w:sz="4" w:space="0" w:color="auto"/>
              <w:right w:val="single" w:sz="4" w:space="0" w:color="auto"/>
            </w:tcBorders>
            <w:shd w:val="clear" w:color="auto" w:fill="auto"/>
            <w:hideMark/>
          </w:tcPr>
          <w:p w:rsidR="002470DB" w:rsidRPr="002470DB" w:rsidRDefault="002470DB" w:rsidP="00ED53E6">
            <w:pPr>
              <w:jc w:val="left"/>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w:t>
            </w:r>
          </w:p>
        </w:tc>
        <w:tc>
          <w:tcPr>
            <w:tcW w:w="21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000 2 19 60010 05 6304150</w:t>
            </w:r>
          </w:p>
        </w:tc>
        <w:tc>
          <w:tcPr>
            <w:tcW w:w="12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 </w:t>
            </w:r>
          </w:p>
        </w:tc>
        <w:tc>
          <w:tcPr>
            <w:tcW w:w="131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c>
          <w:tcPr>
            <w:tcW w:w="16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0DB" w:rsidRPr="002470DB" w:rsidRDefault="002470DB" w:rsidP="00ED53E6">
            <w:pPr>
              <w:jc w:val="center"/>
              <w:rPr>
                <w:rFonts w:ascii="Times New Roman" w:eastAsia="Times New Roman" w:hAnsi="Times New Roman" w:cs="Times New Roman"/>
                <w:sz w:val="16"/>
                <w:szCs w:val="16"/>
                <w:lang w:eastAsia="ru-RU"/>
              </w:rPr>
            </w:pPr>
            <w:r w:rsidRPr="002470DB">
              <w:rPr>
                <w:rFonts w:ascii="Times New Roman" w:eastAsia="Times New Roman" w:hAnsi="Times New Roman" w:cs="Times New Roman"/>
                <w:sz w:val="16"/>
                <w:szCs w:val="16"/>
                <w:lang w:eastAsia="ru-RU"/>
              </w:rPr>
              <w:t>0,0</w:t>
            </w:r>
          </w:p>
        </w:tc>
      </w:tr>
    </w:tbl>
    <w:p w:rsidR="002A4681" w:rsidRDefault="002A4681" w:rsidP="00ED53E6">
      <w:pPr>
        <w:pStyle w:val="afd"/>
        <w:jc w:val="right"/>
        <w:rPr>
          <w:sz w:val="16"/>
          <w:szCs w:val="16"/>
        </w:rPr>
      </w:pPr>
    </w:p>
    <w:p w:rsidR="00ED53E6" w:rsidRPr="00ED53E6" w:rsidRDefault="00ED53E6" w:rsidP="00ED53E6">
      <w:pPr>
        <w:jc w:val="right"/>
        <w:rPr>
          <w:rFonts w:ascii="Times New Roman" w:eastAsia="Times New Roman" w:hAnsi="Times New Roman" w:cs="Times New Roman"/>
          <w:sz w:val="18"/>
          <w:szCs w:val="18"/>
          <w:lang w:eastAsia="ru-RU"/>
        </w:rPr>
      </w:pPr>
      <w:r w:rsidRPr="00ED53E6">
        <w:rPr>
          <w:rFonts w:ascii="Times New Roman" w:eastAsia="Times New Roman" w:hAnsi="Times New Roman" w:cs="Times New Roman"/>
          <w:sz w:val="18"/>
          <w:szCs w:val="18"/>
          <w:lang w:eastAsia="ru-RU"/>
        </w:rPr>
        <w:t>Приложение 4</w:t>
      </w:r>
    </w:p>
    <w:p w:rsidR="00ED53E6" w:rsidRPr="00ED53E6" w:rsidRDefault="00ED53E6" w:rsidP="00ED53E6">
      <w:pPr>
        <w:jc w:val="right"/>
        <w:rPr>
          <w:rFonts w:ascii="Times New Roman" w:eastAsia="Times New Roman" w:hAnsi="Times New Roman" w:cs="Times New Roman"/>
          <w:sz w:val="18"/>
          <w:szCs w:val="18"/>
          <w:lang w:eastAsia="ru-RU"/>
        </w:rPr>
      </w:pPr>
      <w:r w:rsidRPr="00ED53E6">
        <w:rPr>
          <w:rFonts w:ascii="Times New Roman" w:eastAsia="Times New Roman" w:hAnsi="Times New Roman" w:cs="Times New Roman"/>
          <w:sz w:val="18"/>
          <w:szCs w:val="18"/>
          <w:lang w:eastAsia="ru-RU"/>
        </w:rPr>
        <w:t>УТВЕРЖДЕНО</w:t>
      </w:r>
    </w:p>
    <w:p w:rsidR="00ED53E6" w:rsidRPr="00ED53E6" w:rsidRDefault="00ED53E6" w:rsidP="00ED53E6">
      <w:pPr>
        <w:jc w:val="right"/>
        <w:rPr>
          <w:rFonts w:ascii="Times New Roman" w:eastAsia="Times New Roman" w:hAnsi="Times New Roman" w:cs="Times New Roman"/>
          <w:sz w:val="18"/>
          <w:szCs w:val="18"/>
          <w:lang w:eastAsia="ru-RU"/>
        </w:rPr>
      </w:pPr>
      <w:r w:rsidRPr="00ED53E6">
        <w:rPr>
          <w:rFonts w:ascii="Times New Roman" w:eastAsia="Times New Roman" w:hAnsi="Times New Roman" w:cs="Times New Roman"/>
          <w:sz w:val="18"/>
          <w:szCs w:val="18"/>
          <w:lang w:eastAsia="ru-RU"/>
        </w:rPr>
        <w:t>решением Собрания представителей</w:t>
      </w:r>
    </w:p>
    <w:p w:rsidR="00ED53E6" w:rsidRPr="00ED53E6" w:rsidRDefault="00ED53E6" w:rsidP="00ED53E6">
      <w:pPr>
        <w:jc w:val="right"/>
        <w:rPr>
          <w:rFonts w:ascii="Times New Roman" w:eastAsia="Times New Roman" w:hAnsi="Times New Roman" w:cs="Times New Roman"/>
          <w:sz w:val="18"/>
          <w:szCs w:val="18"/>
          <w:lang w:eastAsia="ru-RU"/>
        </w:rPr>
      </w:pPr>
      <w:r w:rsidRPr="00ED53E6">
        <w:rPr>
          <w:rFonts w:ascii="Times New Roman" w:eastAsia="Times New Roman" w:hAnsi="Times New Roman" w:cs="Times New Roman"/>
          <w:sz w:val="18"/>
          <w:szCs w:val="18"/>
          <w:lang w:eastAsia="ru-RU"/>
        </w:rPr>
        <w:t>Мокшанского района</w:t>
      </w:r>
    </w:p>
    <w:p w:rsidR="00ED53E6" w:rsidRPr="00ED53E6" w:rsidRDefault="00ED53E6" w:rsidP="00ED53E6">
      <w:pPr>
        <w:jc w:val="right"/>
        <w:rPr>
          <w:rFonts w:ascii="Arial" w:eastAsia="Times New Roman" w:hAnsi="Arial" w:cs="Arial"/>
          <w:sz w:val="18"/>
          <w:szCs w:val="18"/>
          <w:lang w:eastAsia="ru-RU"/>
        </w:rPr>
      </w:pPr>
      <w:r w:rsidRPr="00ED53E6">
        <w:rPr>
          <w:rFonts w:ascii="Arial CYR" w:eastAsia="Times New Roman" w:hAnsi="Arial CYR" w:cs="Arial CYR"/>
          <w:sz w:val="18"/>
          <w:szCs w:val="18"/>
          <w:lang w:eastAsia="ru-RU"/>
        </w:rPr>
        <w:t xml:space="preserve">от 05.09.2024 №458-41/5      </w:t>
      </w:r>
      <w:r w:rsidRPr="00ED53E6">
        <w:rPr>
          <w:rFonts w:ascii="Arial" w:eastAsia="Times New Roman" w:hAnsi="Arial" w:cs="Arial"/>
          <w:sz w:val="18"/>
          <w:szCs w:val="18"/>
          <w:lang w:eastAsia="ru-RU"/>
        </w:rPr>
        <w:t xml:space="preserve"> </w:t>
      </w:r>
    </w:p>
    <w:p w:rsidR="00ED53E6" w:rsidRPr="00ED53E6" w:rsidRDefault="00ED53E6" w:rsidP="00ED53E6">
      <w:pPr>
        <w:spacing w:before="120"/>
        <w:ind w:firstLine="567"/>
        <w:jc w:val="center"/>
        <w:rPr>
          <w:rFonts w:ascii="Times New Roman" w:eastAsia="Times New Roman" w:hAnsi="Times New Roman" w:cs="Times New Roman"/>
          <w:sz w:val="18"/>
          <w:szCs w:val="18"/>
          <w:lang w:eastAsia="ru-RU"/>
        </w:rPr>
      </w:pPr>
      <w:r w:rsidRPr="00ED53E6">
        <w:rPr>
          <w:rFonts w:ascii="Times New Roman" w:eastAsia="Times New Roman" w:hAnsi="Times New Roman" w:cs="Times New Roman"/>
          <w:sz w:val="18"/>
          <w:szCs w:val="18"/>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ED53E6">
        <w:rPr>
          <w:rFonts w:ascii="Times New Roman" w:eastAsia="Times New Roman" w:hAnsi="Times New Roman" w:cs="Times New Roman"/>
          <w:sz w:val="18"/>
          <w:szCs w:val="18"/>
          <w:lang w:eastAsia="ru-RU"/>
        </w:rPr>
        <w:t>видов расходов классификации расходов бюджетов</w:t>
      </w:r>
      <w:proofErr w:type="gramEnd"/>
      <w:r w:rsidRPr="00ED53E6">
        <w:rPr>
          <w:rFonts w:ascii="Times New Roman" w:eastAsia="Times New Roman" w:hAnsi="Times New Roman" w:cs="Times New Roman"/>
          <w:sz w:val="18"/>
          <w:szCs w:val="18"/>
          <w:lang w:eastAsia="ru-RU"/>
        </w:rPr>
        <w:t xml:space="preserve"> на 2024 год, на плановый период 2025 и 2026 годов</w:t>
      </w:r>
    </w:p>
    <w:p w:rsidR="002A4681" w:rsidRDefault="002A4681" w:rsidP="00ED53E6">
      <w:pPr>
        <w:pStyle w:val="afd"/>
        <w:jc w:val="right"/>
        <w:rPr>
          <w:sz w:val="16"/>
          <w:szCs w:val="16"/>
        </w:rPr>
      </w:pPr>
    </w:p>
    <w:tbl>
      <w:tblPr>
        <w:tblW w:w="10599" w:type="dxa"/>
        <w:tblInd w:w="-318" w:type="dxa"/>
        <w:tblLayout w:type="fixed"/>
        <w:tblLook w:val="04A0" w:firstRow="1" w:lastRow="0" w:firstColumn="1" w:lastColumn="0" w:noHBand="0" w:noVBand="1"/>
      </w:tblPr>
      <w:tblGrid>
        <w:gridCol w:w="426"/>
        <w:gridCol w:w="2835"/>
        <w:gridCol w:w="425"/>
        <w:gridCol w:w="438"/>
        <w:gridCol w:w="554"/>
        <w:gridCol w:w="567"/>
        <w:gridCol w:w="426"/>
        <w:gridCol w:w="709"/>
        <w:gridCol w:w="850"/>
        <w:gridCol w:w="1101"/>
        <w:gridCol w:w="1134"/>
        <w:gridCol w:w="1134"/>
      </w:tblGrid>
      <w:tr w:rsidR="00B23C2E" w:rsidRPr="00ED53E6" w:rsidTr="00B23C2E">
        <w:trPr>
          <w:trHeight w:val="255"/>
        </w:trPr>
        <w:tc>
          <w:tcPr>
            <w:tcW w:w="426" w:type="dxa"/>
            <w:vMerge w:val="restart"/>
            <w:tcBorders>
              <w:top w:val="single" w:sz="4" w:space="0" w:color="auto"/>
              <w:left w:val="single" w:sz="4" w:space="0" w:color="auto"/>
              <w:right w:val="single" w:sz="4" w:space="0" w:color="auto"/>
            </w:tcBorders>
            <w:shd w:val="clear" w:color="000000" w:fill="FFFFFF"/>
            <w:hideMark/>
          </w:tcPr>
          <w:p w:rsidR="00B23C2E" w:rsidRPr="00ED53E6" w:rsidRDefault="00B23C2E" w:rsidP="00B23C2E">
            <w:pPr>
              <w:ind w:right="-108"/>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 </w:t>
            </w:r>
            <w:proofErr w:type="gramStart"/>
            <w:r w:rsidRPr="00ED53E6">
              <w:rPr>
                <w:rFonts w:ascii="Times New Roman" w:eastAsia="Times New Roman" w:hAnsi="Times New Roman" w:cs="Times New Roman"/>
                <w:sz w:val="16"/>
                <w:szCs w:val="16"/>
                <w:lang w:eastAsia="ru-RU"/>
              </w:rPr>
              <w:t>п</w:t>
            </w:r>
            <w:proofErr w:type="gramEnd"/>
            <w:r w:rsidRPr="00ED53E6">
              <w:rPr>
                <w:rFonts w:ascii="Times New Roman" w:eastAsia="Times New Roman" w:hAnsi="Times New Roman" w:cs="Times New Roman"/>
                <w:sz w:val="16"/>
                <w:szCs w:val="16"/>
                <w:lang w:eastAsia="ru-RU"/>
              </w:rPr>
              <w:t>/п</w:t>
            </w:r>
          </w:p>
        </w:tc>
        <w:tc>
          <w:tcPr>
            <w:tcW w:w="2835" w:type="dxa"/>
            <w:vMerge w:val="restart"/>
            <w:tcBorders>
              <w:top w:val="single" w:sz="4" w:space="0" w:color="auto"/>
              <w:left w:val="nil"/>
              <w:right w:val="single" w:sz="4" w:space="0" w:color="auto"/>
            </w:tcBorders>
            <w:shd w:val="clear" w:color="000000" w:fill="FFFFFF"/>
            <w:vAlign w:val="center"/>
            <w:hideMark/>
          </w:tcPr>
          <w:p w:rsidR="00B23C2E" w:rsidRPr="00ED53E6" w:rsidRDefault="00B23C2E" w:rsidP="00B23C2E">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Наименование показателя</w:t>
            </w:r>
          </w:p>
        </w:tc>
        <w:tc>
          <w:tcPr>
            <w:tcW w:w="3969" w:type="dxa"/>
            <w:gridSpan w:val="7"/>
            <w:tcBorders>
              <w:top w:val="single" w:sz="4" w:space="0" w:color="auto"/>
              <w:left w:val="nil"/>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Код бюджетной классификации расходов</w:t>
            </w:r>
          </w:p>
        </w:tc>
        <w:tc>
          <w:tcPr>
            <w:tcW w:w="1101" w:type="dxa"/>
            <w:vMerge w:val="restart"/>
            <w:tcBorders>
              <w:top w:val="single" w:sz="4" w:space="0" w:color="auto"/>
              <w:left w:val="nil"/>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Утверждено на 2024 год, </w:t>
            </w:r>
            <w:proofErr w:type="spellStart"/>
            <w:r w:rsidRPr="00ED53E6">
              <w:rPr>
                <w:rFonts w:ascii="Times New Roman" w:eastAsia="Times New Roman" w:hAnsi="Times New Roman" w:cs="Times New Roman"/>
                <w:sz w:val="16"/>
                <w:szCs w:val="16"/>
                <w:lang w:eastAsia="ru-RU"/>
              </w:rPr>
              <w:t>тыс</w:t>
            </w:r>
            <w:proofErr w:type="gramStart"/>
            <w:r w:rsidRPr="00ED53E6">
              <w:rPr>
                <w:rFonts w:ascii="Times New Roman" w:eastAsia="Times New Roman" w:hAnsi="Times New Roman" w:cs="Times New Roman"/>
                <w:sz w:val="16"/>
                <w:szCs w:val="16"/>
                <w:lang w:eastAsia="ru-RU"/>
              </w:rPr>
              <w:t>.р</w:t>
            </w:r>
            <w:proofErr w:type="gramEnd"/>
            <w:r w:rsidRPr="00ED53E6">
              <w:rPr>
                <w:rFonts w:ascii="Times New Roman" w:eastAsia="Times New Roman" w:hAnsi="Times New Roman" w:cs="Times New Roman"/>
                <w:sz w:val="16"/>
                <w:szCs w:val="16"/>
                <w:lang w:eastAsia="ru-RU"/>
              </w:rPr>
              <w:t>уб</w:t>
            </w:r>
            <w:proofErr w:type="spellEnd"/>
            <w:r w:rsidRPr="00ED53E6">
              <w:rPr>
                <w:rFonts w:ascii="Times New Roman" w:eastAsia="Times New Roman" w:hAnsi="Times New Roman" w:cs="Times New Roman"/>
                <w:sz w:val="16"/>
                <w:szCs w:val="16"/>
                <w:lang w:eastAsia="ru-RU"/>
              </w:rPr>
              <w:t>.</w:t>
            </w:r>
          </w:p>
        </w:tc>
        <w:tc>
          <w:tcPr>
            <w:tcW w:w="1134" w:type="dxa"/>
            <w:vMerge w:val="restart"/>
            <w:tcBorders>
              <w:top w:val="single" w:sz="4" w:space="0" w:color="auto"/>
              <w:left w:val="nil"/>
              <w:right w:val="single" w:sz="4" w:space="0" w:color="auto"/>
            </w:tcBorders>
            <w:shd w:val="clear" w:color="000000" w:fill="FFFFFF"/>
          </w:tcPr>
          <w:p w:rsidR="00B23C2E" w:rsidRPr="00ED53E6"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Утверждено на 2025 год, тыс. руб.</w:t>
            </w:r>
          </w:p>
        </w:tc>
        <w:tc>
          <w:tcPr>
            <w:tcW w:w="1134" w:type="dxa"/>
            <w:vMerge w:val="restart"/>
            <w:tcBorders>
              <w:top w:val="single" w:sz="4" w:space="0" w:color="auto"/>
              <w:left w:val="nil"/>
              <w:right w:val="single" w:sz="4" w:space="0" w:color="auto"/>
            </w:tcBorders>
            <w:shd w:val="clear" w:color="000000" w:fill="FFFFFF"/>
          </w:tcPr>
          <w:p w:rsidR="00B23C2E"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Утверждено </w:t>
            </w:r>
          </w:p>
          <w:p w:rsidR="00B23C2E" w:rsidRPr="00ED53E6"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на 2026 год, тыс. руб.</w:t>
            </w:r>
          </w:p>
        </w:tc>
      </w:tr>
      <w:tr w:rsidR="00B23C2E" w:rsidRPr="00ED53E6" w:rsidTr="00B23C2E">
        <w:trPr>
          <w:trHeight w:val="557"/>
        </w:trPr>
        <w:tc>
          <w:tcPr>
            <w:tcW w:w="426" w:type="dxa"/>
            <w:vMerge/>
            <w:tcBorders>
              <w:left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
        </w:tc>
        <w:tc>
          <w:tcPr>
            <w:tcW w:w="2835" w:type="dxa"/>
            <w:vMerge/>
            <w:tcBorders>
              <w:left w:val="nil"/>
              <w:right w:val="single" w:sz="4" w:space="0" w:color="auto"/>
            </w:tcBorders>
            <w:shd w:val="clear" w:color="000000" w:fill="FFFFFF"/>
            <w:vAlign w:val="center"/>
            <w:hideMark/>
          </w:tcPr>
          <w:p w:rsidR="00B23C2E" w:rsidRPr="00ED53E6" w:rsidRDefault="00B23C2E" w:rsidP="00ED53E6">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roofErr w:type="spellStart"/>
            <w:r w:rsidRPr="00ED53E6">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ПР</w:t>
            </w:r>
            <w:proofErr w:type="gramEnd"/>
          </w:p>
        </w:tc>
        <w:tc>
          <w:tcPr>
            <w:tcW w:w="2256"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ЦСР</w:t>
            </w:r>
          </w:p>
        </w:tc>
        <w:tc>
          <w:tcPr>
            <w:tcW w:w="850" w:type="dxa"/>
            <w:vMerge w:val="restart"/>
            <w:tcBorders>
              <w:top w:val="single" w:sz="4" w:space="0" w:color="auto"/>
              <w:left w:val="nil"/>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ВР (группа, подгруппа, элемент)</w:t>
            </w:r>
          </w:p>
        </w:tc>
        <w:tc>
          <w:tcPr>
            <w:tcW w:w="1101" w:type="dxa"/>
            <w:vMerge/>
            <w:tcBorders>
              <w:left w:val="nil"/>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
        </w:tc>
        <w:tc>
          <w:tcPr>
            <w:tcW w:w="1134" w:type="dxa"/>
            <w:vMerge/>
            <w:tcBorders>
              <w:left w:val="nil"/>
              <w:right w:val="single" w:sz="4" w:space="0" w:color="auto"/>
            </w:tcBorders>
            <w:shd w:val="clear" w:color="000000" w:fill="FFFFFF"/>
          </w:tcPr>
          <w:p w:rsidR="00B23C2E" w:rsidRPr="00ED53E6" w:rsidRDefault="00B23C2E" w:rsidP="00ED53E6">
            <w:pPr>
              <w:jc w:val="center"/>
              <w:rPr>
                <w:rFonts w:ascii="Times New Roman" w:eastAsia="Times New Roman" w:hAnsi="Times New Roman" w:cs="Times New Roman"/>
                <w:sz w:val="16"/>
                <w:szCs w:val="16"/>
                <w:lang w:eastAsia="ru-RU"/>
              </w:rPr>
            </w:pPr>
          </w:p>
        </w:tc>
        <w:tc>
          <w:tcPr>
            <w:tcW w:w="1134" w:type="dxa"/>
            <w:vMerge/>
            <w:tcBorders>
              <w:left w:val="nil"/>
              <w:right w:val="single" w:sz="4" w:space="0" w:color="auto"/>
            </w:tcBorders>
            <w:shd w:val="clear" w:color="000000" w:fill="FFFFFF"/>
          </w:tcPr>
          <w:p w:rsidR="00B23C2E" w:rsidRPr="00ED53E6" w:rsidRDefault="00B23C2E" w:rsidP="00ED53E6">
            <w:pPr>
              <w:jc w:val="center"/>
              <w:rPr>
                <w:rFonts w:ascii="Times New Roman" w:eastAsia="Times New Roman" w:hAnsi="Times New Roman" w:cs="Times New Roman"/>
                <w:sz w:val="16"/>
                <w:szCs w:val="16"/>
                <w:lang w:eastAsia="ru-RU"/>
              </w:rPr>
            </w:pPr>
          </w:p>
        </w:tc>
      </w:tr>
      <w:tr w:rsidR="00B23C2E" w:rsidRPr="00ED53E6" w:rsidTr="00B23C2E">
        <w:trPr>
          <w:trHeight w:val="255"/>
        </w:trPr>
        <w:tc>
          <w:tcPr>
            <w:tcW w:w="426" w:type="dxa"/>
            <w:vMerge/>
            <w:tcBorders>
              <w:left w:val="single" w:sz="4" w:space="0" w:color="auto"/>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
        </w:tc>
        <w:tc>
          <w:tcPr>
            <w:tcW w:w="2835" w:type="dxa"/>
            <w:vMerge/>
            <w:tcBorders>
              <w:left w:val="nil"/>
              <w:bottom w:val="single" w:sz="4" w:space="0" w:color="auto"/>
              <w:right w:val="single" w:sz="4" w:space="0" w:color="auto"/>
            </w:tcBorders>
            <w:shd w:val="clear" w:color="000000" w:fill="FFFFFF"/>
            <w:vAlign w:val="center"/>
            <w:hideMark/>
          </w:tcPr>
          <w:p w:rsidR="00B23C2E" w:rsidRPr="00ED53E6" w:rsidRDefault="00B23C2E" w:rsidP="00ED53E6">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B23C2E" w:rsidRPr="00ED53E6" w:rsidRDefault="00B23C2E" w:rsidP="00B23C2E">
            <w:pPr>
              <w:ind w:right="-108"/>
              <w:jc w:val="center"/>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4"/>
                <w:szCs w:val="14"/>
                <w:lang w:eastAsia="ru-RU"/>
              </w:rPr>
              <w:t>(МП,</w:t>
            </w:r>
            <w:proofErr w:type="gramEnd"/>
          </w:p>
        </w:tc>
        <w:tc>
          <w:tcPr>
            <w:tcW w:w="567" w:type="dxa"/>
            <w:tcBorders>
              <w:top w:val="single" w:sz="4" w:space="0" w:color="auto"/>
              <w:left w:val="nil"/>
              <w:bottom w:val="single" w:sz="4" w:space="0" w:color="auto"/>
              <w:right w:val="nil"/>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4"/>
                <w:szCs w:val="14"/>
                <w:lang w:eastAsia="ru-RU"/>
              </w:rPr>
              <w:t>ПП,</w:t>
            </w:r>
          </w:p>
        </w:tc>
        <w:tc>
          <w:tcPr>
            <w:tcW w:w="426" w:type="dxa"/>
            <w:tcBorders>
              <w:top w:val="single" w:sz="4" w:space="0" w:color="auto"/>
              <w:left w:val="nil"/>
              <w:bottom w:val="single" w:sz="4" w:space="0" w:color="auto"/>
              <w:right w:val="nil"/>
            </w:tcBorders>
            <w:shd w:val="clear" w:color="000000" w:fill="FFFFFF"/>
            <w:hideMark/>
          </w:tcPr>
          <w:p w:rsidR="00B23C2E" w:rsidRPr="00ED53E6" w:rsidRDefault="00B23C2E" w:rsidP="00B23C2E">
            <w:pPr>
              <w:ind w:hanging="108"/>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4"/>
                <w:szCs w:val="14"/>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4"/>
                <w:szCs w:val="14"/>
                <w:lang w:eastAsia="ru-RU"/>
              </w:rPr>
              <w:t>НР)</w:t>
            </w:r>
            <w:proofErr w:type="gramEnd"/>
          </w:p>
        </w:tc>
        <w:tc>
          <w:tcPr>
            <w:tcW w:w="850" w:type="dxa"/>
            <w:vMerge/>
            <w:tcBorders>
              <w:left w:val="nil"/>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
        </w:tc>
        <w:tc>
          <w:tcPr>
            <w:tcW w:w="1101" w:type="dxa"/>
            <w:vMerge/>
            <w:tcBorders>
              <w:left w:val="nil"/>
              <w:bottom w:val="single" w:sz="4" w:space="0" w:color="auto"/>
              <w:right w:val="single" w:sz="4" w:space="0" w:color="auto"/>
            </w:tcBorders>
            <w:shd w:val="clear" w:color="000000" w:fill="FFFFFF"/>
            <w:hideMark/>
          </w:tcPr>
          <w:p w:rsidR="00B23C2E" w:rsidRPr="00ED53E6" w:rsidRDefault="00B23C2E" w:rsidP="00ED53E6">
            <w:pPr>
              <w:jc w:val="center"/>
              <w:rPr>
                <w:rFonts w:ascii="Times New Roman" w:eastAsia="Times New Roman" w:hAnsi="Times New Roman" w:cs="Times New Roman"/>
                <w:sz w:val="16"/>
                <w:szCs w:val="16"/>
                <w:lang w:eastAsia="ru-RU"/>
              </w:rPr>
            </w:pPr>
          </w:p>
        </w:tc>
        <w:tc>
          <w:tcPr>
            <w:tcW w:w="1134" w:type="dxa"/>
            <w:vMerge/>
            <w:tcBorders>
              <w:left w:val="nil"/>
              <w:bottom w:val="single" w:sz="4" w:space="0" w:color="auto"/>
              <w:right w:val="single" w:sz="4" w:space="0" w:color="auto"/>
            </w:tcBorders>
            <w:shd w:val="clear" w:color="000000" w:fill="FFFFFF"/>
          </w:tcPr>
          <w:p w:rsidR="00B23C2E" w:rsidRPr="00ED53E6" w:rsidRDefault="00B23C2E" w:rsidP="00ED53E6">
            <w:pPr>
              <w:jc w:val="center"/>
              <w:rPr>
                <w:rFonts w:ascii="Times New Roman" w:eastAsia="Times New Roman" w:hAnsi="Times New Roman" w:cs="Times New Roman"/>
                <w:sz w:val="16"/>
                <w:szCs w:val="16"/>
                <w:lang w:eastAsia="ru-RU"/>
              </w:rPr>
            </w:pPr>
          </w:p>
        </w:tc>
        <w:tc>
          <w:tcPr>
            <w:tcW w:w="1134" w:type="dxa"/>
            <w:vMerge/>
            <w:tcBorders>
              <w:left w:val="nil"/>
              <w:bottom w:val="single" w:sz="4" w:space="0" w:color="auto"/>
              <w:right w:val="single" w:sz="4" w:space="0" w:color="auto"/>
            </w:tcBorders>
            <w:shd w:val="clear" w:color="000000" w:fill="FFFFFF"/>
          </w:tcPr>
          <w:p w:rsidR="00B23C2E" w:rsidRPr="00ED53E6" w:rsidRDefault="00B23C2E" w:rsidP="00ED53E6">
            <w:pPr>
              <w:jc w:val="center"/>
              <w:rPr>
                <w:rFonts w:ascii="Times New Roman" w:eastAsia="Times New Roman" w:hAnsi="Times New Roman" w:cs="Times New Roman"/>
                <w:sz w:val="16"/>
                <w:szCs w:val="16"/>
                <w:lang w:eastAsia="ru-RU"/>
              </w:rPr>
            </w:pP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1101" w:type="dxa"/>
            <w:tcBorders>
              <w:top w:val="single" w:sz="4" w:space="0" w:color="auto"/>
              <w:left w:val="nil"/>
              <w:bottom w:val="single" w:sz="4" w:space="0" w:color="auto"/>
              <w:right w:val="single" w:sz="4" w:space="0" w:color="auto"/>
            </w:tcBorders>
            <w:shd w:val="clear" w:color="000000" w:fill="FFFFFF"/>
            <w:vAlign w:val="center"/>
            <w:hideMark/>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ВСЕГО: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845 848,2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816 167,3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804 262,7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91 917,3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78 955,7</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81 785,4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47 158,6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44 306,4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45 910,1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44 303,0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41 365,0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42 968,7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44 303,0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41 365,0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42 968,7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36 721,4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35 262,5</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36 673,1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36 721,4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36 673,1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36 721,4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35 262,5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36 673,1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3 216,1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3 247,8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02120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3 216,1</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3 122,8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3 247,8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3 216,1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3 122,8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3 247,8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2 624,7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1 191,7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1 193,2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2 579,1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1 191,7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1 193,2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2 579,1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1 191,7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1 193,2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503,0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ED53E6">
              <w:rPr>
                <w:rFonts w:ascii="Times New Roman" w:eastAsia="Times New Roman" w:hAnsi="Times New Roman" w:cs="Times New Roman"/>
                <w:sz w:val="16"/>
                <w:szCs w:val="16"/>
                <w:lang w:eastAsia="ru-RU"/>
              </w:rPr>
              <w:lastRenderedPageBreak/>
              <w:t>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503,0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503,0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631,6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655,3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679,9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611,6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617,7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642,5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611,6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617,7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642,5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661,2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661,2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661,2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2 855,6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95240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540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2 855,6</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2 941,4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Судебная система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16 863,3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16 349,8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16 966,9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15 154,8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14 662,4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15 226,0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15 154,8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14 662,4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15 226,0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15 154,8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14 662,4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15 226,0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13 292,5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14 642,9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13 292,5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14 642,9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13 292,5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14 079,2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14 642,9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1 855,7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1 839,2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1 839,2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Непрограммные расходы на исполнение полномочий, переданных органами местного самоуправления </w:t>
            </w:r>
            <w:r w:rsidRPr="00ED53E6">
              <w:rPr>
                <w:rFonts w:ascii="Times New Roman" w:eastAsia="Times New Roman" w:hAnsi="Times New Roman" w:cs="Times New Roman"/>
                <w:sz w:val="16"/>
                <w:szCs w:val="16"/>
                <w:lang w:eastAsia="ru-RU"/>
              </w:rPr>
              <w:lastRenderedPageBreak/>
              <w:t>поселений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1 687,4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1 740,9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1 687,4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1 740,9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1 249,1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1 336,2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1 389,7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1 249,1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1 336,2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1 389,7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1 249,1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1 336,2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1 389,7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425,1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351,2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425,1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351,2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425,1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351,2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351,2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Резервные фонды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Резервные средства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870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27 891,6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18 178,7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18 787,4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14 106,7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12 177,5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14 106,7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12 177,5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14 106,7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11 786,7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12 177,5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w:t>
            </w:r>
            <w:r w:rsidRPr="00ED53E6">
              <w:rPr>
                <w:rFonts w:ascii="Times New Roman" w:eastAsia="Times New Roman" w:hAnsi="Times New Roman" w:cs="Times New Roman"/>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7 637,2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7 910,2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8 132,6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7 637,2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7 910,2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8 132,6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6 399,3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3 806,2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3 974,7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6 399,3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3 806,2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3 974,7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6 838,9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6 392,0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6 609,9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6 838,9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6 392,0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6 609,9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6 597,5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6 150,6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6 368,5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6 597,5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6 150,6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6 368,5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6 597,5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6 150,6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6 368,5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ED53E6">
              <w:rPr>
                <w:rFonts w:ascii="Times New Roman" w:eastAsia="Times New Roman" w:hAnsi="Times New Roman" w:cs="Times New Roman"/>
                <w:sz w:val="16"/>
                <w:szCs w:val="16"/>
                <w:lang w:eastAsia="ru-RU"/>
              </w:rPr>
              <w:t>минимальногоразмера</w:t>
            </w:r>
            <w:proofErr w:type="spellEnd"/>
            <w:r w:rsidRPr="00ED53E6">
              <w:rPr>
                <w:rFonts w:ascii="Times New Roman" w:eastAsia="Times New Roman" w:hAnsi="Times New Roman" w:cs="Times New Roman"/>
                <w:sz w:val="16"/>
                <w:szCs w:val="16"/>
                <w:lang w:eastAsia="ru-RU"/>
              </w:rPr>
              <w:t xml:space="preserve"> оплаты труд</w:t>
            </w:r>
            <w:proofErr w:type="gramStart"/>
            <w:r w:rsidRPr="00ED53E6">
              <w:rPr>
                <w:rFonts w:ascii="Times New Roman" w:eastAsia="Times New Roman" w:hAnsi="Times New Roman" w:cs="Times New Roman"/>
                <w:sz w:val="16"/>
                <w:szCs w:val="16"/>
                <w:lang w:eastAsia="ru-RU"/>
              </w:rPr>
              <w:t>а(</w:t>
            </w:r>
            <w:proofErr w:type="gramEnd"/>
            <w:r w:rsidRPr="00ED53E6">
              <w:rPr>
                <w:rFonts w:ascii="Times New Roman" w:eastAsia="Times New Roman" w:hAnsi="Times New Roman" w:cs="Times New Roman"/>
                <w:sz w:val="16"/>
                <w:szCs w:val="16"/>
                <w:lang w:eastAsia="ru-RU"/>
              </w:rPr>
              <w:t>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автономным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48,3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4 835,4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4 270,4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4 270,4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4 270,4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nil"/>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nil"/>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122,9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122,9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593,9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593,9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непрограммные расходы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1 393,8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судебных актов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ED53E6">
              <w:rPr>
                <w:rFonts w:ascii="Times New Roman" w:eastAsia="Times New Roman" w:hAnsi="Times New Roman" w:cs="Times New Roman"/>
                <w:sz w:val="16"/>
                <w:szCs w:val="16"/>
                <w:lang w:eastAsia="ru-RU"/>
              </w:rPr>
              <w:t>Мокшанскому</w:t>
            </w:r>
            <w:proofErr w:type="spellEnd"/>
            <w:r w:rsidRPr="00ED53E6">
              <w:rPr>
                <w:rFonts w:ascii="Times New Roman" w:eastAsia="Times New Roman" w:hAnsi="Times New Roman" w:cs="Times New Roman"/>
                <w:sz w:val="16"/>
                <w:szCs w:val="16"/>
                <w:lang w:eastAsia="ru-RU"/>
              </w:rPr>
              <w:t xml:space="preserve"> району о возмещении вреда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99930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99930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судебных актов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99930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Оплата пени и штрафов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99710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Погашение задолженности, </w:t>
            </w:r>
            <w:proofErr w:type="gramStart"/>
            <w:r w:rsidRPr="00ED53E6">
              <w:rPr>
                <w:rFonts w:ascii="Times New Roman" w:eastAsia="Times New Roman" w:hAnsi="Times New Roman" w:cs="Times New Roman"/>
                <w:sz w:val="16"/>
                <w:szCs w:val="16"/>
                <w:lang w:eastAsia="ru-RU"/>
              </w:rPr>
              <w:t>образовавшийся</w:t>
            </w:r>
            <w:proofErr w:type="gramEnd"/>
            <w:r w:rsidRPr="00ED53E6">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Погашение задолженности, </w:t>
            </w:r>
            <w:proofErr w:type="gramStart"/>
            <w:r w:rsidRPr="00ED53E6">
              <w:rPr>
                <w:rFonts w:ascii="Times New Roman" w:eastAsia="Times New Roman" w:hAnsi="Times New Roman" w:cs="Times New Roman"/>
                <w:sz w:val="16"/>
                <w:szCs w:val="16"/>
                <w:lang w:eastAsia="ru-RU"/>
              </w:rPr>
              <w:t>образовавшийся</w:t>
            </w:r>
            <w:proofErr w:type="gramEnd"/>
            <w:r w:rsidRPr="00ED53E6">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315,3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315,3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b/>
                <w:bCs/>
                <w:sz w:val="16"/>
                <w:szCs w:val="16"/>
                <w:lang w:eastAsia="ru-RU"/>
              </w:rPr>
            </w:pPr>
            <w:r w:rsidRPr="00ED53E6">
              <w:rPr>
                <w:rFonts w:ascii="Times New Roman" w:eastAsia="Times New Roman" w:hAnsi="Times New Roman" w:cs="Times New Roman"/>
                <w:b/>
                <w:bCs/>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r w:rsidRPr="00ED53E6">
              <w:rPr>
                <w:rFonts w:ascii="Times New Roman" w:eastAsia="Times New Roman" w:hAnsi="Times New Roman" w:cs="Times New Roman"/>
                <w:b/>
                <w:bCs/>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b/>
                <w:bCs/>
                <w:sz w:val="16"/>
                <w:szCs w:val="16"/>
                <w:lang w:eastAsia="ru-RU"/>
              </w:rPr>
            </w:pPr>
            <w:r w:rsidRPr="00ED53E6">
              <w:rPr>
                <w:rFonts w:ascii="Times New Roman" w:eastAsia="Times New Roman" w:hAnsi="Times New Roman" w:cs="Times New Roman"/>
                <w:b/>
                <w:bCs/>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r w:rsidRPr="00ED53E6">
              <w:rPr>
                <w:rFonts w:ascii="Times New Roman" w:eastAsia="Times New Roman" w:hAnsi="Times New Roman" w:cs="Times New Roman"/>
                <w:b/>
                <w:bCs/>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НАЦИОНАЛЬНАЯ ОБОРОНА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3 070,7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3 697,8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3 070,7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3 697,8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3 070,7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3 697,8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3 070,7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3 697,8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3 070,7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3 697,8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Субвенции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51180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3 070,7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3 381,1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3 697,8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14 997,2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6 753,0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6 945,0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Гражданская оборона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6 523,0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color w:val="FF0000"/>
                <w:sz w:val="16"/>
                <w:szCs w:val="16"/>
                <w:lang w:eastAsia="ru-RU"/>
              </w:rPr>
            </w:pPr>
            <w:r w:rsidRPr="00ED53E6">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ED53E6">
              <w:rPr>
                <w:rFonts w:ascii="Times New Roman" w:eastAsia="Times New Roman" w:hAnsi="Times New Roman" w:cs="Times New Roman"/>
                <w:color w:val="FF0000"/>
                <w:sz w:val="16"/>
                <w:szCs w:val="16"/>
                <w:lang w:eastAsia="ru-RU"/>
              </w:rPr>
              <w:t>Мокшанском</w:t>
            </w:r>
            <w:proofErr w:type="spellEnd"/>
            <w:r w:rsidRPr="00ED53E6">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6 523,0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6 523,0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Создание муниципальной автоматизированной системы оповещения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05690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05690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05690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b/>
                <w:bCs/>
                <w:sz w:val="16"/>
                <w:szCs w:val="16"/>
                <w:lang w:eastAsia="ru-RU"/>
              </w:rPr>
            </w:pPr>
            <w:r w:rsidRPr="00ED53E6">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8 474,2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6 910,0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color w:val="FF0000"/>
                <w:sz w:val="16"/>
                <w:szCs w:val="16"/>
                <w:lang w:eastAsia="ru-RU"/>
              </w:rPr>
            </w:pPr>
            <w:r w:rsidRPr="00ED53E6">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ED53E6">
              <w:rPr>
                <w:rFonts w:ascii="Times New Roman" w:eastAsia="Times New Roman" w:hAnsi="Times New Roman" w:cs="Times New Roman"/>
                <w:color w:val="FF0000"/>
                <w:sz w:val="16"/>
                <w:szCs w:val="16"/>
                <w:lang w:eastAsia="ru-RU"/>
              </w:rPr>
              <w:t>Мокшанском</w:t>
            </w:r>
            <w:proofErr w:type="spellEnd"/>
            <w:r w:rsidRPr="00ED53E6">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8 474,2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6 910,0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Основное мероприятие "Обеспечение необходимых условий для укрепления пожарной безопасности, защита жизни и здоровья граждан, </w:t>
            </w:r>
            <w:r w:rsidRPr="00ED53E6">
              <w:rPr>
                <w:rFonts w:ascii="Times New Roman" w:eastAsia="Times New Roman" w:hAnsi="Times New Roman" w:cs="Times New Roman"/>
                <w:sz w:val="16"/>
                <w:szCs w:val="16"/>
                <w:lang w:eastAsia="ru-RU"/>
              </w:rPr>
              <w:lastRenderedPageBreak/>
              <w:t>проживающих на территории Мокшанского района, от пожаров"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8 474,2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6 718,0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6 910,0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8 090,5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6 334,3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6 526,3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6 042,7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5 801,3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5 988,6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6 042,7</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5 801,3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5 988,6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1 985,4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498,3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502,9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1 985,4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498,3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502,9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НАЦИОНАЛЬНАЯ ЭКОНОМИКА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49 400,9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47 374,8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57 107,8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Сельское хозяйство и рыболовство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194,7</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ED53E6">
              <w:rPr>
                <w:rFonts w:ascii="Times New Roman" w:eastAsia="Times New Roman" w:hAnsi="Times New Roman" w:cs="Times New Roman"/>
                <w:sz w:val="16"/>
                <w:szCs w:val="16"/>
                <w:lang w:eastAsia="ru-RU"/>
              </w:rPr>
              <w:t xml:space="preserve">по организации мероприятий при осуществлении </w:t>
            </w:r>
            <w:r w:rsidRPr="00ED53E6">
              <w:rPr>
                <w:rFonts w:ascii="Times New Roman" w:eastAsia="Times New Roman" w:hAnsi="Times New Roman" w:cs="Times New Roman"/>
                <w:sz w:val="16"/>
                <w:szCs w:val="16"/>
                <w:lang w:eastAsia="ru-RU"/>
              </w:rPr>
              <w:lastRenderedPageBreak/>
              <w:t>деятельности по обращению с животными без владельцев</w:t>
            </w:r>
            <w:proofErr w:type="gramEnd"/>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Транспорт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1 536,5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1 536,5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1 536,5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1 536,5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61260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1 536,5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61260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1 536,5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61260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1 536,5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45 900,0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46 619,0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56 752,0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45 900,0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56 752,0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45 900,0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56 752,0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45 900,0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46 619,0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56 752,0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46150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46150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46150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46190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4 337,0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4 446,0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4 121,0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46190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4 337,0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4 446,0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4 121,0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ED53E6">
              <w:rPr>
                <w:rFonts w:ascii="Times New Roman" w:eastAsia="Times New Roman" w:hAnsi="Times New Roman" w:cs="Times New Roman"/>
                <w:sz w:val="16"/>
                <w:szCs w:val="16"/>
                <w:lang w:eastAsia="ru-RU"/>
              </w:rPr>
              <w:lastRenderedPageBreak/>
              <w:t>(муниципальных)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46190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4 337,0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4 446,0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4 121,0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S3080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40 363,0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42 173,0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52 631,0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S3080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40 363,0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42 173,0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52 631,0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S3080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40 363,0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42 173,0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52 631,0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М3080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М3080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М3080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1 769,7</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A05048">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A05048">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ED53E6">
              <w:rPr>
                <w:rFonts w:ascii="Times New Roman" w:eastAsia="Times New Roman" w:hAnsi="Times New Roman" w:cs="Times New Roman"/>
                <w:sz w:val="16"/>
                <w:szCs w:val="16"/>
                <w:lang w:eastAsia="ru-RU"/>
              </w:rPr>
              <w:lastRenderedPageBreak/>
              <w:t>(муниципальных)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"Туризм"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S1200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S1200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S1200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1 154,7</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R5110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R5110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R5110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ЖИЛИЩНО-КОММУНАЛЬНОЕ ХОЗЯЙСТВО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3 976,2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Жилищное хозяйство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154,0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Оплата взносов в региональный фонд капитального ремонта Пензенской области за капитальный ремонт </w:t>
            </w:r>
            <w:r w:rsidRPr="00ED53E6">
              <w:rPr>
                <w:rFonts w:ascii="Times New Roman" w:eastAsia="Times New Roman" w:hAnsi="Times New Roman" w:cs="Times New Roman"/>
                <w:sz w:val="16"/>
                <w:szCs w:val="16"/>
                <w:lang w:eastAsia="ru-RU"/>
              </w:rPr>
              <w:lastRenderedPageBreak/>
              <w:t>общего имущества многоквартирных домов (за жилые помещения, находящиеся в собственности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Коммунальное хозяйство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3 742,2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2 542,2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96970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ED53E6">
              <w:rPr>
                <w:rFonts w:ascii="Times New Roman" w:eastAsia="Times New Roman" w:hAnsi="Times New Roman" w:cs="Times New Roman"/>
                <w:sz w:val="16"/>
                <w:szCs w:val="16"/>
                <w:lang w:eastAsia="ru-RU"/>
              </w:rPr>
              <w:t>контролю за</w:t>
            </w:r>
            <w:proofErr w:type="gramEnd"/>
            <w:r w:rsidRPr="00ED53E6">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ОХРАНА ОКРУЖАЮЩЕЙ СРЕДЫ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2 864,4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1 378,8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1 378,8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2 864,4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1 378,8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1 378,8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2 844,4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2 844,4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2 844,4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ED53E6">
              <w:rPr>
                <w:rFonts w:ascii="Times New Roman" w:eastAsia="Times New Roman" w:hAnsi="Times New Roman" w:cs="Times New Roman"/>
                <w:sz w:val="16"/>
                <w:szCs w:val="16"/>
                <w:lang w:eastAsia="ru-RU"/>
              </w:rPr>
              <w:t>Мокшанский</w:t>
            </w:r>
            <w:proofErr w:type="spellEnd"/>
            <w:r w:rsidRPr="00ED53E6">
              <w:rPr>
                <w:rFonts w:ascii="Times New Roman" w:eastAsia="Times New Roman" w:hAnsi="Times New Roman" w:cs="Times New Roman"/>
                <w:sz w:val="16"/>
                <w:szCs w:val="16"/>
                <w:lang w:eastAsia="ru-RU"/>
              </w:rPr>
              <w:t xml:space="preserve"> район, </w:t>
            </w:r>
            <w:proofErr w:type="spellStart"/>
            <w:r w:rsidRPr="00ED53E6">
              <w:rPr>
                <w:rFonts w:ascii="Times New Roman" w:eastAsia="Times New Roman" w:hAnsi="Times New Roman" w:cs="Times New Roman"/>
                <w:sz w:val="16"/>
                <w:szCs w:val="16"/>
                <w:lang w:eastAsia="ru-RU"/>
              </w:rPr>
              <w:t>р</w:t>
            </w:r>
            <w:proofErr w:type="gramStart"/>
            <w:r w:rsidRPr="00ED53E6">
              <w:rPr>
                <w:rFonts w:ascii="Times New Roman" w:eastAsia="Times New Roman" w:hAnsi="Times New Roman" w:cs="Times New Roman"/>
                <w:sz w:val="16"/>
                <w:szCs w:val="16"/>
                <w:lang w:eastAsia="ru-RU"/>
              </w:rPr>
              <w:t>..</w:t>
            </w:r>
            <w:proofErr w:type="gramEnd"/>
            <w:r w:rsidRPr="00ED53E6">
              <w:rPr>
                <w:rFonts w:ascii="Times New Roman" w:eastAsia="Times New Roman" w:hAnsi="Times New Roman" w:cs="Times New Roman"/>
                <w:sz w:val="16"/>
                <w:szCs w:val="16"/>
                <w:lang w:eastAsia="ru-RU"/>
              </w:rPr>
              <w:t>п</w:t>
            </w:r>
            <w:proofErr w:type="spellEnd"/>
            <w:r w:rsidRPr="00ED53E6">
              <w:rPr>
                <w:rFonts w:ascii="Times New Roman" w:eastAsia="Times New Roman" w:hAnsi="Times New Roman" w:cs="Times New Roman"/>
                <w:sz w:val="16"/>
                <w:szCs w:val="16"/>
                <w:lang w:eastAsia="ru-RU"/>
              </w:rPr>
              <w:t xml:space="preserve">. Мокшан, ул. </w:t>
            </w:r>
            <w:proofErr w:type="gramStart"/>
            <w:r w:rsidRPr="00ED53E6">
              <w:rPr>
                <w:rFonts w:ascii="Times New Roman" w:eastAsia="Times New Roman" w:hAnsi="Times New Roman" w:cs="Times New Roman"/>
                <w:sz w:val="16"/>
                <w:szCs w:val="16"/>
                <w:lang w:eastAsia="ru-RU"/>
              </w:rPr>
              <w:t>Новогодняя</w:t>
            </w:r>
            <w:proofErr w:type="gramEnd"/>
            <w:r w:rsidRPr="00ED53E6">
              <w:rPr>
                <w:rFonts w:ascii="Times New Roman" w:eastAsia="Times New Roman" w:hAnsi="Times New Roman" w:cs="Times New Roman"/>
                <w:sz w:val="16"/>
                <w:szCs w:val="16"/>
                <w:lang w:eastAsia="ru-RU"/>
              </w:rPr>
              <w:t>, 56</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1 485,6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1 485,6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1 485,6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ED53E6">
              <w:rPr>
                <w:rFonts w:ascii="Times New Roman" w:eastAsia="Times New Roman" w:hAnsi="Times New Roman" w:cs="Times New Roman"/>
                <w:sz w:val="16"/>
                <w:szCs w:val="16"/>
                <w:lang w:eastAsia="ru-RU"/>
              </w:rPr>
              <w:t>в</w:t>
            </w:r>
            <w:proofErr w:type="gramEnd"/>
            <w:r w:rsidRPr="00ED53E6">
              <w:rPr>
                <w:rFonts w:ascii="Times New Roman" w:eastAsia="Times New Roman" w:hAnsi="Times New Roman" w:cs="Times New Roman"/>
                <w:sz w:val="16"/>
                <w:szCs w:val="16"/>
                <w:lang w:eastAsia="ru-RU"/>
              </w:rPr>
              <w:t xml:space="preserve"> с. Рамзай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ОБРАЗОВАНИЕ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414 321,9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432 041,9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401 088,4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Дошкольное образование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62 687,1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69 144,3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62 657,1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69 144,3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53E6">
              <w:rPr>
                <w:rFonts w:ascii="Times New Roman" w:eastAsia="Times New Roman" w:hAnsi="Times New Roman" w:cs="Times New Roman"/>
                <w:sz w:val="16"/>
                <w:szCs w:val="16"/>
                <w:lang w:eastAsia="ru-RU"/>
              </w:rPr>
              <w:lastRenderedPageBreak/>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62 657,1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66 556,0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69 144,3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62 657,1</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66 556,0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69 144,3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7 805,6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3 286,0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3 471,5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7 805,6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3 286,0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3 471,5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7 805,6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3 286,0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3 471,5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52 514,6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65 672,8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52 514,6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65 672,8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52 514,6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63 270,0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65 672,8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w:t>
            </w:r>
            <w:r w:rsidRPr="00ED53E6">
              <w:rPr>
                <w:rFonts w:ascii="Times New Roman" w:eastAsia="Times New Roman" w:hAnsi="Times New Roman" w:cs="Times New Roman"/>
                <w:sz w:val="16"/>
                <w:szCs w:val="16"/>
                <w:lang w:eastAsia="ru-RU"/>
              </w:rPr>
              <w:lastRenderedPageBreak/>
              <w:t>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ED53E6">
              <w:rPr>
                <w:rFonts w:ascii="Times New Roman" w:eastAsia="Times New Roman" w:hAnsi="Times New Roman" w:cs="Times New Roman"/>
                <w:sz w:val="16"/>
                <w:szCs w:val="16"/>
                <w:lang w:eastAsia="ru-RU"/>
              </w:rPr>
              <w:t>р.п</w:t>
            </w:r>
            <w:proofErr w:type="spellEnd"/>
            <w:r w:rsidRPr="00ED53E6">
              <w:rPr>
                <w:rFonts w:ascii="Times New Roman" w:eastAsia="Times New Roman" w:hAnsi="Times New Roman" w:cs="Times New Roman"/>
                <w:sz w:val="16"/>
                <w:szCs w:val="16"/>
                <w:lang w:eastAsia="ru-RU"/>
              </w:rPr>
              <w:t>. Мокшан и прохождение ее государственной экспертизы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292,3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292,3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292,3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Подготовка к отопительному периоду 2024/2025гг.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Общее образование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218 389,7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239 493,8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203 410,7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218 244,7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203 385,7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218 077,7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203 385,7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Основное мероприятие "Модернизация системы общего </w:t>
            </w:r>
            <w:r w:rsidRPr="00ED53E6">
              <w:rPr>
                <w:rFonts w:ascii="Times New Roman" w:eastAsia="Times New Roman" w:hAnsi="Times New Roman" w:cs="Times New Roman"/>
                <w:sz w:val="16"/>
                <w:szCs w:val="16"/>
                <w:lang w:eastAsia="ru-RU"/>
              </w:rPr>
              <w:lastRenderedPageBreak/>
              <w:t>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218 077,7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239 468,8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203 385,7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36 385,3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19 473,9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36 385,3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19 473,9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36 385,3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19 473,9</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ED53E6">
              <w:rPr>
                <w:rFonts w:ascii="Times New Roman" w:eastAsia="Times New Roman" w:hAnsi="Times New Roman" w:cs="Times New Roman"/>
                <w:sz w:val="16"/>
                <w:szCs w:val="16"/>
                <w:lang w:eastAsia="ru-RU"/>
              </w:rPr>
              <w:t>р.п</w:t>
            </w:r>
            <w:proofErr w:type="spellEnd"/>
            <w:r w:rsidRPr="00ED53E6">
              <w:rPr>
                <w:rFonts w:ascii="Times New Roman" w:eastAsia="Times New Roman" w:hAnsi="Times New Roman" w:cs="Times New Roman"/>
                <w:sz w:val="16"/>
                <w:szCs w:val="16"/>
                <w:lang w:eastAsia="ru-RU"/>
              </w:rPr>
              <w:t xml:space="preserve">. Мокшан, </w:t>
            </w:r>
            <w:proofErr w:type="gramStart"/>
            <w:r w:rsidRPr="00ED53E6">
              <w:rPr>
                <w:rFonts w:ascii="Times New Roman" w:eastAsia="Times New Roman" w:hAnsi="Times New Roman" w:cs="Times New Roman"/>
                <w:sz w:val="16"/>
                <w:szCs w:val="16"/>
                <w:lang w:eastAsia="ru-RU"/>
              </w:rPr>
              <w:t>расположенного</w:t>
            </w:r>
            <w:proofErr w:type="gramEnd"/>
            <w:r w:rsidRPr="00ED53E6">
              <w:rPr>
                <w:rFonts w:ascii="Times New Roman" w:eastAsia="Times New Roman" w:hAnsi="Times New Roman" w:cs="Times New Roman"/>
                <w:sz w:val="16"/>
                <w:szCs w:val="16"/>
                <w:lang w:eastAsia="ru-RU"/>
              </w:rPr>
              <w:t xml:space="preserve"> по адресу: Пензенская область, </w:t>
            </w:r>
            <w:proofErr w:type="spellStart"/>
            <w:r w:rsidRPr="00ED53E6">
              <w:rPr>
                <w:rFonts w:ascii="Times New Roman" w:eastAsia="Times New Roman" w:hAnsi="Times New Roman" w:cs="Times New Roman"/>
                <w:sz w:val="16"/>
                <w:szCs w:val="16"/>
                <w:lang w:eastAsia="ru-RU"/>
              </w:rPr>
              <w:t>Мокшанский</w:t>
            </w:r>
            <w:proofErr w:type="spellEnd"/>
            <w:r w:rsidRPr="00ED53E6">
              <w:rPr>
                <w:rFonts w:ascii="Times New Roman" w:eastAsia="Times New Roman" w:hAnsi="Times New Roman" w:cs="Times New Roman"/>
                <w:sz w:val="16"/>
                <w:szCs w:val="16"/>
                <w:lang w:eastAsia="ru-RU"/>
              </w:rPr>
              <w:t xml:space="preserve"> район, </w:t>
            </w:r>
            <w:proofErr w:type="spellStart"/>
            <w:r w:rsidRPr="00ED53E6">
              <w:rPr>
                <w:rFonts w:ascii="Times New Roman" w:eastAsia="Times New Roman" w:hAnsi="Times New Roman" w:cs="Times New Roman"/>
                <w:sz w:val="16"/>
                <w:szCs w:val="16"/>
                <w:lang w:eastAsia="ru-RU"/>
              </w:rPr>
              <w:t>р.п</w:t>
            </w:r>
            <w:proofErr w:type="spellEnd"/>
            <w:r w:rsidRPr="00ED53E6">
              <w:rPr>
                <w:rFonts w:ascii="Times New Roman" w:eastAsia="Times New Roman" w:hAnsi="Times New Roman" w:cs="Times New Roman"/>
                <w:sz w:val="16"/>
                <w:szCs w:val="16"/>
                <w:lang w:eastAsia="ru-RU"/>
              </w:rPr>
              <w:t>. Мокшан, ул. 1-ая Разведка, дом 2» (за счет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9 576,7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9 576,7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9 576,7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ED53E6">
              <w:rPr>
                <w:rFonts w:ascii="Times New Roman" w:eastAsia="Times New Roman" w:hAnsi="Times New Roman" w:cs="Times New Roman"/>
                <w:sz w:val="16"/>
                <w:szCs w:val="16"/>
                <w:lang w:eastAsia="ru-RU"/>
              </w:rPr>
              <w:t>р.п</w:t>
            </w:r>
            <w:proofErr w:type="spellEnd"/>
            <w:r w:rsidRPr="00ED53E6">
              <w:rPr>
                <w:rFonts w:ascii="Times New Roman" w:eastAsia="Times New Roman" w:hAnsi="Times New Roman" w:cs="Times New Roman"/>
                <w:sz w:val="16"/>
                <w:szCs w:val="16"/>
                <w:lang w:eastAsia="ru-RU"/>
              </w:rPr>
              <w:t xml:space="preserve">. Мокшан, </w:t>
            </w:r>
            <w:proofErr w:type="gramStart"/>
            <w:r w:rsidRPr="00ED53E6">
              <w:rPr>
                <w:rFonts w:ascii="Times New Roman" w:eastAsia="Times New Roman" w:hAnsi="Times New Roman" w:cs="Times New Roman"/>
                <w:sz w:val="16"/>
                <w:szCs w:val="16"/>
                <w:lang w:eastAsia="ru-RU"/>
              </w:rPr>
              <w:t>расположенного</w:t>
            </w:r>
            <w:proofErr w:type="gramEnd"/>
            <w:r w:rsidRPr="00ED53E6">
              <w:rPr>
                <w:rFonts w:ascii="Times New Roman" w:eastAsia="Times New Roman" w:hAnsi="Times New Roman" w:cs="Times New Roman"/>
                <w:sz w:val="16"/>
                <w:szCs w:val="16"/>
                <w:lang w:eastAsia="ru-RU"/>
              </w:rPr>
              <w:t xml:space="preserve"> по адресу: Пензенская область, </w:t>
            </w:r>
            <w:proofErr w:type="spellStart"/>
            <w:r w:rsidRPr="00ED53E6">
              <w:rPr>
                <w:rFonts w:ascii="Times New Roman" w:eastAsia="Times New Roman" w:hAnsi="Times New Roman" w:cs="Times New Roman"/>
                <w:sz w:val="16"/>
                <w:szCs w:val="16"/>
                <w:lang w:eastAsia="ru-RU"/>
              </w:rPr>
              <w:t>Мокшанский</w:t>
            </w:r>
            <w:proofErr w:type="spellEnd"/>
            <w:r w:rsidRPr="00ED53E6">
              <w:rPr>
                <w:rFonts w:ascii="Times New Roman" w:eastAsia="Times New Roman" w:hAnsi="Times New Roman" w:cs="Times New Roman"/>
                <w:sz w:val="16"/>
                <w:szCs w:val="16"/>
                <w:lang w:eastAsia="ru-RU"/>
              </w:rPr>
              <w:t xml:space="preserve"> район, </w:t>
            </w:r>
            <w:proofErr w:type="spellStart"/>
            <w:r w:rsidRPr="00ED53E6">
              <w:rPr>
                <w:rFonts w:ascii="Times New Roman" w:eastAsia="Times New Roman" w:hAnsi="Times New Roman" w:cs="Times New Roman"/>
                <w:sz w:val="16"/>
                <w:szCs w:val="16"/>
                <w:lang w:eastAsia="ru-RU"/>
              </w:rPr>
              <w:t>р.п</w:t>
            </w:r>
            <w:proofErr w:type="spellEnd"/>
            <w:r w:rsidRPr="00ED53E6">
              <w:rPr>
                <w:rFonts w:ascii="Times New Roman" w:eastAsia="Times New Roman" w:hAnsi="Times New Roman" w:cs="Times New Roman"/>
                <w:sz w:val="16"/>
                <w:szCs w:val="16"/>
                <w:lang w:eastAsia="ru-RU"/>
              </w:rPr>
              <w:t>. Мокшан, ул. 1-ая Разведка, дом 2" (дополнительные расходы).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53030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18 306,6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9 921,2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9 765,0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53030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18 306,6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9 921,2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9 765,0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53030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18 306,6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9 921,2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9 765,0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303,7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303,7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303,7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139 522,1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164 050,8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139 522,1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164 050,8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139 522,1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158 048,5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164 050,8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430,2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319,0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319,0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319,0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319,0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Подготовка к отопительному периоду 2024/2025гг. Объектов образовательных организаций </w:t>
            </w:r>
            <w:r w:rsidRPr="00ED53E6">
              <w:rPr>
                <w:rFonts w:ascii="Times New Roman" w:eastAsia="Times New Roman" w:hAnsi="Times New Roman" w:cs="Times New Roman"/>
                <w:sz w:val="16"/>
                <w:szCs w:val="16"/>
                <w:lang w:eastAsia="ru-RU"/>
              </w:rPr>
              <w:lastRenderedPageBreak/>
              <w:t>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1 274,4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1 274,4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79130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1 274,4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L3040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10 706,6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9 258,8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L3040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10 706,6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9 258,8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L3040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10 706,6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9 851,0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9 258,8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L7501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41 855,2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L7501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41 855,2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L7501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41 855,2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167,0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05220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ED53E6">
              <w:rPr>
                <w:rFonts w:ascii="Times New Roman" w:eastAsia="Times New Roman" w:hAnsi="Times New Roman" w:cs="Times New Roman"/>
                <w:sz w:val="16"/>
                <w:szCs w:val="16"/>
                <w:lang w:eastAsia="ru-RU"/>
              </w:rPr>
              <w:t>р.п</w:t>
            </w:r>
            <w:proofErr w:type="spellEnd"/>
            <w:r w:rsidRPr="00ED53E6">
              <w:rPr>
                <w:rFonts w:ascii="Times New Roman" w:eastAsia="Times New Roman" w:hAnsi="Times New Roman" w:cs="Times New Roman"/>
                <w:sz w:val="16"/>
                <w:szCs w:val="16"/>
                <w:lang w:eastAsia="ru-RU"/>
              </w:rPr>
              <w:t>.</w:t>
            </w:r>
            <w:proofErr w:type="gramEnd"/>
            <w:r w:rsidRPr="00ED53E6">
              <w:rPr>
                <w:rFonts w:ascii="Times New Roman" w:eastAsia="Times New Roman" w:hAnsi="Times New Roman" w:cs="Times New Roman"/>
                <w:sz w:val="16"/>
                <w:szCs w:val="16"/>
                <w:lang w:eastAsia="ru-RU"/>
              </w:rPr>
              <w:t xml:space="preserve"> Мокшан, </w:t>
            </w:r>
            <w:proofErr w:type="gramStart"/>
            <w:r w:rsidRPr="00ED53E6">
              <w:rPr>
                <w:rFonts w:ascii="Times New Roman" w:eastAsia="Times New Roman" w:hAnsi="Times New Roman" w:cs="Times New Roman"/>
                <w:sz w:val="16"/>
                <w:szCs w:val="16"/>
                <w:lang w:eastAsia="ru-RU"/>
              </w:rPr>
              <w:t>расположенного</w:t>
            </w:r>
            <w:proofErr w:type="gramEnd"/>
            <w:r w:rsidRPr="00ED53E6">
              <w:rPr>
                <w:rFonts w:ascii="Times New Roman" w:eastAsia="Times New Roman" w:hAnsi="Times New Roman" w:cs="Times New Roman"/>
                <w:sz w:val="16"/>
                <w:szCs w:val="16"/>
                <w:lang w:eastAsia="ru-RU"/>
              </w:rPr>
              <w:t xml:space="preserve"> по адресу: Пензенская область, </w:t>
            </w:r>
            <w:proofErr w:type="spellStart"/>
            <w:r w:rsidRPr="00ED53E6">
              <w:rPr>
                <w:rFonts w:ascii="Times New Roman" w:eastAsia="Times New Roman" w:hAnsi="Times New Roman" w:cs="Times New Roman"/>
                <w:sz w:val="16"/>
                <w:szCs w:val="16"/>
                <w:lang w:eastAsia="ru-RU"/>
              </w:rPr>
              <w:t>Мокшанский</w:t>
            </w:r>
            <w:proofErr w:type="spellEnd"/>
            <w:r w:rsidRPr="00ED53E6">
              <w:rPr>
                <w:rFonts w:ascii="Times New Roman" w:eastAsia="Times New Roman" w:hAnsi="Times New Roman" w:cs="Times New Roman"/>
                <w:sz w:val="16"/>
                <w:szCs w:val="16"/>
                <w:lang w:eastAsia="ru-RU"/>
              </w:rPr>
              <w:t xml:space="preserve"> район, </w:t>
            </w:r>
            <w:proofErr w:type="spellStart"/>
            <w:r w:rsidRPr="00ED53E6">
              <w:rPr>
                <w:rFonts w:ascii="Times New Roman" w:eastAsia="Times New Roman" w:hAnsi="Times New Roman" w:cs="Times New Roman"/>
                <w:sz w:val="16"/>
                <w:szCs w:val="16"/>
                <w:lang w:eastAsia="ru-RU"/>
              </w:rPr>
              <w:t>р.п</w:t>
            </w:r>
            <w:proofErr w:type="spellEnd"/>
            <w:r w:rsidRPr="00ED53E6">
              <w:rPr>
                <w:rFonts w:ascii="Times New Roman" w:eastAsia="Times New Roman" w:hAnsi="Times New Roman" w:cs="Times New Roman"/>
                <w:sz w:val="16"/>
                <w:szCs w:val="16"/>
                <w:lang w:eastAsia="ru-RU"/>
              </w:rPr>
              <w:t xml:space="preserve">. </w:t>
            </w:r>
            <w:proofErr w:type="gramStart"/>
            <w:r w:rsidRPr="00ED53E6">
              <w:rPr>
                <w:rFonts w:ascii="Times New Roman" w:eastAsia="Times New Roman" w:hAnsi="Times New Roman" w:cs="Times New Roman"/>
                <w:sz w:val="16"/>
                <w:szCs w:val="16"/>
                <w:lang w:eastAsia="ru-RU"/>
              </w:rPr>
              <w:t>Мокшан, ул. 1- Разведка, дом 2»)</w:t>
            </w:r>
            <w:proofErr w:type="gramEnd"/>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Капитальные вложения в объекты </w:t>
            </w:r>
            <w:r w:rsidRPr="00ED53E6">
              <w:rPr>
                <w:rFonts w:ascii="Times New Roman" w:eastAsia="Times New Roman" w:hAnsi="Times New Roman" w:cs="Times New Roman"/>
                <w:sz w:val="16"/>
                <w:szCs w:val="16"/>
                <w:lang w:eastAsia="ru-RU"/>
              </w:rPr>
              <w:lastRenderedPageBreak/>
              <w:t>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2050К</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2050К</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460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Дополнительное образование детей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55 972,3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52 042,1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53 784,1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37 248,4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35 280,3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36 311,6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37 248,4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35 280,3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36 311,6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1 822,4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1 822,4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1 822,4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1 988,2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1 755,7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1 822,4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35 260,2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33 524,6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34 489,2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18 562,7</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17 573,1</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18 358,9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18 562,7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17 573,1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18 358,9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18 562,7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17 573,1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18 358,9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2 604,6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2 447,5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2 604,6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2 447,5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05170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2 604,6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2 447,5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2 447,5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 xml:space="preserve">оплаты труда педагогических работников муниципальных учреждений </w:t>
            </w:r>
            <w:r w:rsidRPr="00ED53E6">
              <w:rPr>
                <w:rFonts w:ascii="Times New Roman" w:eastAsia="Times New Roman" w:hAnsi="Times New Roman" w:cs="Times New Roman"/>
                <w:sz w:val="16"/>
                <w:szCs w:val="16"/>
                <w:lang w:eastAsia="ru-RU"/>
              </w:rPr>
              <w:lastRenderedPageBreak/>
              <w:t>дополнительного образования детей</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3 974,2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4 469,6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4 648,4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3 974,2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4 469,6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4 648,4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3 974,2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4 469,6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4 648,4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3 581,8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5 581,9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4 557,2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A05048">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5 581,9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4 557,2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5 581,9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4 557,2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4 557,2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895,5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A05048">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895,5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895,5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895,5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18 723,9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17 472,4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18 723,9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17 472,4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18 723,9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16 761,8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17 472,4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15 135,0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13 207,4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13 843,1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15 135,0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13 207,4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13 843,1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15 135,0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13 207,4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13 843,1</w:t>
            </w:r>
          </w:p>
        </w:tc>
      </w:tr>
      <w:tr w:rsidR="00ED53E6" w:rsidRPr="00ED53E6" w:rsidTr="00A05048">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p w:rsidR="00A05048" w:rsidRPr="00ED53E6" w:rsidRDefault="00A05048"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1 666,6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1 949,3</w:t>
            </w:r>
          </w:p>
        </w:tc>
      </w:tr>
      <w:tr w:rsidR="00ED53E6" w:rsidRPr="00ED53E6" w:rsidTr="00A05048">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1 666,6</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1 874,3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1 949,3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1 666,6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1 874,3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1 949,3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(МБОДО ДШИ)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586,8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1 188,8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1 188,8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1 188,8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(МБОДО ДШИ)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Молодежная политика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149,0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nil"/>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w:t>
            </w:r>
            <w:r w:rsidRPr="00ED53E6">
              <w:rPr>
                <w:rFonts w:ascii="Times New Roman" w:eastAsia="Times New Roman" w:hAnsi="Times New Roman" w:cs="Times New Roman"/>
                <w:sz w:val="16"/>
                <w:szCs w:val="16"/>
                <w:lang w:eastAsia="ru-RU"/>
              </w:rPr>
              <w:lastRenderedPageBreak/>
              <w:t xml:space="preserve">"Профилактика преступлений и иных правонарушений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2014-2027годы"</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77 123,9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73 800,9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74 600,4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77 093,9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73 800,9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74 600,4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69 897,5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66 944,9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67 400,3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69 897,5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66 944,9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67 400,3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4 070,1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4 034,5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4 196,1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4 070,1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4 034,5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4 196,1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4 070,1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4 034,5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4 196,1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117,6</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117,6</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117,6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29 986,8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25 368,8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25 870,6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28 758,8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24 796,9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25 093,7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28 758,8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24 796,9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25 093,7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1 228,0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1 228,0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23 584,3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26 152,7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26 152,7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23 584,3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26 152,7</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26 152,7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23 584,3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26 152,7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26 152,7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А3042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4 980,8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4 468,7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А3043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4 980,8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4 678,5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4 468,7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А3044</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4 980,8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4 678,5</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4 468,7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w:t>
            </w:r>
            <w:r w:rsidRPr="00ED53E6">
              <w:rPr>
                <w:rFonts w:ascii="Times New Roman" w:eastAsia="Times New Roman" w:hAnsi="Times New Roman" w:cs="Times New Roman"/>
                <w:sz w:val="16"/>
                <w:szCs w:val="16"/>
                <w:lang w:eastAsia="ru-RU"/>
              </w:rPr>
              <w:lastRenderedPageBreak/>
              <w:t xml:space="preserve">с увеличением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r w:rsidRPr="00ED53E6">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7 109,2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6 538,1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7 109,2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6 538,1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7 109,2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6 538,1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6 538,1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5 548,5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5 208,1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5 208,1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5 548,5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5 208,1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5 208,1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1 495,0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1 152,2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1 485,1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232,1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232,1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1 485,1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232,1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232,1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920,0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3 329,3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74343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640,7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E</w:t>
            </w:r>
            <w:proofErr w:type="gramEnd"/>
            <w:r w:rsidRPr="00ED53E6">
              <w:rPr>
                <w:rFonts w:ascii="Times New Roman" w:eastAsia="Times New Roman" w:hAnsi="Times New Roman" w:cs="Times New Roman"/>
                <w:sz w:val="16"/>
                <w:szCs w:val="16"/>
                <w:lang w:eastAsia="ru-RU"/>
              </w:rPr>
              <w:t>В</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Обеспечение деятельности </w:t>
            </w:r>
            <w:r w:rsidRPr="00ED53E6">
              <w:rPr>
                <w:rFonts w:ascii="Times New Roman" w:eastAsia="Times New Roman" w:hAnsi="Times New Roman" w:cs="Times New Roman"/>
                <w:sz w:val="16"/>
                <w:szCs w:val="16"/>
                <w:lang w:eastAsia="ru-RU"/>
              </w:rPr>
              <w:lastRenderedPageBreak/>
              <w:t>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E</w:t>
            </w:r>
            <w:proofErr w:type="gramEnd"/>
            <w:r w:rsidRPr="00ED53E6">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E</w:t>
            </w:r>
            <w:proofErr w:type="gramEnd"/>
            <w:r w:rsidRPr="00ED53E6">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E</w:t>
            </w:r>
            <w:proofErr w:type="gramEnd"/>
            <w:r w:rsidRPr="00ED53E6">
              <w:rPr>
                <w:rFonts w:ascii="Times New Roman" w:eastAsia="Times New Roman" w:hAnsi="Times New Roman" w:cs="Times New Roman"/>
                <w:sz w:val="16"/>
                <w:szCs w:val="16"/>
                <w:lang w:eastAsia="ru-RU"/>
              </w:rPr>
              <w:t>В</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51791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1 647,9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1 992,0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непрограммные расходы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Оплата пени и штрафов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99710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КУЛЬТУРА, КИНЕМАТОГРАФИЯ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59 215,5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55 385,7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57 271,9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Культура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59 215,5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55 385,7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57 271,9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58 594,9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54 850,9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56 737,1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"Культура"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58 564,9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54 820,9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56 707,1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33 523,9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31 897,1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33 024,7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12 873,6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13 176,7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12 873,6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13 176,7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12 873,6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12 313,3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13 176,7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6 049,0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6 605,2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6 869,4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6 049,0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6 605,2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6 869,4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6 049,0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6 605,2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6 869,4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7 036,3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7 565,0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5 942,3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7 565,0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5 942,3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7 565,0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5 942,3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5 942,3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19 567,6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18 058,2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18 657,5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ED53E6">
              <w:rPr>
                <w:rFonts w:ascii="Times New Roman" w:eastAsia="Times New Roman" w:hAnsi="Times New Roman" w:cs="Times New Roman"/>
                <w:sz w:val="16"/>
                <w:szCs w:val="16"/>
                <w:lang w:eastAsia="ru-RU"/>
              </w:rPr>
              <w:t>Мокшанская</w:t>
            </w:r>
            <w:proofErr w:type="spellEnd"/>
            <w:proofErr w:type="gramEnd"/>
            <w:r w:rsidRPr="00ED53E6">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11 524,1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11 603,4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11 524,1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11 603,4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05430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11 524,1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11 150,2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11 603,4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D53E6">
              <w:rPr>
                <w:rFonts w:ascii="Times New Roman" w:eastAsia="Times New Roman" w:hAnsi="Times New Roman" w:cs="Times New Roman"/>
                <w:sz w:val="16"/>
                <w:szCs w:val="16"/>
                <w:lang w:eastAsia="ru-RU"/>
              </w:rPr>
              <w:t>Мокшанская</w:t>
            </w:r>
            <w:proofErr w:type="spellEnd"/>
            <w:r w:rsidRPr="00ED53E6">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3 264,0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3 602,8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3 746,9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3 264,0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3 602,8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3 746,9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3 264,0</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3 602,8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3 746,9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689,5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689,5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76270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689,5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p w:rsidR="00B23C2E" w:rsidRPr="00ED53E6" w:rsidRDefault="00B23C2E" w:rsidP="00ED53E6">
            <w:pPr>
              <w:jc w:val="left"/>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96960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244,6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L5197</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D53E6">
              <w:rPr>
                <w:rFonts w:ascii="Times New Roman" w:eastAsia="Times New Roman" w:hAnsi="Times New Roman" w:cs="Times New Roman"/>
                <w:sz w:val="16"/>
                <w:szCs w:val="16"/>
                <w:lang w:eastAsia="ru-RU"/>
              </w:rPr>
              <w:t>Мокшанская</w:t>
            </w:r>
            <w:proofErr w:type="spellEnd"/>
            <w:r w:rsidRPr="00ED53E6">
              <w:rPr>
                <w:rFonts w:ascii="Times New Roman" w:eastAsia="Times New Roman" w:hAnsi="Times New Roman" w:cs="Times New Roman"/>
                <w:sz w:val="16"/>
                <w:szCs w:val="16"/>
                <w:lang w:eastAsia="ru-RU"/>
              </w:rPr>
              <w:t xml:space="preserve"> МЦРБ")</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3 734,2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2 949,1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3 734,2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2 949,1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3 734,2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2 949,1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2 949,1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5 271,3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4 865,6</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5 025,0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3 514,6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3 300,6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3 514,6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3 300,6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05440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3 514,6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3 177,2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3 300,6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936,7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936,7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900,7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936,7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повышение </w:t>
            </w:r>
            <w:proofErr w:type="gramStart"/>
            <w:r w:rsidRPr="00ED53E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D53E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959,4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787,6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959,4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787,6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Z1051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959,4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787,6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55194</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55194</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A2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55194</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"Туризм"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«Управление муниципальными финансами и муниципальным долгом Мокшанского района Пензенской </w:t>
            </w:r>
            <w:r w:rsidRPr="00ED53E6">
              <w:rPr>
                <w:rFonts w:ascii="Times New Roman" w:eastAsia="Times New Roman" w:hAnsi="Times New Roman" w:cs="Times New Roman"/>
                <w:sz w:val="16"/>
                <w:szCs w:val="16"/>
                <w:lang w:eastAsia="ru-RU"/>
              </w:rPr>
              <w:lastRenderedPageBreak/>
              <w:t>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D53E6">
              <w:rPr>
                <w:rFonts w:ascii="Times New Roman" w:eastAsia="Times New Roman" w:hAnsi="Times New Roman" w:cs="Times New Roman"/>
                <w:sz w:val="16"/>
                <w:szCs w:val="16"/>
                <w:lang w:eastAsia="ru-RU"/>
              </w:rPr>
              <w:t>размера оплаты труда</w:t>
            </w:r>
            <w:proofErr w:type="gramEnd"/>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межбюджетные трансферты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620,6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СОЦИАЛЬНАЯ ПОЛИТИКА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178 347,1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165 761,5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170 286,7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Пенсионное обеспечение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1 927,0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2 035,2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1 927,0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2 035,2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1 927,0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2 035,2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1 927,0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1 956,9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2 035,2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1 826,7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1 918,7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1 826,7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1 918,7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1 826,7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1 844,9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1 918,7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43 894,5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36 227,3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37 826,0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43 894,5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36 227,3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37 826,0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"Старшее поколение"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13 205,9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3 065,4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1 239,5</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2 781,9</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3 065,4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Исполнение государственных </w:t>
            </w:r>
            <w:r w:rsidRPr="00ED53E6">
              <w:rPr>
                <w:rFonts w:ascii="Times New Roman" w:eastAsia="Times New Roman" w:hAnsi="Times New Roman" w:cs="Times New Roman"/>
                <w:sz w:val="16"/>
                <w:szCs w:val="16"/>
                <w:lang w:eastAsia="ru-RU"/>
              </w:rPr>
              <w:lastRenderedPageBreak/>
              <w:t>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1 239,5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3 065,4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1 239,5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3 065,4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74050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1 239,5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2 781,9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3 065,4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11 960,4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11 578,8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11 578,8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51632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11 578,8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w:t>
            </w:r>
            <w:proofErr w:type="spellStart"/>
            <w:r w:rsidRPr="00ED53E6">
              <w:rPr>
                <w:rFonts w:ascii="Times New Roman" w:eastAsia="Times New Roman" w:hAnsi="Times New Roman" w:cs="Times New Roman"/>
                <w:sz w:val="16"/>
                <w:szCs w:val="16"/>
                <w:lang w:eastAsia="ru-RU"/>
              </w:rPr>
              <w:t>Россиийской</w:t>
            </w:r>
            <w:proofErr w:type="spellEnd"/>
            <w:r w:rsidRPr="00ED53E6">
              <w:rPr>
                <w:rFonts w:ascii="Times New Roman" w:eastAsia="Times New Roman" w:hAnsi="Times New Roman" w:cs="Times New Roman"/>
                <w:sz w:val="16"/>
                <w:szCs w:val="16"/>
                <w:lang w:eastAsia="ru-RU"/>
              </w:rPr>
              <w:t xml:space="preserve"> Федерации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5163F</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5163F</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P3</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5163F</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30 688,6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34 760,6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30 688,6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34 760,6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ED53E6">
              <w:rPr>
                <w:rFonts w:ascii="Times New Roman" w:eastAsia="Times New Roman" w:hAnsi="Times New Roman" w:cs="Times New Roman"/>
                <w:sz w:val="16"/>
                <w:szCs w:val="16"/>
                <w:lang w:eastAsia="ru-RU"/>
              </w:rPr>
              <w:t xml:space="preserve"> </w:t>
            </w:r>
            <w:proofErr w:type="gramStart"/>
            <w:r w:rsidRPr="00ED53E6">
              <w:rPr>
                <w:rFonts w:ascii="Times New Roman" w:eastAsia="Times New Roman" w:hAnsi="Times New Roman" w:cs="Times New Roman"/>
                <w:sz w:val="16"/>
                <w:szCs w:val="16"/>
                <w:lang w:eastAsia="ru-RU"/>
              </w:rPr>
              <w:t>соответствии</w:t>
            </w:r>
            <w:proofErr w:type="gramEnd"/>
            <w:r w:rsidRPr="00ED53E6">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30 688,6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34 760,6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30 688,6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34 760,6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30 688,6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33 445,4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34 760,6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населения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55 463,7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63 624,7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65 532,5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22 195,6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22 195,6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22 195,6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ED53E6">
              <w:rPr>
                <w:rFonts w:ascii="Times New Roman" w:eastAsia="Times New Roman" w:hAnsi="Times New Roman" w:cs="Times New Roman"/>
                <w:sz w:val="16"/>
                <w:szCs w:val="16"/>
                <w:lang w:eastAsia="ru-RU"/>
              </w:rPr>
              <w:t xml:space="preserve"> </w:t>
            </w:r>
            <w:proofErr w:type="gramStart"/>
            <w:r w:rsidRPr="00ED53E6">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ED53E6">
              <w:rPr>
                <w:rFonts w:ascii="Times New Roman" w:eastAsia="Times New Roman" w:hAnsi="Times New Roman" w:cs="Times New Roman"/>
                <w:sz w:val="16"/>
                <w:szCs w:val="16"/>
                <w:lang w:eastAsia="ru-RU"/>
              </w:rPr>
              <w:t xml:space="preserve"> десяти лет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19 266,7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21 244,2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22 195,6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114,9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126,7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132,4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19 151,8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21 117,5</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22 063,2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19 151,8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21 117,5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22 063,2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36 058,7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41 434,0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42 380,7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"Малых дел"</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ED53E6">
              <w:rPr>
                <w:rFonts w:ascii="Times New Roman" w:eastAsia="Times New Roman" w:hAnsi="Times New Roman" w:cs="Times New Roman"/>
                <w:sz w:val="16"/>
                <w:szCs w:val="16"/>
                <w:lang w:eastAsia="ru-RU"/>
              </w:rPr>
              <w:t>Мокшанская</w:t>
            </w:r>
            <w:proofErr w:type="spellEnd"/>
            <w:r w:rsidRPr="00ED53E6">
              <w:rPr>
                <w:rFonts w:ascii="Times New Roman" w:eastAsia="Times New Roman" w:hAnsi="Times New Roman" w:cs="Times New Roman"/>
                <w:sz w:val="16"/>
                <w:szCs w:val="16"/>
                <w:lang w:eastAsia="ru-RU"/>
              </w:rPr>
              <w:t xml:space="preserve"> районная больница»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Социальное обеспечение и иные </w:t>
            </w:r>
            <w:r w:rsidRPr="00ED53E6">
              <w:rPr>
                <w:rFonts w:ascii="Times New Roman" w:eastAsia="Times New Roman" w:hAnsi="Times New Roman" w:cs="Times New Roman"/>
                <w:sz w:val="16"/>
                <w:szCs w:val="16"/>
                <w:lang w:eastAsia="ru-RU"/>
              </w:rPr>
              <w:lastRenderedPageBreak/>
              <w:t>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108,0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31 997,4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39 669,2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40 615,9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31 997,4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39 669,2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40 615,9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ED53E6">
              <w:rPr>
                <w:rFonts w:ascii="Times New Roman" w:eastAsia="Times New Roman" w:hAnsi="Times New Roman" w:cs="Times New Roman"/>
                <w:sz w:val="16"/>
                <w:szCs w:val="16"/>
                <w:lang w:eastAsia="ru-RU"/>
              </w:rPr>
              <w:t xml:space="preserve">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3 284,5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4 366,1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3 284,5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4 366,1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3 284,5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4 366,1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4 366,1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1 078,2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1 394,4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74070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1 078,2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1 394,4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1 394,4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74070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1 078,2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1 394,4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1 394,4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1 500,0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1 500,0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74080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3 050,0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1 500,0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1 461,5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1 461,5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1 461,5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1 446,5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1 446,2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1 446,5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1 446,5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1 446,2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1 446,5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1 459,3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3 885,0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3 885,0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3 885,0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1 045,0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1 045,0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74212</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1 045,0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ED53E6">
              <w:rPr>
                <w:rFonts w:ascii="Times New Roman" w:eastAsia="Times New Roman" w:hAnsi="Times New Roman" w:cs="Times New Roman"/>
                <w:sz w:val="16"/>
                <w:szCs w:val="16"/>
                <w:lang w:eastAsia="ru-RU"/>
              </w:rPr>
              <w:t xml:space="preserve">, </w:t>
            </w:r>
            <w:proofErr w:type="gramStart"/>
            <w:r w:rsidRPr="00ED53E6">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1 424,7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1 424,7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74213</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1 424,7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w:t>
            </w:r>
            <w:r w:rsidRPr="00ED53E6">
              <w:rPr>
                <w:rFonts w:ascii="Times New Roman" w:eastAsia="Times New Roman" w:hAnsi="Times New Roman" w:cs="Times New Roman"/>
                <w:sz w:val="16"/>
                <w:szCs w:val="16"/>
                <w:lang w:eastAsia="ru-RU"/>
              </w:rPr>
              <w:lastRenderedPageBreak/>
              <w:t>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74260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22,9</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74260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386,3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386,3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386,3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2 190,0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3 568,5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3 710,3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2 162,4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3 529,7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3 669,9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2 162,4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3 529,7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3 669,9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117,7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131,6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129,9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128,4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128,4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Социальное обеспечение и иные </w:t>
            </w:r>
            <w:r w:rsidRPr="00ED53E6">
              <w:rPr>
                <w:rFonts w:ascii="Times New Roman" w:eastAsia="Times New Roman" w:hAnsi="Times New Roman" w:cs="Times New Roman"/>
                <w:sz w:val="16"/>
                <w:szCs w:val="16"/>
                <w:lang w:eastAsia="ru-RU"/>
              </w:rPr>
              <w:lastRenderedPageBreak/>
              <w:t>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75020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77200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347,1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12 013,9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24 766,0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25 556,1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149,0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11 893,9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24 617,0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25 404,1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77300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11 893,9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24 617,0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25 404,1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184,2</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77400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184,2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39,0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39,0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R4620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35,0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39,0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3 953,3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1 656,8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1 656,8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Основное мероприятие "Обеспечение выплат молодым семьям на улучшение жилищных условий при рождении первого ребенка и на улучшение жилищных условий </w:t>
            </w:r>
            <w:r w:rsidRPr="00ED53E6">
              <w:rPr>
                <w:rFonts w:ascii="Times New Roman" w:eastAsia="Times New Roman" w:hAnsi="Times New Roman" w:cs="Times New Roman"/>
                <w:sz w:val="16"/>
                <w:szCs w:val="16"/>
                <w:lang w:eastAsia="ru-RU"/>
              </w:rPr>
              <w:lastRenderedPageBreak/>
              <w:t>многодетным семьям"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76520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1 000,0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2 952,9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2 952,9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76510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0,9</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2 952,0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2 952,0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656,0</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656,0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956,2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956,2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956,2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L5761</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138,3</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946,5</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956,2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L5761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956,2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L5761</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138,3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946,5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956,2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Охрана семьи и детства</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53 792,2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39 195,7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38 865,6</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1 199,6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904,3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1 199,6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885,6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904,3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w:t>
            </w:r>
            <w:r w:rsidRPr="00ED53E6">
              <w:rPr>
                <w:rFonts w:ascii="Times New Roman" w:eastAsia="Times New Roman" w:hAnsi="Times New Roman" w:cs="Times New Roman"/>
                <w:sz w:val="16"/>
                <w:szCs w:val="16"/>
                <w:lang w:eastAsia="ru-RU"/>
              </w:rPr>
              <w:lastRenderedPageBreak/>
              <w:t>инфраструктуры, формирование здорового образа жизни"</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871,5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388,3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ED53E6">
              <w:rPr>
                <w:rFonts w:ascii="Times New Roman" w:eastAsia="Times New Roman" w:hAnsi="Times New Roman" w:cs="Times New Roman"/>
                <w:sz w:val="16"/>
                <w:szCs w:val="16"/>
                <w:lang w:eastAsia="ru-RU"/>
              </w:rPr>
              <w:t>обучающихся</w:t>
            </w:r>
            <w:proofErr w:type="gramEnd"/>
            <w:r w:rsidRPr="00ED53E6">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871,5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388,3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871,5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388,3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Субсидии бюджетным учреждениям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05340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871,5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370,4</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388,3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328,1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515,2</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52 592,7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38 310,1</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37 961,3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24 123,5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20 373,7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20 016,8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17 323,8</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19 546,4</w:t>
            </w:r>
          </w:p>
        </w:tc>
        <w:tc>
          <w:tcPr>
            <w:tcW w:w="1134" w:type="dxa"/>
            <w:tcBorders>
              <w:top w:val="single" w:sz="4" w:space="0" w:color="auto"/>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20 016,8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4 683,5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6 244,8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6 244,8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4 683,5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6 244,8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6 244,8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74010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4 683,5</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6 244,8</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6 244,8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12 640,3</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13 301,6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13 772,0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68,7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nil"/>
              <w:left w:val="nil"/>
              <w:bottom w:val="single" w:sz="4" w:space="0" w:color="auto"/>
              <w:right w:val="nil"/>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68,7</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79,6</w:t>
            </w:r>
          </w:p>
        </w:tc>
        <w:tc>
          <w:tcPr>
            <w:tcW w:w="1134" w:type="dxa"/>
            <w:tcBorders>
              <w:top w:val="nil"/>
              <w:left w:val="nil"/>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13 222,0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13 687,7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11 148,9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11 740,0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12 205,7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Социальные выплаты гражданам, </w:t>
            </w:r>
            <w:r w:rsidRPr="00ED53E6">
              <w:rPr>
                <w:rFonts w:ascii="Times New Roman" w:eastAsia="Times New Roman" w:hAnsi="Times New Roman" w:cs="Times New Roman"/>
                <w:sz w:val="16"/>
                <w:szCs w:val="16"/>
                <w:lang w:eastAsia="ru-RU"/>
              </w:rPr>
              <w:lastRenderedPageBreak/>
              <w:t>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1 422,7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1 482,0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1 482,0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B23C2E">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6 799,7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50841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6 799,7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50841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6 799,7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P1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50841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6 799,7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827,3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28 469,2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17 936,4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17 944,5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1 860,7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L4970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1 860,7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L4970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1 860,7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L4970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320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1 860,7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2 388,9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26 608,5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15 547,5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15 547,5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23C2E" w:rsidRPr="00ED53E6" w:rsidRDefault="00ED53E6" w:rsidP="00B23C2E">
            <w:pPr>
              <w:ind w:right="-108"/>
              <w:jc w:val="left"/>
              <w:rPr>
                <w:rFonts w:ascii="Times New Roman" w:eastAsia="Times New Roman" w:hAnsi="Times New Roman" w:cs="Times New Roman"/>
                <w:sz w:val="16"/>
                <w:szCs w:val="16"/>
                <w:lang w:eastAsia="ru-RU"/>
              </w:rPr>
            </w:pPr>
            <w:proofErr w:type="gramStart"/>
            <w:r w:rsidRPr="00ED53E6">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26 608,5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15 547,5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15 547,5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210,5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210,5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26 292,0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15 337,0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15 337,0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26 292,0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15 337,0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15 337,0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26 027,4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26 027,4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26 027,4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23 269,7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24 756,9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26 027,4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02200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230,0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727,7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765,9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795,1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684,0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749,7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684,0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749,7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74330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7 956,8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8 226,8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8 591,7</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7 513,4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7 589,0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7 912,3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7 513,4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7 589,0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7 912,3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675,1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633,5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675,1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850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998,2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1 035,3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1 075,3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874,5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Расходы на выплаты персоналу государственных (муниципальных) </w:t>
            </w:r>
            <w:r w:rsidRPr="00ED53E6">
              <w:rPr>
                <w:rFonts w:ascii="Times New Roman" w:eastAsia="Times New Roman" w:hAnsi="Times New Roman" w:cs="Times New Roman"/>
                <w:sz w:val="16"/>
                <w:szCs w:val="16"/>
                <w:lang w:eastAsia="ru-RU"/>
              </w:rPr>
              <w:lastRenderedPageBreak/>
              <w:t>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832,5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840,8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874,5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74450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165,7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194,5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77100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A05048">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13 261,9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14 509,2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15 333,1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13 261,9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14 509,2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15 333,1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R4040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360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13 261,9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14 509,2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15 333,1</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A05048">
            <w:pPr>
              <w:ind w:right="-108"/>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D53E6">
              <w:rPr>
                <w:rFonts w:ascii="Times New Roman" w:eastAsia="Times New Roman" w:hAnsi="Times New Roman" w:cs="Times New Roman"/>
                <w:sz w:val="16"/>
                <w:szCs w:val="16"/>
                <w:lang w:eastAsia="ru-RU"/>
              </w:rPr>
              <w:t>Мокшанском</w:t>
            </w:r>
            <w:proofErr w:type="spellEnd"/>
            <w:r w:rsidRPr="00ED53E6">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434,5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158,5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11</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06</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23430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276,0</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2 645,4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Обслуживание государственного </w:t>
            </w:r>
            <w:r w:rsidRPr="00ED53E6">
              <w:rPr>
                <w:rFonts w:ascii="Times New Roman" w:eastAsia="Times New Roman" w:hAnsi="Times New Roman" w:cs="Times New Roman"/>
                <w:sz w:val="16"/>
                <w:szCs w:val="16"/>
                <w:lang w:eastAsia="ru-RU"/>
              </w:rPr>
              <w:lastRenderedPageBreak/>
              <w:t>(муниципального)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2 645,4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2 645,4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2 645,4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2 645,4</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20850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730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6,9</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2 638,5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2 638,5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20860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730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2 391,7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2 562,2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2 638,5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24 903,0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21 540,8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23 491,9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21 540,8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23 491,9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21 540,8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23 491,9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21 540,8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23 491,9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22 050,2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21 540,8</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8 908,2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8 038,5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8 908,2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8 038,5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Дотации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74030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8 908,2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8 547,9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8 038,5</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14 583,7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13 502,3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14 583,7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13 502,3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Дотации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01</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510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14 583,7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13 502,3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13 502,3</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 xml:space="preserve">Основное мероприятие "Оказание </w:t>
            </w:r>
            <w:r w:rsidRPr="00ED53E6">
              <w:rPr>
                <w:rFonts w:ascii="Times New Roman" w:eastAsia="Times New Roman" w:hAnsi="Times New Roman" w:cs="Times New Roman"/>
                <w:sz w:val="16"/>
                <w:szCs w:val="16"/>
                <w:lang w:eastAsia="ru-RU"/>
              </w:rPr>
              <w:lastRenderedPageBreak/>
              <w:t>поселениям Мокшанского района дополнительной финансовой поддержки"</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lastRenderedPageBreak/>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b/>
                <w:bCs/>
                <w:sz w:val="16"/>
                <w:szCs w:val="16"/>
                <w:lang w:eastAsia="ru-RU"/>
              </w:rPr>
            </w:pP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500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r w:rsidR="00ED53E6" w:rsidRPr="00ED53E6" w:rsidTr="00B23C2E">
        <w:trPr>
          <w:trHeight w:val="255"/>
        </w:trPr>
        <w:tc>
          <w:tcPr>
            <w:tcW w:w="426" w:type="dxa"/>
            <w:tcBorders>
              <w:top w:val="single" w:sz="4" w:space="0" w:color="auto"/>
              <w:left w:val="single" w:sz="4" w:space="0" w:color="auto"/>
              <w:bottom w:val="single" w:sz="4" w:space="0" w:color="auto"/>
              <w:right w:val="single" w:sz="4" w:space="0" w:color="auto"/>
            </w:tcBorders>
            <w:shd w:val="clear" w:color="000000" w:fill="FFFFFF"/>
            <w:vAlign w:val="center"/>
          </w:tcPr>
          <w:p w:rsidR="00ED53E6" w:rsidRPr="00ED53E6" w:rsidRDefault="00ED53E6" w:rsidP="00ED53E6">
            <w:pPr>
              <w:jc w:val="center"/>
              <w:rPr>
                <w:rFonts w:ascii="Times New Roman" w:eastAsia="Times New Roman" w:hAnsi="Times New Roman" w:cs="Times New Roman"/>
                <w:sz w:val="16"/>
                <w:szCs w:val="16"/>
                <w:lang w:eastAsia="ru-RU"/>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left"/>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14</w:t>
            </w:r>
          </w:p>
        </w:tc>
        <w:tc>
          <w:tcPr>
            <w:tcW w:w="438"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12</w:t>
            </w:r>
          </w:p>
        </w:tc>
        <w:tc>
          <w:tcPr>
            <w:tcW w:w="567"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2</w:t>
            </w:r>
          </w:p>
        </w:tc>
        <w:tc>
          <w:tcPr>
            <w:tcW w:w="426" w:type="dxa"/>
            <w:tcBorders>
              <w:top w:val="single" w:sz="4" w:space="0" w:color="auto"/>
              <w:bottom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02</w:t>
            </w:r>
          </w:p>
        </w:tc>
        <w:tc>
          <w:tcPr>
            <w:tcW w:w="709" w:type="dxa"/>
            <w:tcBorders>
              <w:top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95230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540</w:t>
            </w:r>
          </w:p>
        </w:tc>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1 411,1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D53E6" w:rsidRPr="00ED53E6" w:rsidRDefault="00ED53E6" w:rsidP="00ED53E6">
            <w:pPr>
              <w:jc w:val="center"/>
              <w:rPr>
                <w:rFonts w:ascii="Times New Roman" w:eastAsia="Times New Roman" w:hAnsi="Times New Roman" w:cs="Times New Roman"/>
                <w:sz w:val="16"/>
                <w:szCs w:val="16"/>
                <w:lang w:eastAsia="ru-RU"/>
              </w:rPr>
            </w:pPr>
            <w:r w:rsidRPr="00ED53E6">
              <w:rPr>
                <w:rFonts w:ascii="Times New Roman" w:eastAsia="Times New Roman" w:hAnsi="Times New Roman" w:cs="Times New Roman"/>
                <w:sz w:val="16"/>
                <w:szCs w:val="16"/>
                <w:lang w:eastAsia="ru-RU"/>
              </w:rPr>
              <w:t>-</w:t>
            </w:r>
          </w:p>
        </w:tc>
      </w:tr>
    </w:tbl>
    <w:p w:rsidR="002A4681" w:rsidRDefault="002A4681" w:rsidP="00ED53E6">
      <w:pPr>
        <w:pStyle w:val="afd"/>
        <w:jc w:val="right"/>
        <w:rPr>
          <w:sz w:val="16"/>
          <w:szCs w:val="16"/>
        </w:rPr>
      </w:pPr>
    </w:p>
    <w:p w:rsidR="002A4681" w:rsidRDefault="002A4681" w:rsidP="002D4AA4">
      <w:pPr>
        <w:pStyle w:val="afd"/>
        <w:jc w:val="right"/>
        <w:rPr>
          <w:sz w:val="16"/>
          <w:szCs w:val="16"/>
        </w:rPr>
      </w:pPr>
    </w:p>
    <w:p w:rsidR="00B23C2E" w:rsidRPr="00A05048" w:rsidRDefault="00B23C2E" w:rsidP="00B23C2E">
      <w:pPr>
        <w:jc w:val="righ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Приложение 5</w:t>
      </w:r>
    </w:p>
    <w:p w:rsidR="00B23C2E" w:rsidRPr="00A05048" w:rsidRDefault="00B23C2E" w:rsidP="00B23C2E">
      <w:pPr>
        <w:jc w:val="righ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УТВЕРЖДЕНО</w:t>
      </w:r>
    </w:p>
    <w:p w:rsidR="00B23C2E" w:rsidRPr="00A05048" w:rsidRDefault="00B23C2E" w:rsidP="00B23C2E">
      <w:pPr>
        <w:jc w:val="righ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решением Собрания представителей</w:t>
      </w:r>
    </w:p>
    <w:p w:rsidR="00B23C2E" w:rsidRPr="00A05048" w:rsidRDefault="00B23C2E" w:rsidP="00B23C2E">
      <w:pPr>
        <w:jc w:val="righ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Мокшанского района</w:t>
      </w:r>
    </w:p>
    <w:p w:rsidR="00B23C2E" w:rsidRPr="00A05048" w:rsidRDefault="00B23C2E" w:rsidP="00B23C2E">
      <w:pPr>
        <w:jc w:val="right"/>
        <w:rPr>
          <w:rFonts w:ascii="Arial" w:eastAsia="Times New Roman" w:hAnsi="Arial" w:cs="Arial"/>
          <w:sz w:val="16"/>
          <w:szCs w:val="16"/>
          <w:lang w:eastAsia="ru-RU"/>
        </w:rPr>
      </w:pPr>
      <w:r w:rsidRPr="00A05048">
        <w:rPr>
          <w:rFonts w:ascii="Arial CYR" w:eastAsia="Times New Roman" w:hAnsi="Arial CYR" w:cs="Arial CYR"/>
          <w:sz w:val="16"/>
          <w:szCs w:val="16"/>
          <w:lang w:eastAsia="ru-RU"/>
        </w:rPr>
        <w:t xml:space="preserve">от 05.09.2024 №458-41/5        </w:t>
      </w:r>
      <w:r w:rsidRPr="00A05048">
        <w:rPr>
          <w:rFonts w:ascii="Arial" w:eastAsia="Times New Roman" w:hAnsi="Arial" w:cs="Arial"/>
          <w:sz w:val="16"/>
          <w:szCs w:val="16"/>
          <w:lang w:eastAsia="ru-RU"/>
        </w:rPr>
        <w:t xml:space="preserve"> </w:t>
      </w:r>
    </w:p>
    <w:p w:rsidR="00B23C2E" w:rsidRPr="00B23C2E" w:rsidRDefault="00B23C2E" w:rsidP="00B23C2E">
      <w:pPr>
        <w:jc w:val="right"/>
        <w:rPr>
          <w:rFonts w:ascii="Times New Roman" w:eastAsia="Times New Roman" w:hAnsi="Times New Roman" w:cs="Times New Roman"/>
          <w:sz w:val="16"/>
          <w:szCs w:val="16"/>
          <w:lang w:eastAsia="ru-RU"/>
        </w:rPr>
      </w:pPr>
    </w:p>
    <w:p w:rsidR="00B23C2E" w:rsidRDefault="00B23C2E" w:rsidP="00B23C2E">
      <w:pPr>
        <w:spacing w:before="120"/>
        <w:ind w:firstLine="567"/>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Ведомственная структура расходов бюджета Мокшанского района на 2024 год и на плановый период 2025 и 2026 годов</w:t>
      </w:r>
    </w:p>
    <w:p w:rsidR="00A05048" w:rsidRPr="00A05048" w:rsidRDefault="00A05048" w:rsidP="00B23C2E">
      <w:pPr>
        <w:spacing w:before="120"/>
        <w:ind w:firstLine="567"/>
        <w:jc w:val="center"/>
        <w:rPr>
          <w:rFonts w:ascii="Times New Roman" w:eastAsia="Times New Roman" w:hAnsi="Times New Roman" w:cs="Times New Roman"/>
          <w:sz w:val="16"/>
          <w:szCs w:val="16"/>
          <w:lang w:eastAsia="ru-RU"/>
        </w:rPr>
      </w:pPr>
    </w:p>
    <w:tbl>
      <w:tblPr>
        <w:tblW w:w="10679" w:type="dxa"/>
        <w:tblInd w:w="-459" w:type="dxa"/>
        <w:tblLook w:val="04A0" w:firstRow="1" w:lastRow="0" w:firstColumn="1" w:lastColumn="0" w:noHBand="0" w:noVBand="1"/>
      </w:tblPr>
      <w:tblGrid>
        <w:gridCol w:w="483"/>
        <w:gridCol w:w="2460"/>
        <w:gridCol w:w="506"/>
        <w:gridCol w:w="397"/>
        <w:gridCol w:w="438"/>
        <w:gridCol w:w="524"/>
        <w:gridCol w:w="457"/>
        <w:gridCol w:w="481"/>
        <w:gridCol w:w="705"/>
        <w:gridCol w:w="1020"/>
        <w:gridCol w:w="1055"/>
        <w:gridCol w:w="1055"/>
        <w:gridCol w:w="1098"/>
      </w:tblGrid>
      <w:tr w:rsidR="00B23C2E" w:rsidRPr="00A05048" w:rsidTr="0052258B">
        <w:trPr>
          <w:trHeight w:val="266"/>
        </w:trPr>
        <w:tc>
          <w:tcPr>
            <w:tcW w:w="483" w:type="dxa"/>
            <w:vMerge w:val="restart"/>
            <w:tcBorders>
              <w:top w:val="single" w:sz="4" w:space="0" w:color="auto"/>
              <w:left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 </w:t>
            </w:r>
            <w:proofErr w:type="gramStart"/>
            <w:r w:rsidRPr="00A05048">
              <w:rPr>
                <w:rFonts w:ascii="Times New Roman" w:eastAsia="Times New Roman" w:hAnsi="Times New Roman" w:cs="Times New Roman"/>
                <w:sz w:val="16"/>
                <w:szCs w:val="16"/>
                <w:lang w:eastAsia="ru-RU"/>
              </w:rPr>
              <w:t>п</w:t>
            </w:r>
            <w:proofErr w:type="gramEnd"/>
            <w:r w:rsidRPr="00A05048">
              <w:rPr>
                <w:rFonts w:ascii="Times New Roman" w:eastAsia="Times New Roman" w:hAnsi="Times New Roman" w:cs="Times New Roman"/>
                <w:sz w:val="16"/>
                <w:szCs w:val="16"/>
                <w:lang w:eastAsia="ru-RU"/>
              </w:rPr>
              <w:t>/п</w:t>
            </w:r>
          </w:p>
        </w:tc>
        <w:tc>
          <w:tcPr>
            <w:tcW w:w="2460" w:type="dxa"/>
            <w:vMerge w:val="restart"/>
            <w:tcBorders>
              <w:top w:val="single" w:sz="4" w:space="0" w:color="auto"/>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Наименование показателя</w:t>
            </w:r>
          </w:p>
        </w:tc>
        <w:tc>
          <w:tcPr>
            <w:tcW w:w="4528" w:type="dxa"/>
            <w:gridSpan w:val="8"/>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Код бюджетной классификации расходов</w:t>
            </w:r>
          </w:p>
        </w:tc>
        <w:tc>
          <w:tcPr>
            <w:tcW w:w="1055" w:type="dxa"/>
            <w:vMerge w:val="restart"/>
            <w:tcBorders>
              <w:top w:val="single" w:sz="4" w:space="0" w:color="auto"/>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Утверждено на 2024 год, </w:t>
            </w:r>
            <w:proofErr w:type="spellStart"/>
            <w:r w:rsidRPr="00A05048">
              <w:rPr>
                <w:rFonts w:ascii="Times New Roman" w:eastAsia="Times New Roman" w:hAnsi="Times New Roman" w:cs="Times New Roman"/>
                <w:sz w:val="16"/>
                <w:szCs w:val="16"/>
                <w:lang w:eastAsia="ru-RU"/>
              </w:rPr>
              <w:t>тыс</w:t>
            </w:r>
            <w:proofErr w:type="gramStart"/>
            <w:r w:rsidRPr="00A05048">
              <w:rPr>
                <w:rFonts w:ascii="Times New Roman" w:eastAsia="Times New Roman" w:hAnsi="Times New Roman" w:cs="Times New Roman"/>
                <w:sz w:val="16"/>
                <w:szCs w:val="16"/>
                <w:lang w:eastAsia="ru-RU"/>
              </w:rPr>
              <w:t>.р</w:t>
            </w:r>
            <w:proofErr w:type="gramEnd"/>
            <w:r w:rsidRPr="00A05048">
              <w:rPr>
                <w:rFonts w:ascii="Times New Roman" w:eastAsia="Times New Roman" w:hAnsi="Times New Roman" w:cs="Times New Roman"/>
                <w:sz w:val="16"/>
                <w:szCs w:val="16"/>
                <w:lang w:eastAsia="ru-RU"/>
              </w:rPr>
              <w:t>уб</w:t>
            </w:r>
            <w:proofErr w:type="spellEnd"/>
            <w:r w:rsidRPr="00A05048">
              <w:rPr>
                <w:rFonts w:ascii="Times New Roman" w:eastAsia="Times New Roman" w:hAnsi="Times New Roman" w:cs="Times New Roman"/>
                <w:sz w:val="16"/>
                <w:szCs w:val="16"/>
                <w:lang w:eastAsia="ru-RU"/>
              </w:rPr>
              <w:t>.</w:t>
            </w:r>
          </w:p>
        </w:tc>
        <w:tc>
          <w:tcPr>
            <w:tcW w:w="1055" w:type="dxa"/>
            <w:vMerge w:val="restart"/>
            <w:tcBorders>
              <w:top w:val="single" w:sz="4" w:space="0" w:color="auto"/>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Утверждено на 2025 год, </w:t>
            </w:r>
            <w:proofErr w:type="spellStart"/>
            <w:r w:rsidRPr="00A05048">
              <w:rPr>
                <w:rFonts w:ascii="Times New Roman" w:eastAsia="Times New Roman" w:hAnsi="Times New Roman" w:cs="Times New Roman"/>
                <w:sz w:val="16"/>
                <w:szCs w:val="16"/>
                <w:lang w:eastAsia="ru-RU"/>
              </w:rPr>
              <w:t>тыс</w:t>
            </w:r>
            <w:proofErr w:type="gramStart"/>
            <w:r w:rsidRPr="00A05048">
              <w:rPr>
                <w:rFonts w:ascii="Times New Roman" w:eastAsia="Times New Roman" w:hAnsi="Times New Roman" w:cs="Times New Roman"/>
                <w:sz w:val="16"/>
                <w:szCs w:val="16"/>
                <w:lang w:eastAsia="ru-RU"/>
              </w:rPr>
              <w:t>.р</w:t>
            </w:r>
            <w:proofErr w:type="gramEnd"/>
            <w:r w:rsidRPr="00A05048">
              <w:rPr>
                <w:rFonts w:ascii="Times New Roman" w:eastAsia="Times New Roman" w:hAnsi="Times New Roman" w:cs="Times New Roman"/>
                <w:sz w:val="16"/>
                <w:szCs w:val="16"/>
                <w:lang w:eastAsia="ru-RU"/>
              </w:rPr>
              <w:t>уб</w:t>
            </w:r>
            <w:proofErr w:type="spellEnd"/>
            <w:r w:rsidRPr="00A05048">
              <w:rPr>
                <w:rFonts w:ascii="Times New Roman" w:eastAsia="Times New Roman" w:hAnsi="Times New Roman" w:cs="Times New Roman"/>
                <w:sz w:val="16"/>
                <w:szCs w:val="16"/>
                <w:lang w:eastAsia="ru-RU"/>
              </w:rPr>
              <w:t>.</w:t>
            </w:r>
          </w:p>
        </w:tc>
        <w:tc>
          <w:tcPr>
            <w:tcW w:w="1098" w:type="dxa"/>
            <w:vMerge w:val="restart"/>
            <w:tcBorders>
              <w:top w:val="single" w:sz="4" w:space="0" w:color="auto"/>
              <w:left w:val="nil"/>
              <w:right w:val="single" w:sz="4" w:space="0" w:color="auto"/>
            </w:tcBorders>
            <w:shd w:val="clear" w:color="000000" w:fill="FFFFFF"/>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Утверждено на 2026 год, </w:t>
            </w:r>
            <w:proofErr w:type="spellStart"/>
            <w:r w:rsidRPr="00A05048">
              <w:rPr>
                <w:rFonts w:ascii="Times New Roman" w:eastAsia="Times New Roman" w:hAnsi="Times New Roman" w:cs="Times New Roman"/>
                <w:sz w:val="16"/>
                <w:szCs w:val="16"/>
                <w:lang w:eastAsia="ru-RU"/>
              </w:rPr>
              <w:t>тыс</w:t>
            </w:r>
            <w:proofErr w:type="gramStart"/>
            <w:r w:rsidRPr="00A05048">
              <w:rPr>
                <w:rFonts w:ascii="Times New Roman" w:eastAsia="Times New Roman" w:hAnsi="Times New Roman" w:cs="Times New Roman"/>
                <w:sz w:val="16"/>
                <w:szCs w:val="16"/>
                <w:lang w:eastAsia="ru-RU"/>
              </w:rPr>
              <w:t>.р</w:t>
            </w:r>
            <w:proofErr w:type="gramEnd"/>
            <w:r w:rsidRPr="00A05048">
              <w:rPr>
                <w:rFonts w:ascii="Times New Roman" w:eastAsia="Times New Roman" w:hAnsi="Times New Roman" w:cs="Times New Roman"/>
                <w:sz w:val="16"/>
                <w:szCs w:val="16"/>
                <w:lang w:eastAsia="ru-RU"/>
              </w:rPr>
              <w:t>уб</w:t>
            </w:r>
            <w:proofErr w:type="spellEnd"/>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vMerge/>
            <w:tcBorders>
              <w:left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vMerge/>
            <w:tcBorders>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roofErr w:type="spellStart"/>
            <w:r w:rsidRPr="00A05048">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ПР</w:t>
            </w:r>
            <w:proofErr w:type="gramEnd"/>
          </w:p>
        </w:tc>
        <w:tc>
          <w:tcPr>
            <w:tcW w:w="2167" w:type="dxa"/>
            <w:gridSpan w:val="4"/>
            <w:tcBorders>
              <w:top w:val="single" w:sz="4" w:space="0" w:color="auto"/>
              <w:left w:val="nil"/>
              <w:bottom w:val="single" w:sz="4" w:space="0" w:color="auto"/>
              <w:right w:val="single" w:sz="4" w:space="0" w:color="auto"/>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ВР (группа, подгруппа, элемент)</w:t>
            </w:r>
          </w:p>
        </w:tc>
        <w:tc>
          <w:tcPr>
            <w:tcW w:w="1055" w:type="dxa"/>
            <w:vMerge/>
            <w:tcBorders>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1055" w:type="dxa"/>
            <w:vMerge/>
            <w:tcBorders>
              <w:left w:val="nil"/>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1098" w:type="dxa"/>
            <w:vMerge/>
            <w:tcBorders>
              <w:left w:val="nil"/>
              <w:right w:val="single" w:sz="4" w:space="0" w:color="auto"/>
            </w:tcBorders>
            <w:shd w:val="clear" w:color="000000" w:fill="FFFFFF"/>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r>
      <w:tr w:rsidR="00B23C2E" w:rsidRPr="00A05048" w:rsidTr="0052258B">
        <w:trPr>
          <w:trHeight w:val="266"/>
        </w:trPr>
        <w:tc>
          <w:tcPr>
            <w:tcW w:w="483" w:type="dxa"/>
            <w:vMerge/>
            <w:tcBorders>
              <w:left w:val="single" w:sz="4" w:space="0" w:color="auto"/>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vMerge/>
            <w:tcBorders>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524" w:type="dxa"/>
            <w:tcBorders>
              <w:top w:val="single" w:sz="4" w:space="0" w:color="auto"/>
              <w:left w:val="nil"/>
              <w:bottom w:val="single" w:sz="4" w:space="0" w:color="auto"/>
              <w:right w:val="nil"/>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4"/>
                <w:szCs w:val="14"/>
                <w:lang w:eastAsia="ru-RU"/>
              </w:rPr>
            </w:pPr>
            <w:proofErr w:type="gramStart"/>
            <w:r w:rsidRPr="00A05048">
              <w:rPr>
                <w:rFonts w:ascii="Times New Roman" w:eastAsia="Times New Roman" w:hAnsi="Times New Roman" w:cs="Times New Roman"/>
                <w:sz w:val="14"/>
                <w:szCs w:val="14"/>
                <w:lang w:eastAsia="ru-RU"/>
              </w:rPr>
              <w:t>(МП,</w:t>
            </w:r>
            <w:proofErr w:type="gramEnd"/>
          </w:p>
        </w:tc>
        <w:tc>
          <w:tcPr>
            <w:tcW w:w="457" w:type="dxa"/>
            <w:tcBorders>
              <w:top w:val="single" w:sz="4" w:space="0" w:color="auto"/>
              <w:left w:val="nil"/>
              <w:bottom w:val="single" w:sz="4" w:space="0" w:color="auto"/>
              <w:right w:val="nil"/>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4"/>
                <w:szCs w:val="14"/>
                <w:lang w:eastAsia="ru-RU"/>
              </w:rPr>
            </w:pPr>
            <w:r w:rsidRPr="00A05048">
              <w:rPr>
                <w:rFonts w:ascii="Times New Roman" w:eastAsia="Times New Roman" w:hAnsi="Times New Roman" w:cs="Times New Roman"/>
                <w:sz w:val="14"/>
                <w:szCs w:val="14"/>
                <w:lang w:eastAsia="ru-RU"/>
              </w:rPr>
              <w:t>ПП,</w:t>
            </w:r>
          </w:p>
        </w:tc>
        <w:tc>
          <w:tcPr>
            <w:tcW w:w="481" w:type="dxa"/>
            <w:tcBorders>
              <w:top w:val="single" w:sz="4" w:space="0" w:color="auto"/>
              <w:left w:val="nil"/>
              <w:bottom w:val="single" w:sz="4" w:space="0" w:color="auto"/>
              <w:right w:val="nil"/>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4"/>
                <w:szCs w:val="14"/>
                <w:lang w:eastAsia="ru-RU"/>
              </w:rPr>
            </w:pPr>
            <w:r w:rsidRPr="00A05048">
              <w:rPr>
                <w:rFonts w:ascii="Times New Roman" w:eastAsia="Times New Roman" w:hAnsi="Times New Roman" w:cs="Times New Roman"/>
                <w:sz w:val="14"/>
                <w:szCs w:val="14"/>
                <w:lang w:eastAsia="ru-RU"/>
              </w:rPr>
              <w:t>ОМ,</w:t>
            </w:r>
          </w:p>
        </w:tc>
        <w:tc>
          <w:tcPr>
            <w:tcW w:w="705" w:type="dxa"/>
            <w:tcBorders>
              <w:top w:val="single" w:sz="4" w:space="0" w:color="auto"/>
              <w:left w:val="nil"/>
              <w:bottom w:val="single" w:sz="4" w:space="0" w:color="auto"/>
              <w:right w:val="single" w:sz="4" w:space="0" w:color="auto"/>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4"/>
                <w:szCs w:val="14"/>
                <w:lang w:eastAsia="ru-RU"/>
              </w:rPr>
            </w:pPr>
            <w:proofErr w:type="gramStart"/>
            <w:r w:rsidRPr="00A05048">
              <w:rPr>
                <w:rFonts w:ascii="Times New Roman" w:eastAsia="Times New Roman" w:hAnsi="Times New Roman" w:cs="Times New Roman"/>
                <w:sz w:val="14"/>
                <w:szCs w:val="14"/>
                <w:lang w:eastAsia="ru-RU"/>
              </w:rPr>
              <w:t>НР)</w:t>
            </w:r>
            <w:proofErr w:type="gramEnd"/>
          </w:p>
        </w:tc>
        <w:tc>
          <w:tcPr>
            <w:tcW w:w="1020" w:type="dxa"/>
            <w:vMerge/>
            <w:tcBorders>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1098" w:type="dxa"/>
            <w:vMerge/>
            <w:tcBorders>
              <w:left w:val="nil"/>
              <w:bottom w:val="single" w:sz="4" w:space="0" w:color="auto"/>
              <w:right w:val="single" w:sz="4" w:space="0" w:color="auto"/>
            </w:tcBorders>
            <w:shd w:val="clear" w:color="000000" w:fill="FFFFFF"/>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2460" w:type="dxa"/>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524" w:type="dxa"/>
            <w:tcBorders>
              <w:top w:val="single" w:sz="4" w:space="0" w:color="auto"/>
              <w:left w:val="nil"/>
              <w:bottom w:val="single" w:sz="4" w:space="0" w:color="auto"/>
              <w:right w:val="nil"/>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705" w:type="dxa"/>
            <w:tcBorders>
              <w:top w:val="single" w:sz="4" w:space="0" w:color="auto"/>
              <w:left w:val="nil"/>
              <w:bottom w:val="single" w:sz="4" w:space="0" w:color="auto"/>
              <w:right w:val="single" w:sz="4" w:space="0" w:color="auto"/>
            </w:tcBorders>
            <w:shd w:val="clear" w:color="000000" w:fill="FFFFFF"/>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w:t>
            </w:r>
          </w:p>
        </w:tc>
        <w:tc>
          <w:tcPr>
            <w:tcW w:w="1055" w:type="dxa"/>
            <w:tcBorders>
              <w:top w:val="single" w:sz="4" w:space="0" w:color="auto"/>
              <w:left w:val="nil"/>
              <w:bottom w:val="single" w:sz="4" w:space="0" w:color="auto"/>
              <w:right w:val="single" w:sz="4" w:space="0" w:color="auto"/>
            </w:tcBorders>
            <w:shd w:val="clear" w:color="000000" w:fill="FFFFFF"/>
            <w:noWrap/>
            <w:vAlign w:val="center"/>
            <w:hideMark/>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w:t>
            </w:r>
          </w:p>
        </w:tc>
        <w:tc>
          <w:tcPr>
            <w:tcW w:w="1098" w:type="dxa"/>
            <w:tcBorders>
              <w:top w:val="single" w:sz="4" w:space="0" w:color="auto"/>
              <w:left w:val="nil"/>
              <w:bottom w:val="single" w:sz="4" w:space="0" w:color="auto"/>
              <w:right w:val="single" w:sz="4" w:space="0" w:color="auto"/>
            </w:tcBorders>
            <w:shd w:val="clear" w:color="000000" w:fill="FFFFFF"/>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r>
      <w:tr w:rsidR="00B23C2E" w:rsidRPr="00A05048" w:rsidTr="0052258B">
        <w:trPr>
          <w:trHeight w:val="197"/>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845 848,2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816 167,3</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804 262,7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АДМИНИСТРАЦИЯ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295 779,2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245 142,5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261 568,8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71 598,4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59 544,5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61 757,1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w:t>
            </w:r>
            <w:r w:rsidR="00A05048">
              <w:rPr>
                <w:rFonts w:ascii="Times New Roman" w:eastAsia="Times New Roman" w:hAnsi="Times New Roman" w:cs="Times New Roman"/>
                <w:sz w:val="16"/>
                <w:szCs w:val="16"/>
                <w:lang w:eastAsia="ru-RU"/>
              </w:rPr>
              <w:t xml:space="preserve"> </w:t>
            </w:r>
            <w:r w:rsidRPr="00A05048">
              <w:rPr>
                <w:rFonts w:ascii="Times New Roman" w:eastAsia="Times New Roman" w:hAnsi="Times New Roman" w:cs="Times New Roman"/>
                <w:sz w:val="16"/>
                <w:szCs w:val="16"/>
                <w:lang w:eastAsia="ru-RU"/>
              </w:rPr>
              <w:t>(муниципальных)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02300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44 303,0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41 365,0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42 968,7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44 303,0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41 365,0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42 968,7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"Обеспечение деятельности администрации Мокшанского района (в том числе </w:t>
            </w:r>
            <w:r w:rsidRPr="00A05048">
              <w:rPr>
                <w:rFonts w:ascii="Times New Roman" w:eastAsia="Times New Roman" w:hAnsi="Times New Roman" w:cs="Times New Roman"/>
                <w:sz w:val="16"/>
                <w:szCs w:val="16"/>
                <w:lang w:eastAsia="ru-RU"/>
              </w:rPr>
              <w:lastRenderedPageBreak/>
              <w:t>прохождение диспансеризации, дополнительная профессиональная подготовка)"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44 303,0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41 365,0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42 968,7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36 721,4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35 262,5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36 673,1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36 721,4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35 262,5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36 673,1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36 721,4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35 262,5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36 673,1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3 216,1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3 122,8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3 247,8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3 216,1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3 122,8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3 247,8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3 216,1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3 122,8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3 247,8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2 624,7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1 191,7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1 193,2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2 579,1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1 191,7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1 193,2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2 579,1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1 191,7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1 193,2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467,2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503,0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467,2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503,0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467,2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503,0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631,6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655,3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679,9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611,6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617,7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642,5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611,6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617,7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642,5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37,6</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631,4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661,2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631,4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661,2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631,4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661,2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Судебная система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Другие 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27 291,6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18 178,7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18 787,4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14 106,7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11 786,7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12 177,5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14 106,7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11 786,7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12 177,5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14 106,7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11 786,7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12 177,5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7 637,2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7 910,2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8 132,6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7 637,2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7 910,2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8 132,6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6 399,3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3 806,2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3 974,7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6 399,3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3 806,2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3 974,7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6 838,9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6 392,0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6 609,9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6 838,9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6 392,0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6 609,9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6 597,5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6 150,6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6 368,5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6 597,5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6 150,6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6 368,5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6 597,5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6 150,6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6 368,5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A05048">
              <w:rPr>
                <w:rFonts w:ascii="Times New Roman" w:eastAsia="Times New Roman" w:hAnsi="Times New Roman" w:cs="Times New Roman"/>
                <w:sz w:val="16"/>
                <w:szCs w:val="16"/>
                <w:lang w:eastAsia="ru-RU"/>
              </w:rPr>
              <w:t>минимальногоразмера</w:t>
            </w:r>
            <w:proofErr w:type="spellEnd"/>
            <w:r w:rsidRPr="00A05048">
              <w:rPr>
                <w:rFonts w:ascii="Times New Roman" w:eastAsia="Times New Roman" w:hAnsi="Times New Roman" w:cs="Times New Roman"/>
                <w:sz w:val="16"/>
                <w:szCs w:val="16"/>
                <w:lang w:eastAsia="ru-RU"/>
              </w:rPr>
              <w:t xml:space="preserve"> оплаты труд</w:t>
            </w:r>
            <w:proofErr w:type="gramStart"/>
            <w:r w:rsidRPr="00A05048">
              <w:rPr>
                <w:rFonts w:ascii="Times New Roman" w:eastAsia="Times New Roman" w:hAnsi="Times New Roman" w:cs="Times New Roman"/>
                <w:sz w:val="16"/>
                <w:szCs w:val="16"/>
                <w:lang w:eastAsia="ru-RU"/>
              </w:rPr>
              <w:t>а(</w:t>
            </w:r>
            <w:proofErr w:type="gramEnd"/>
            <w:r w:rsidRPr="00A05048">
              <w:rPr>
                <w:rFonts w:ascii="Times New Roman" w:eastAsia="Times New Roman" w:hAnsi="Times New Roman" w:cs="Times New Roman"/>
                <w:sz w:val="16"/>
                <w:szCs w:val="16"/>
                <w:lang w:eastAsia="ru-RU"/>
              </w:rPr>
              <w:t>МАУ "МФЦ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(МАУ "МФЦ Мокшанского района")</w:t>
            </w:r>
          </w:p>
          <w:p w:rsidR="00A05048" w:rsidRPr="00A05048" w:rsidRDefault="00A05048" w:rsidP="00B23C2E">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автономным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48,3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4 835,4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4 270,4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4 270,4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4 270,4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593,9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593,9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непрограммные расходы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793,8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Оплата пени и штрафов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99710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Погашение задолженности, </w:t>
            </w:r>
            <w:proofErr w:type="gramStart"/>
            <w:r w:rsidRPr="00A05048">
              <w:rPr>
                <w:rFonts w:ascii="Times New Roman" w:eastAsia="Times New Roman" w:hAnsi="Times New Roman" w:cs="Times New Roman"/>
                <w:sz w:val="16"/>
                <w:szCs w:val="16"/>
                <w:lang w:eastAsia="ru-RU"/>
              </w:rPr>
              <w:t>образовавшийся</w:t>
            </w:r>
            <w:proofErr w:type="gramEnd"/>
            <w:r w:rsidRPr="00A05048">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p w:rsidR="00A05048" w:rsidRPr="00A05048" w:rsidRDefault="00A05048" w:rsidP="00B23C2E">
            <w:pPr>
              <w:jc w:val="left"/>
              <w:rPr>
                <w:rFonts w:ascii="Times New Roman" w:eastAsia="Times New Roman" w:hAnsi="Times New Roman" w:cs="Times New Roman"/>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xml:space="preserve">Погашение задолженности, </w:t>
            </w:r>
            <w:proofErr w:type="gramStart"/>
            <w:r w:rsidRPr="00A05048">
              <w:rPr>
                <w:rFonts w:ascii="Times New Roman" w:eastAsia="Times New Roman" w:hAnsi="Times New Roman" w:cs="Times New Roman"/>
                <w:b/>
                <w:bCs/>
                <w:sz w:val="16"/>
                <w:szCs w:val="16"/>
                <w:lang w:eastAsia="ru-RU"/>
              </w:rPr>
              <w:t>образовавшийся</w:t>
            </w:r>
            <w:proofErr w:type="gramEnd"/>
            <w:r w:rsidRPr="00A05048">
              <w:rPr>
                <w:rFonts w:ascii="Times New Roman" w:eastAsia="Times New Roman" w:hAnsi="Times New Roman" w:cs="Times New Roman"/>
                <w:b/>
                <w:bCs/>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99220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315,3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315,3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99220</w:t>
            </w:r>
          </w:p>
        </w:tc>
        <w:tc>
          <w:tcPr>
            <w:tcW w:w="1020"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НАЦИОНАЛЬНАЯ БЕЗОПАСНОСТЬ И ПРАВООХРАНИТЕЛЬНАЯ ДЕЯТЕЛЬНОСТЬ</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14 997,2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6 753,0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6 945,0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Гражданская оборона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6 523,0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color w:val="FF0000"/>
                <w:sz w:val="16"/>
                <w:szCs w:val="16"/>
                <w:lang w:eastAsia="ru-RU"/>
              </w:rPr>
            </w:pPr>
            <w:r w:rsidRPr="00A05048">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A05048">
              <w:rPr>
                <w:rFonts w:ascii="Times New Roman" w:eastAsia="Times New Roman" w:hAnsi="Times New Roman" w:cs="Times New Roman"/>
                <w:color w:val="FF0000"/>
                <w:sz w:val="16"/>
                <w:szCs w:val="16"/>
                <w:lang w:eastAsia="ru-RU"/>
              </w:rPr>
              <w:t>Мокшанском</w:t>
            </w:r>
            <w:proofErr w:type="spellEnd"/>
            <w:r w:rsidRPr="00A05048">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6 523,0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6 523,0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Создание муниципальной автоматизированной системы оповещения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A05048">
              <w:rPr>
                <w:rFonts w:ascii="Times New Roman" w:eastAsia="Times New Roman" w:hAnsi="Times New Roman" w:cs="Times New Roman"/>
                <w:sz w:val="16"/>
                <w:szCs w:val="16"/>
                <w:lang w:eastAsia="ru-RU"/>
              </w:rPr>
              <w:lastRenderedPageBreak/>
              <w:t>(муниципальных)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05690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8 474,2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6 718,0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6 910,0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color w:val="FF0000"/>
                <w:sz w:val="16"/>
                <w:szCs w:val="16"/>
                <w:lang w:eastAsia="ru-RU"/>
              </w:rPr>
            </w:pPr>
            <w:r w:rsidRPr="00A05048">
              <w:rPr>
                <w:rFonts w:ascii="Times New Roman" w:eastAsia="Times New Roman" w:hAnsi="Times New Roman" w:cs="Times New Roman"/>
                <w:color w:val="FF0000"/>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A05048">
              <w:rPr>
                <w:rFonts w:ascii="Times New Roman" w:eastAsia="Times New Roman" w:hAnsi="Times New Roman" w:cs="Times New Roman"/>
                <w:color w:val="FF0000"/>
                <w:sz w:val="16"/>
                <w:szCs w:val="16"/>
                <w:lang w:eastAsia="ru-RU"/>
              </w:rPr>
              <w:t>Мокшанском</w:t>
            </w:r>
            <w:proofErr w:type="spellEnd"/>
            <w:r w:rsidRPr="00A05048">
              <w:rPr>
                <w:rFonts w:ascii="Times New Roman" w:eastAsia="Times New Roman" w:hAnsi="Times New Roman" w:cs="Times New Roman"/>
                <w:color w:val="FF0000"/>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8 474,2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6 718,0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6 910,0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8 474,2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6 718,0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6 910,0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8 090,5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6 334,3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6 526,3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6 042,7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5 801,3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5 988,6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6 042,7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5 801,3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5 988,6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1 985,4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498,3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502,9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1 985,4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498,3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502,9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w:t>
            </w:r>
            <w:r w:rsidRPr="00A05048">
              <w:rPr>
                <w:rFonts w:ascii="Times New Roman" w:eastAsia="Times New Roman" w:hAnsi="Times New Roman" w:cs="Times New Roman"/>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НАЦИОНАЛЬНАЯ ЭКОНОМИКА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49 400,9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47 374,8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57 107,8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Сельское хозяйство и рыболовство</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A05048">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Транспорт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08</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1 536,5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1 536,5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1 536,5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"Повышение качества транспортного обслуживания </w:t>
            </w:r>
            <w:r w:rsidRPr="00A05048">
              <w:rPr>
                <w:rFonts w:ascii="Times New Roman" w:eastAsia="Times New Roman" w:hAnsi="Times New Roman" w:cs="Times New Roman"/>
                <w:sz w:val="16"/>
                <w:szCs w:val="16"/>
                <w:lang w:eastAsia="ru-RU"/>
              </w:rPr>
              <w:lastRenderedPageBreak/>
              <w:t>населения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1 536,5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1 536,5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1 536,5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61260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1 536,5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Дорожное хозяйство (дорожные фонды)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45 900,0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46 619,0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56 752,0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45 900,0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46 619,0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56 752,0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45 900,0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46 619,0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56 752,0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45 900,0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46 619,0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56 752,0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46150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4 337,0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4 446,0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4 121,0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4 337,0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4 446,0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4 121,0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46190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4 337,0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4 446,0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4 121,0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40 363,0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42 173,0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52 631,0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40 363,0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42 173,0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52 631,0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S3080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40 363,0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42 173,0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52 631,0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М3080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М3080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М3080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1 769,7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highlight w:val="yellow"/>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"Туризм"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S1200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99340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ЖИЛИЩНО-КОММУНАЛЬНОЕ ХОЗЯЙСТВО</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3 976,2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Жилищное хозяйство</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Коммунальное хозяйство</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3 742,2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2 542,2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Подпрограмма "Предоставление межбюджетных трансфертов из бюджета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2 542,2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2 542,2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Default="00B23C2E" w:rsidP="00B23C2E">
            <w:pPr>
              <w:jc w:val="left"/>
              <w:rPr>
                <w:rFonts w:ascii="Times New Roman" w:eastAsia="Times New Roman" w:hAnsi="Times New Roman" w:cs="Times New Roman"/>
                <w:b/>
                <w:bCs/>
                <w:sz w:val="16"/>
                <w:szCs w:val="16"/>
                <w:lang w:eastAsia="ru-RU"/>
              </w:rPr>
            </w:pPr>
            <w:proofErr w:type="gramStart"/>
            <w:r w:rsidRPr="00A05048">
              <w:rPr>
                <w:rFonts w:ascii="Times New Roman" w:eastAsia="Times New Roman" w:hAnsi="Times New Roman" w:cs="Times New Roman"/>
                <w:b/>
                <w:bCs/>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(капитальный ремонт артезианской скважины, расположенной по адресу:</w:t>
            </w:r>
            <w:proofErr w:type="gramEnd"/>
            <w:r w:rsidRPr="00A05048">
              <w:rPr>
                <w:rFonts w:ascii="Times New Roman" w:eastAsia="Times New Roman" w:hAnsi="Times New Roman" w:cs="Times New Roman"/>
                <w:b/>
                <w:bCs/>
                <w:sz w:val="16"/>
                <w:szCs w:val="16"/>
                <w:lang w:eastAsia="ru-RU"/>
              </w:rPr>
              <w:t xml:space="preserve"> Пензенская область, </w:t>
            </w:r>
            <w:proofErr w:type="spellStart"/>
            <w:r w:rsidRPr="00A05048">
              <w:rPr>
                <w:rFonts w:ascii="Times New Roman" w:eastAsia="Times New Roman" w:hAnsi="Times New Roman" w:cs="Times New Roman"/>
                <w:b/>
                <w:bCs/>
                <w:sz w:val="16"/>
                <w:szCs w:val="16"/>
                <w:lang w:eastAsia="ru-RU"/>
              </w:rPr>
              <w:t>Мокшанский</w:t>
            </w:r>
            <w:proofErr w:type="spellEnd"/>
            <w:r w:rsidRPr="00A05048">
              <w:rPr>
                <w:rFonts w:ascii="Times New Roman" w:eastAsia="Times New Roman" w:hAnsi="Times New Roman" w:cs="Times New Roman"/>
                <w:b/>
                <w:bCs/>
                <w:sz w:val="16"/>
                <w:szCs w:val="16"/>
                <w:lang w:eastAsia="ru-RU"/>
              </w:rPr>
              <w:t xml:space="preserve"> район, </w:t>
            </w:r>
            <w:proofErr w:type="spellStart"/>
            <w:r w:rsidRPr="00A05048">
              <w:rPr>
                <w:rFonts w:ascii="Times New Roman" w:eastAsia="Times New Roman" w:hAnsi="Times New Roman" w:cs="Times New Roman"/>
                <w:b/>
                <w:bCs/>
                <w:sz w:val="16"/>
                <w:szCs w:val="16"/>
                <w:lang w:eastAsia="ru-RU"/>
              </w:rPr>
              <w:t>р.п</w:t>
            </w:r>
            <w:proofErr w:type="spellEnd"/>
            <w:r w:rsidRPr="00A05048">
              <w:rPr>
                <w:rFonts w:ascii="Times New Roman" w:eastAsia="Times New Roman" w:hAnsi="Times New Roman" w:cs="Times New Roman"/>
                <w:b/>
                <w:bCs/>
                <w:sz w:val="16"/>
                <w:szCs w:val="16"/>
                <w:lang w:eastAsia="ru-RU"/>
              </w:rPr>
              <w:t xml:space="preserve">. </w:t>
            </w:r>
            <w:proofErr w:type="gramStart"/>
            <w:r w:rsidRPr="00A05048">
              <w:rPr>
                <w:rFonts w:ascii="Times New Roman" w:eastAsia="Times New Roman" w:hAnsi="Times New Roman" w:cs="Times New Roman"/>
                <w:b/>
                <w:bCs/>
                <w:sz w:val="16"/>
                <w:szCs w:val="16"/>
                <w:lang w:eastAsia="ru-RU"/>
              </w:rPr>
              <w:t>Мокшан, в 60 м. на юго-запад от жилого дома №1 по ул. Кузнечная, кадастровый номер 58:18:0010515:175)</w:t>
            </w:r>
            <w:proofErr w:type="gramEnd"/>
          </w:p>
          <w:p w:rsidR="00A05048" w:rsidRPr="00A05048" w:rsidRDefault="00A05048" w:rsidP="00B23C2E">
            <w:pPr>
              <w:jc w:val="left"/>
              <w:rPr>
                <w:rFonts w:ascii="Times New Roman" w:eastAsia="Times New Roman" w:hAnsi="Times New Roman" w:cs="Times New Roman"/>
                <w:b/>
                <w:bCs/>
                <w:sz w:val="16"/>
                <w:szCs w:val="16"/>
                <w:lang w:eastAsia="ru-RU"/>
              </w:rPr>
            </w:pP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2 542,2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95251</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2 542,2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Иные межбюджетные трансферты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2 542,2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2 542,2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Другие вопросы в области жилищно-коммунального хозяйства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A05048">
              <w:rPr>
                <w:rFonts w:ascii="Times New Roman" w:eastAsia="Times New Roman" w:hAnsi="Times New Roman" w:cs="Times New Roman"/>
                <w:sz w:val="16"/>
                <w:szCs w:val="16"/>
                <w:lang w:eastAsia="ru-RU"/>
              </w:rPr>
              <w:t>контролю за</w:t>
            </w:r>
            <w:proofErr w:type="gramEnd"/>
            <w:r w:rsidRPr="00A05048">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2 864,4</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1 378,8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1 378,8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Другие вопросы в области охраны окружающей среды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2 864,4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1 378,8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1 378,8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2 844,4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2 844,4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2 844,4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на земельном участке, находящемся примерно в 1,9 км по направлению на северо-восток от ориентира жилое здание, расположенное за пределами участка, адрес ориентира: Пензенская область, </w:t>
            </w:r>
            <w:proofErr w:type="spellStart"/>
            <w:r w:rsidRPr="00A05048">
              <w:rPr>
                <w:rFonts w:ascii="Times New Roman" w:eastAsia="Times New Roman" w:hAnsi="Times New Roman" w:cs="Times New Roman"/>
                <w:sz w:val="16"/>
                <w:szCs w:val="16"/>
                <w:lang w:eastAsia="ru-RU"/>
              </w:rPr>
              <w:t>Мокшанский</w:t>
            </w:r>
            <w:proofErr w:type="spellEnd"/>
            <w:r w:rsidRPr="00A05048">
              <w:rPr>
                <w:rFonts w:ascii="Times New Roman" w:eastAsia="Times New Roman" w:hAnsi="Times New Roman" w:cs="Times New Roman"/>
                <w:sz w:val="16"/>
                <w:szCs w:val="16"/>
                <w:lang w:eastAsia="ru-RU"/>
              </w:rPr>
              <w:t xml:space="preserve"> район, </w:t>
            </w:r>
            <w:proofErr w:type="spellStart"/>
            <w:r w:rsidRPr="00A05048">
              <w:rPr>
                <w:rFonts w:ascii="Times New Roman" w:eastAsia="Times New Roman" w:hAnsi="Times New Roman" w:cs="Times New Roman"/>
                <w:sz w:val="16"/>
                <w:szCs w:val="16"/>
                <w:lang w:eastAsia="ru-RU"/>
              </w:rPr>
              <w:t>р</w:t>
            </w:r>
            <w:proofErr w:type="gramStart"/>
            <w:r w:rsidRPr="00A05048">
              <w:rPr>
                <w:rFonts w:ascii="Times New Roman" w:eastAsia="Times New Roman" w:hAnsi="Times New Roman" w:cs="Times New Roman"/>
                <w:sz w:val="16"/>
                <w:szCs w:val="16"/>
                <w:lang w:eastAsia="ru-RU"/>
              </w:rPr>
              <w:t>..</w:t>
            </w:r>
            <w:proofErr w:type="gramEnd"/>
            <w:r w:rsidRPr="00A05048">
              <w:rPr>
                <w:rFonts w:ascii="Times New Roman" w:eastAsia="Times New Roman" w:hAnsi="Times New Roman" w:cs="Times New Roman"/>
                <w:sz w:val="16"/>
                <w:szCs w:val="16"/>
                <w:lang w:eastAsia="ru-RU"/>
              </w:rPr>
              <w:t>п</w:t>
            </w:r>
            <w:proofErr w:type="spellEnd"/>
            <w:r w:rsidRPr="00A05048">
              <w:rPr>
                <w:rFonts w:ascii="Times New Roman" w:eastAsia="Times New Roman" w:hAnsi="Times New Roman" w:cs="Times New Roman"/>
                <w:sz w:val="16"/>
                <w:szCs w:val="16"/>
                <w:lang w:eastAsia="ru-RU"/>
              </w:rPr>
              <w:t xml:space="preserve">. Мокшан, ул. </w:t>
            </w:r>
            <w:proofErr w:type="gramStart"/>
            <w:r w:rsidRPr="00A05048">
              <w:rPr>
                <w:rFonts w:ascii="Times New Roman" w:eastAsia="Times New Roman" w:hAnsi="Times New Roman" w:cs="Times New Roman"/>
                <w:sz w:val="16"/>
                <w:szCs w:val="16"/>
                <w:lang w:eastAsia="ru-RU"/>
              </w:rPr>
              <w:t>Новогодняя</w:t>
            </w:r>
            <w:proofErr w:type="gramEnd"/>
            <w:r w:rsidRPr="00A05048">
              <w:rPr>
                <w:rFonts w:ascii="Times New Roman" w:eastAsia="Times New Roman" w:hAnsi="Times New Roman" w:cs="Times New Roman"/>
                <w:sz w:val="16"/>
                <w:szCs w:val="16"/>
                <w:lang w:eastAsia="ru-RU"/>
              </w:rPr>
              <w:t>, 56</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1 485,6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1 485,6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1 485,6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Ликвидация свалки твердых коммунальных отходов, расположенной приблизительно в 70 метрах южнее дома № 26 по ул. Рабочая </w:t>
            </w:r>
            <w:proofErr w:type="gramStart"/>
            <w:r w:rsidRPr="00A05048">
              <w:rPr>
                <w:rFonts w:ascii="Times New Roman" w:eastAsia="Times New Roman" w:hAnsi="Times New Roman" w:cs="Times New Roman"/>
                <w:sz w:val="16"/>
                <w:szCs w:val="16"/>
                <w:lang w:eastAsia="ru-RU"/>
              </w:rPr>
              <w:t>в</w:t>
            </w:r>
            <w:proofErr w:type="gramEnd"/>
            <w:r w:rsidRPr="00A05048">
              <w:rPr>
                <w:rFonts w:ascii="Times New Roman" w:eastAsia="Times New Roman" w:hAnsi="Times New Roman" w:cs="Times New Roman"/>
                <w:sz w:val="16"/>
                <w:szCs w:val="16"/>
                <w:lang w:eastAsia="ru-RU"/>
              </w:rPr>
              <w:t xml:space="preserve"> с. Рамзай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 (дополнительные расходы)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М3200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М3200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М3200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1 358,8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18 872,9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16 910,8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17 621,4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Дополнительное образование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18 723,9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16 761,8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17 472,4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18 723,9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16 761,8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17 472,4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"Культура"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18 723,9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16 761,8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17 472,4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18 723,9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16 761,8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17 472,4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15 135,0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13 207,4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13 843,1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15 135,0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13 207,4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13 843,1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15 135,0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13 207,4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13 843,1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1 666,6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1 874,3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1 949,3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1 666,6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1 874,3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1 949,3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1 666,6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1 874,3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1 949,3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 xml:space="preserve">оплаты труда педагогических работников муниципальных учреждений дополнительного </w:t>
            </w:r>
            <w:r w:rsidRPr="00A05048">
              <w:rPr>
                <w:rFonts w:ascii="Times New Roman" w:eastAsia="Times New Roman" w:hAnsi="Times New Roman" w:cs="Times New Roman"/>
                <w:sz w:val="16"/>
                <w:szCs w:val="16"/>
                <w:lang w:eastAsia="ru-RU"/>
              </w:rPr>
              <w:lastRenderedPageBreak/>
              <w:t>образования детей</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1 188,8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1 188,8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1 188,8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(МБОДО ДШИ)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Молодежная политика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149,0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149,0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w:t>
            </w:r>
            <w:r w:rsidRPr="00A05048">
              <w:rPr>
                <w:rFonts w:ascii="Times New Roman" w:eastAsia="Times New Roman" w:hAnsi="Times New Roman" w:cs="Times New Roman"/>
                <w:sz w:val="16"/>
                <w:szCs w:val="16"/>
                <w:lang w:eastAsia="ru-RU"/>
              </w:rPr>
              <w:lastRenderedPageBreak/>
              <w:t>"Профилактика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КУЛЬТУРА, КИНЕМАТОГРАФИЯ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58 594,9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54 850,9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56 737,1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Культура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58 594,9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54 850,9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56 737,1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58 594,9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54 850,9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56 737,1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"Культура"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58 564,9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54 820,9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56 707,1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33 523,9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31 897,1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33 024,7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12 873,6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12 313,3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13 176,7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12 873,6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12 313,3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13 176,7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12 873,6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12 313,3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13 176,7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6 049,0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6 605,2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6 869,4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6 049,0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6 605,2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6 869,4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6 049,0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6 605,2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6 869,4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7 036,3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w:t>
            </w:r>
            <w:r w:rsidRPr="00A05048">
              <w:rPr>
                <w:rFonts w:ascii="Times New Roman" w:eastAsia="Times New Roman" w:hAnsi="Times New Roman" w:cs="Times New Roman"/>
                <w:sz w:val="16"/>
                <w:szCs w:val="16"/>
                <w:lang w:eastAsia="ru-RU"/>
              </w:rPr>
              <w:lastRenderedPageBreak/>
              <w:t>Федерации от 7 мая 2012 года № 597 «О мероприятиях по реализации государственной социальной политики» (МБУК "МЦРДК")</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7 565,0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5 942,3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5 942,3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7 565,0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5 942,3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5 942,3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7 565,0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5 942,3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5 942,3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19 567,6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18 058,2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18 657,5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A05048">
              <w:rPr>
                <w:rFonts w:ascii="Times New Roman" w:eastAsia="Times New Roman" w:hAnsi="Times New Roman" w:cs="Times New Roman"/>
                <w:sz w:val="16"/>
                <w:szCs w:val="16"/>
                <w:lang w:eastAsia="ru-RU"/>
              </w:rPr>
              <w:t>Мокшанская</w:t>
            </w:r>
            <w:proofErr w:type="spellEnd"/>
            <w:proofErr w:type="gramEnd"/>
            <w:r w:rsidRPr="00A05048">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11 524,1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11 150,2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11 603,4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11 524,1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11 150,2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11 603,4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11 524,1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11 150,2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11 603,4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05048">
              <w:rPr>
                <w:rFonts w:ascii="Times New Roman" w:eastAsia="Times New Roman" w:hAnsi="Times New Roman" w:cs="Times New Roman"/>
                <w:sz w:val="16"/>
                <w:szCs w:val="16"/>
                <w:lang w:eastAsia="ru-RU"/>
              </w:rPr>
              <w:t>Мокшанская</w:t>
            </w:r>
            <w:proofErr w:type="spellEnd"/>
            <w:r w:rsidRPr="00A05048">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3 264,0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3 602,8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3 746,9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3 264,0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3 602,8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3 746,9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3 264,0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3 602,8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3 746,9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689,5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689,5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689,5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244,6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111,5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111,5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L5197</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111,5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5048">
              <w:rPr>
                <w:rFonts w:ascii="Times New Roman" w:eastAsia="Times New Roman" w:hAnsi="Times New Roman" w:cs="Times New Roman"/>
                <w:sz w:val="16"/>
                <w:szCs w:val="16"/>
                <w:lang w:eastAsia="ru-RU"/>
              </w:rPr>
              <w:t xml:space="preserve"> в соответствии с </w:t>
            </w:r>
            <w:r w:rsidRPr="00A05048">
              <w:rPr>
                <w:rFonts w:ascii="Times New Roman" w:eastAsia="Times New Roman" w:hAnsi="Times New Roman" w:cs="Times New Roman"/>
                <w:sz w:val="16"/>
                <w:szCs w:val="16"/>
                <w:lang w:eastAsia="ru-RU"/>
              </w:rPr>
              <w:lastRenderedPageBreak/>
              <w:t>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A05048">
              <w:rPr>
                <w:rFonts w:ascii="Times New Roman" w:eastAsia="Times New Roman" w:hAnsi="Times New Roman" w:cs="Times New Roman"/>
                <w:sz w:val="16"/>
                <w:szCs w:val="16"/>
                <w:lang w:eastAsia="ru-RU"/>
              </w:rPr>
              <w:t>Мокшанская</w:t>
            </w:r>
            <w:proofErr w:type="spellEnd"/>
            <w:r w:rsidRPr="00A05048">
              <w:rPr>
                <w:rFonts w:ascii="Times New Roman" w:eastAsia="Times New Roman" w:hAnsi="Times New Roman" w:cs="Times New Roman"/>
                <w:sz w:val="16"/>
                <w:szCs w:val="16"/>
                <w:lang w:eastAsia="ru-RU"/>
              </w:rPr>
              <w:t xml:space="preserve"> МЦРБ")</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3 734,2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2 949,1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2 949,1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3 734,2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2 949,1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2 949,1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3 734,2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2 949,1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2 949,1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5 271,3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4 865,6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5 025,0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3 514,6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3 177,2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3 300,6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3 514,6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3 177,2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3 300,6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05440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3 514,6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3 177,2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3 300,6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w:t>
            </w:r>
          </w:p>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 № 597 «О мероприятиях по реализации государственной социальной политики»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797,3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900,7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936,7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797,3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900,7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936,7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797,3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900,7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936,7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959,4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787,6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959,4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787,6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959,4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787,6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A2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A05048" w:rsidRDefault="00B23C2E" w:rsidP="00A05048">
            <w:pPr>
              <w:ind w:right="-142"/>
              <w:jc w:val="left"/>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w:t>
            </w:r>
            <w:proofErr w:type="gramEnd"/>
          </w:p>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 и лучших работников муниципальных учреждений культуры, находящихся на территории сельских поселений)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A2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55194</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A2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55194</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A2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55194</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72 640,2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55 245,0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56 861,5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Социальное обслуживание населения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43 894,5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36 227,3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37 826,0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43 894,5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36 227,3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37 826,0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"Старшее поколение"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13 205,9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2 781,9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3 065,4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1 239,5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2 781,9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3 065,4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1 239,5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2 781,9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3 065,4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1 239,5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2 781,9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3 065,4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1 239,5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2 781,9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3 065,4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Региональный проект "Старшее поколение"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11 960,4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11 578,8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P3</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11 578,8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51632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11 578,8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5163F</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381,5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5163F</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381,5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5163F</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381,5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30 688,6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33 445,4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34 760,6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30 688,6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33 445,4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34 760,6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A05048">
              <w:rPr>
                <w:rFonts w:ascii="Times New Roman" w:eastAsia="Times New Roman" w:hAnsi="Times New Roman" w:cs="Times New Roman"/>
                <w:sz w:val="16"/>
                <w:szCs w:val="16"/>
                <w:lang w:eastAsia="ru-RU"/>
              </w:rPr>
              <w:t xml:space="preserve"> </w:t>
            </w:r>
            <w:proofErr w:type="gramStart"/>
            <w:r w:rsidRPr="00A05048">
              <w:rPr>
                <w:rFonts w:ascii="Times New Roman" w:eastAsia="Times New Roman" w:hAnsi="Times New Roman" w:cs="Times New Roman"/>
                <w:sz w:val="16"/>
                <w:szCs w:val="16"/>
                <w:lang w:eastAsia="ru-RU"/>
              </w:rPr>
              <w:t>соответствии</w:t>
            </w:r>
            <w:proofErr w:type="gramEnd"/>
            <w:r w:rsidRPr="00A05048">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30 688,6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33 445,4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34 760,6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30 688,6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33 445,4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34 760,6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30 688,6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33 445,4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34 760,6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1 081,3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1 091,0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956,2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956,2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956,2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956,2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956,2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L5761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138,3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946,5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956,2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28 469,2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17 936,4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17 944,5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28 469,2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17 936,4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17 944,5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28 469,2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17 936,4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17 944,5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1 860,7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2 388,9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1 860,7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2 388,9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1 860,7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2 388,9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L4970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1 860,7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2 388,9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26 608,5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15 547,5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15 547,5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 xml:space="preserve">Предоставление жилых </w:t>
            </w:r>
            <w:r w:rsidRPr="00A05048">
              <w:rPr>
                <w:rFonts w:ascii="Times New Roman" w:eastAsia="Times New Roman" w:hAnsi="Times New Roman" w:cs="Times New Roman"/>
                <w:sz w:val="16"/>
                <w:szCs w:val="16"/>
                <w:lang w:eastAsia="ru-RU"/>
              </w:rPr>
              <w:lastRenderedPageBreak/>
              <w:t>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26 608,5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15 547,5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15 547,5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210,5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210,5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210,5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210,5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26 292,0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15 337,0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15 337,0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Бюджетные инвестиции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Д0820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26 292,0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15 337,0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15 337,0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ФИЗИЧЕСКАЯ КУЛЬТУРА И СПОРТ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Физическая культура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2 399,5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2 570,0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2 645,4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Обслуживание государственного (муниципального) внутреннего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2 570,0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2 645,4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2 570,0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2 645,4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2 570,0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2 645,4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2 399,5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2 570,0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2 645,4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Обслуживание внутреннего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2 391,7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2 562,2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2 638,5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2 391,7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2 562,2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2 638,5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2 391,7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2 562,2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2 638,5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Обслуживание внутреннего долга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901</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730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2 391,7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2 562,2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2 638,5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КОНТРОЛЬНО-СЧЁТНАЯ КОМИССИЯ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1 687,4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1 740,9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ОБЩЕГОСУДАРСТВЕННЫЕ ВОПРОСЫ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1 687,4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1 740,9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1 687,4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1 740,9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1 687,4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1 740,9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1 687,4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1 740,9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1 249,1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1 336,2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1 389,7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1 249,1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1 336,2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1 389,7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1 249,1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1 336,2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1 389,7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425,1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351,2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351,2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425,1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351,2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351,2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905</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425,1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351,2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351,2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УПРАВЛЕНИЕ СОЦИАЛЬНОЙ </w:t>
            </w:r>
            <w:proofErr w:type="gramStart"/>
            <w:r w:rsidRPr="00A05048">
              <w:rPr>
                <w:rFonts w:ascii="Times New Roman" w:eastAsia="Times New Roman" w:hAnsi="Times New Roman" w:cs="Times New Roman"/>
                <w:sz w:val="16"/>
                <w:szCs w:val="16"/>
                <w:lang w:eastAsia="ru-RU"/>
              </w:rPr>
              <w:t>ЗАЩИТЫ НАСЕЛЕНИЯ АДМИНИСТРАЦИИ МОКШАНСКОГО РАЙОНА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85 240,6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88 386,7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90 325,3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СОЦИАЛЬНАЯ ПОЛИТИКА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85 240,6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88 386,7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90 325,3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Пенсионное обеспечение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1 927,0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1 956,9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2 035,2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1 927,0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1 956,9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2 035,2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1 927,0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1 956,9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2 035,2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1 927,0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1 956,9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2 035,2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1 826,7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1 844,9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1 918,7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1 826,7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1 844,9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1 918,7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1 826,7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1 844,9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1 918,7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112,0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112,0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112,0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35 920,4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41 299,2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42 245,9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35 920,4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41 299,2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42 245,9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"Малых дел"</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A05048">
              <w:rPr>
                <w:rFonts w:ascii="Times New Roman" w:eastAsia="Times New Roman" w:hAnsi="Times New Roman" w:cs="Times New Roman"/>
                <w:sz w:val="16"/>
                <w:szCs w:val="16"/>
                <w:lang w:eastAsia="ru-RU"/>
              </w:rPr>
              <w:t>Мокшанская</w:t>
            </w:r>
            <w:proofErr w:type="spellEnd"/>
            <w:r w:rsidRPr="00A05048">
              <w:rPr>
                <w:rFonts w:ascii="Times New Roman" w:eastAsia="Times New Roman" w:hAnsi="Times New Roman" w:cs="Times New Roman"/>
                <w:sz w:val="16"/>
                <w:szCs w:val="16"/>
                <w:lang w:eastAsia="ru-RU"/>
              </w:rPr>
              <w:t xml:space="preserve"> районная больница»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11340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108,0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31 859,1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39 534,4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40 481,1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31 859,1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39 534,4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40 481,1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A05048">
              <w:rPr>
                <w:rFonts w:ascii="Times New Roman" w:eastAsia="Times New Roman" w:hAnsi="Times New Roman" w:cs="Times New Roman"/>
                <w:sz w:val="16"/>
                <w:szCs w:val="16"/>
                <w:lang w:eastAsia="ru-RU"/>
              </w:rPr>
              <w:t xml:space="preserve">, </w:t>
            </w:r>
            <w:proofErr w:type="gramStart"/>
            <w:r w:rsidRPr="00A05048">
              <w:rPr>
                <w:rFonts w:ascii="Times New Roman" w:eastAsia="Times New Roman" w:hAnsi="Times New Roman" w:cs="Times New Roman"/>
                <w:sz w:val="16"/>
                <w:szCs w:val="16"/>
                <w:lang w:eastAsia="ru-RU"/>
              </w:rPr>
              <w:t>принимающих</w:t>
            </w:r>
            <w:proofErr w:type="gramEnd"/>
            <w:r w:rsidRPr="00A05048">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3 284,5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4 366,1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4 366,1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3 284,5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4 366,1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4 366,1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3 284,5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4 366,1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4 366,1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1 078,2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1 394,4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1 394,4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1 078,2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1 394,4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1 394,4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1 078,2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1 394,4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1 394,4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color w:val="FF0000"/>
                <w:sz w:val="16"/>
                <w:szCs w:val="16"/>
                <w:lang w:eastAsia="ru-RU"/>
              </w:rPr>
            </w:pPr>
            <w:r w:rsidRPr="00A05048">
              <w:rPr>
                <w:rFonts w:ascii="Times New Roman" w:eastAsia="Times New Roman" w:hAnsi="Times New Roman" w:cs="Times New Roman"/>
                <w:color w:val="FF0000"/>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1 500,0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1 500,0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74080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3 050,0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1 500,0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w:t>
            </w:r>
            <w:r w:rsidRPr="00A05048">
              <w:rPr>
                <w:rFonts w:ascii="Times New Roman" w:eastAsia="Times New Roman" w:hAnsi="Times New Roman" w:cs="Times New Roman"/>
                <w:sz w:val="16"/>
                <w:szCs w:val="16"/>
                <w:lang w:eastAsia="ru-RU"/>
              </w:rPr>
              <w:lastRenderedPageBreak/>
              <w:t>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1 461,5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1 461,5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1 461,5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1 446,5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1 446,2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1 446,5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1 446,5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1 446,2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1 446,5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1 459,3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3 885,0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3 885,0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3 885,0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1 045,0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1 045,0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1 045,0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w:t>
            </w:r>
            <w:r w:rsidRPr="00A05048">
              <w:rPr>
                <w:rFonts w:ascii="Times New Roman" w:eastAsia="Times New Roman" w:hAnsi="Times New Roman" w:cs="Times New Roman"/>
                <w:sz w:val="16"/>
                <w:szCs w:val="16"/>
                <w:lang w:eastAsia="ru-RU"/>
              </w:rPr>
              <w:lastRenderedPageBreak/>
              <w:t>«О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A05048">
              <w:rPr>
                <w:rFonts w:ascii="Times New Roman" w:eastAsia="Times New Roman" w:hAnsi="Times New Roman" w:cs="Times New Roman"/>
                <w:sz w:val="16"/>
                <w:szCs w:val="16"/>
                <w:lang w:eastAsia="ru-RU"/>
              </w:rPr>
              <w:t xml:space="preserve">, </w:t>
            </w:r>
            <w:proofErr w:type="gramStart"/>
            <w:r w:rsidRPr="00A05048">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1 424,7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1 424,7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74213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1 424,7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357,1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371,5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386,3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357,1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371,5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386,3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357,1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371,5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386,3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2 190,0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3 568,5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3 710,3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2 162,4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3 529,7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3 669,9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2 162,4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3 529,7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3 669,9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117,7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131,6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129,9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130,3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128,4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116,5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130,3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128,4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75020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27,1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12 013,9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24 766,0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25 556,1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A05048">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11 893,9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24 617,0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25 404,1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77300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11 893,9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24 617,0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25 404,1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77400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184,2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39,0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39,0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R4620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39,0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3 953,3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1 656,8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1 656,8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1 000,0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2 952,9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2 952,9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A05048">
              <w:rPr>
                <w:rFonts w:ascii="Times New Roman" w:eastAsia="Times New Roman" w:hAnsi="Times New Roman" w:cs="Times New Roman"/>
                <w:sz w:val="16"/>
                <w:szCs w:val="16"/>
                <w:lang w:eastAsia="ru-RU"/>
              </w:rPr>
              <w:lastRenderedPageBreak/>
              <w:t>(муниципальных)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2 952,0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2 952,0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Охрана семьи и детства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24 123,5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20 373,7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20 016,8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24 123,5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20 373,7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20 016,8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24 123,5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20 373,7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20 016,8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17 323,8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19 546,4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20 016,8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4 683,5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6 244,8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6 244,8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4 683,5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6 244,8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6 244,8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4 683,5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6 244,8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6 244,8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proofErr w:type="gramStart"/>
            <w:r w:rsidRPr="00A05048">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A05048">
              <w:rPr>
                <w:rFonts w:ascii="Times New Roman" w:eastAsia="Times New Roman" w:hAnsi="Times New Roman" w:cs="Times New Roman"/>
                <w:b/>
                <w:bCs/>
                <w:sz w:val="16"/>
                <w:szCs w:val="16"/>
                <w:lang w:eastAsia="ru-RU"/>
              </w:rPr>
              <w:t xml:space="preserve">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12 640,3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13 301,6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13 772,0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68,7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68,7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12 571,6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13 222,0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13 687,7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11 148,9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11 740,0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12 205,7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1 422,7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1 482,0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1 482,0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6 799,7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6 799,7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6 799,7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P1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50840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6 799,7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827,3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Другие вопросы в области социальной политики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23 269,7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24 756,9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26 027,4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23 269,7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24 756,9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26 027,4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23 269,7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24 756,9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26 027,4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23 269,7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24 756,9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26 027,4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198,9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198,9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198,9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color w:val="FF0000"/>
                <w:sz w:val="16"/>
                <w:szCs w:val="16"/>
                <w:lang w:eastAsia="ru-RU"/>
              </w:rPr>
            </w:pPr>
            <w:r w:rsidRPr="00A05048">
              <w:rPr>
                <w:rFonts w:ascii="Times New Roman" w:eastAsia="Times New Roman" w:hAnsi="Times New Roman" w:cs="Times New Roman"/>
                <w:color w:val="FF0000"/>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727,7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765,9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795,1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A05048">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684,0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722,2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749,7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684,0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722,2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749,7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45,4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7 956,8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8 226,8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8 591,7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7 513,4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7 589,0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7 912,3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7 513,4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7 589,0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7 912,3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633,5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675,1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633,5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675,1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1 035,3</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1 075,3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832,5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832,5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840,8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874,5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165,7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74450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165,7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proofErr w:type="gramStart"/>
            <w:r w:rsidRPr="00A05048">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w:t>
            </w:r>
            <w:r w:rsidRPr="00A05048">
              <w:rPr>
                <w:rFonts w:ascii="Times New Roman" w:eastAsia="Times New Roman" w:hAnsi="Times New Roman" w:cs="Times New Roman"/>
                <w:b/>
                <w:bCs/>
                <w:sz w:val="16"/>
                <w:szCs w:val="16"/>
                <w:lang w:eastAsia="ru-RU"/>
              </w:rPr>
              <w:lastRenderedPageBreak/>
              <w:t>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A05048">
              <w:rPr>
                <w:rFonts w:ascii="Times New Roman" w:eastAsia="Times New Roman" w:hAnsi="Times New Roman" w:cs="Times New Roman"/>
                <w:b/>
                <w:bCs/>
                <w:sz w:val="16"/>
                <w:szCs w:val="16"/>
                <w:lang w:eastAsia="ru-RU"/>
              </w:rPr>
              <w:t xml:space="preserve">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13 261,9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14 509,2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15 333,1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13 261,9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14 509,2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15 333,1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13 261,9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14 509,2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15 333,1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выплаты текущего характера физическим лицам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12 200,9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13 638,6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14 106,5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выплаты текущего характера физическим лицам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948</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R4040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1 061,0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870,6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1 226,6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415 915,3</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437 260,8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406 566,9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ОБРАЗОВАНИЕ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395 449,1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415 131,1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383 467,0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Дошкольное образование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62 687,1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66 556,0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69 144,3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62 657,1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66 556,0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69 144,3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62 657,1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66 556,0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69 144,3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62 657,1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66 556,0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69 144,3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A05048">
              <w:rPr>
                <w:rFonts w:ascii="Times New Roman" w:eastAsia="Times New Roman" w:hAnsi="Times New Roman" w:cs="Times New Roman"/>
                <w:sz w:val="16"/>
                <w:szCs w:val="16"/>
                <w:lang w:eastAsia="ru-RU"/>
              </w:rPr>
              <w:lastRenderedPageBreak/>
              <w:t>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7 805,6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3 286,0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3 471,5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7 805,6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3 286,0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3 471,5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7 805,6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3 286,0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3 471,5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211,3</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52 514,6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63 270,0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65 672,8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52 514,6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63 270,0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65 672,8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52 514,6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63 270,0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65 672,8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A05048">
              <w:rPr>
                <w:rFonts w:ascii="Times New Roman" w:eastAsia="Times New Roman" w:hAnsi="Times New Roman" w:cs="Times New Roman"/>
                <w:b/>
                <w:bCs/>
                <w:sz w:val="16"/>
                <w:szCs w:val="16"/>
                <w:lang w:eastAsia="ru-RU"/>
              </w:rPr>
              <w:lastRenderedPageBreak/>
              <w:t>р.п</w:t>
            </w:r>
            <w:proofErr w:type="gramStart"/>
            <w:r w:rsidRPr="00A05048">
              <w:rPr>
                <w:rFonts w:ascii="Times New Roman" w:eastAsia="Times New Roman" w:hAnsi="Times New Roman" w:cs="Times New Roman"/>
                <w:b/>
                <w:bCs/>
                <w:sz w:val="16"/>
                <w:szCs w:val="16"/>
                <w:lang w:eastAsia="ru-RU"/>
              </w:rPr>
              <w:t>.М</w:t>
            </w:r>
            <w:proofErr w:type="gramEnd"/>
            <w:r w:rsidRPr="00A05048">
              <w:rPr>
                <w:rFonts w:ascii="Times New Roman" w:eastAsia="Times New Roman" w:hAnsi="Times New Roman" w:cs="Times New Roman"/>
                <w:b/>
                <w:bCs/>
                <w:sz w:val="16"/>
                <w:szCs w:val="16"/>
                <w:lang w:eastAsia="ru-RU"/>
              </w:rPr>
              <w:t>окшан</w:t>
            </w:r>
            <w:proofErr w:type="spellEnd"/>
            <w:r w:rsidRPr="00A05048">
              <w:rPr>
                <w:rFonts w:ascii="Times New Roman" w:eastAsia="Times New Roman" w:hAnsi="Times New Roman" w:cs="Times New Roman"/>
                <w:b/>
                <w:bCs/>
                <w:sz w:val="16"/>
                <w:szCs w:val="16"/>
                <w:lang w:eastAsia="ru-RU"/>
              </w:rPr>
              <w:t xml:space="preserve"> и прохождение её государственной экспертизы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292,3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292,3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79120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292,3</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151,3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Текущей ремонт кровли, включая текущий ремонт вентиляционных каналов и парапетов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700,0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Общее образование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218 389,7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239 493,8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203 410,7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218 244,7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239 468,8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203 385,7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218 077,7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239 468,8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203 385,7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w:t>
            </w:r>
            <w:r w:rsidRPr="00A05048">
              <w:rPr>
                <w:rFonts w:ascii="Times New Roman" w:eastAsia="Times New Roman" w:hAnsi="Times New Roman" w:cs="Times New Roman"/>
                <w:sz w:val="16"/>
                <w:szCs w:val="16"/>
                <w:lang w:eastAsia="ru-RU"/>
              </w:rPr>
              <w:lastRenderedPageBreak/>
              <w:t>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218 077,7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239 468,8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203 385,7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36 385,3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19 473,9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36 385,3</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19 473,9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36 385,3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19 473,9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A05048">
              <w:rPr>
                <w:rFonts w:ascii="Times New Roman" w:eastAsia="Times New Roman" w:hAnsi="Times New Roman" w:cs="Times New Roman"/>
                <w:b/>
                <w:bCs/>
                <w:sz w:val="16"/>
                <w:szCs w:val="16"/>
                <w:lang w:eastAsia="ru-RU"/>
              </w:rPr>
              <w:t>р.п</w:t>
            </w:r>
            <w:proofErr w:type="spellEnd"/>
            <w:r w:rsidRPr="00A05048">
              <w:rPr>
                <w:rFonts w:ascii="Times New Roman" w:eastAsia="Times New Roman" w:hAnsi="Times New Roman" w:cs="Times New Roman"/>
                <w:b/>
                <w:bCs/>
                <w:sz w:val="16"/>
                <w:szCs w:val="16"/>
                <w:lang w:eastAsia="ru-RU"/>
              </w:rPr>
              <w:t xml:space="preserve">. Мокшан, </w:t>
            </w:r>
            <w:proofErr w:type="gramStart"/>
            <w:r w:rsidRPr="00A05048">
              <w:rPr>
                <w:rFonts w:ascii="Times New Roman" w:eastAsia="Times New Roman" w:hAnsi="Times New Roman" w:cs="Times New Roman"/>
                <w:b/>
                <w:bCs/>
                <w:sz w:val="16"/>
                <w:szCs w:val="16"/>
                <w:lang w:eastAsia="ru-RU"/>
              </w:rPr>
              <w:t>расположенного</w:t>
            </w:r>
            <w:proofErr w:type="gramEnd"/>
            <w:r w:rsidRPr="00A05048">
              <w:rPr>
                <w:rFonts w:ascii="Times New Roman" w:eastAsia="Times New Roman" w:hAnsi="Times New Roman" w:cs="Times New Roman"/>
                <w:b/>
                <w:bCs/>
                <w:sz w:val="16"/>
                <w:szCs w:val="16"/>
                <w:lang w:eastAsia="ru-RU"/>
              </w:rPr>
              <w:t xml:space="preserve"> по адресу: Пензенская область, </w:t>
            </w:r>
            <w:proofErr w:type="spellStart"/>
            <w:r w:rsidRPr="00A05048">
              <w:rPr>
                <w:rFonts w:ascii="Times New Roman" w:eastAsia="Times New Roman" w:hAnsi="Times New Roman" w:cs="Times New Roman"/>
                <w:b/>
                <w:bCs/>
                <w:sz w:val="16"/>
                <w:szCs w:val="16"/>
                <w:lang w:eastAsia="ru-RU"/>
              </w:rPr>
              <w:t>Мокшанский</w:t>
            </w:r>
            <w:proofErr w:type="spellEnd"/>
            <w:r w:rsidRPr="00A05048">
              <w:rPr>
                <w:rFonts w:ascii="Times New Roman" w:eastAsia="Times New Roman" w:hAnsi="Times New Roman" w:cs="Times New Roman"/>
                <w:b/>
                <w:bCs/>
                <w:sz w:val="16"/>
                <w:szCs w:val="16"/>
                <w:lang w:eastAsia="ru-RU"/>
              </w:rPr>
              <w:t xml:space="preserve"> район, </w:t>
            </w:r>
            <w:proofErr w:type="spellStart"/>
            <w:r w:rsidRPr="00A05048">
              <w:rPr>
                <w:rFonts w:ascii="Times New Roman" w:eastAsia="Times New Roman" w:hAnsi="Times New Roman" w:cs="Times New Roman"/>
                <w:b/>
                <w:bCs/>
                <w:sz w:val="16"/>
                <w:szCs w:val="16"/>
                <w:lang w:eastAsia="ru-RU"/>
              </w:rPr>
              <w:t>р.п</w:t>
            </w:r>
            <w:proofErr w:type="spellEnd"/>
            <w:r w:rsidRPr="00A05048">
              <w:rPr>
                <w:rFonts w:ascii="Times New Roman" w:eastAsia="Times New Roman" w:hAnsi="Times New Roman" w:cs="Times New Roman"/>
                <w:b/>
                <w:bCs/>
                <w:sz w:val="16"/>
                <w:szCs w:val="16"/>
                <w:lang w:eastAsia="ru-RU"/>
              </w:rPr>
              <w:t>. Мокшан, ул. 1-ая Разведка, дом 2" (за счет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9 576,7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9 576,7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05151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9 576,7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A05048">
              <w:rPr>
                <w:rFonts w:ascii="Times New Roman" w:eastAsia="Times New Roman" w:hAnsi="Times New Roman" w:cs="Times New Roman"/>
                <w:sz w:val="16"/>
                <w:szCs w:val="16"/>
                <w:lang w:eastAsia="ru-RU"/>
              </w:rPr>
              <w:t>р.п</w:t>
            </w:r>
            <w:proofErr w:type="spellEnd"/>
            <w:r w:rsidRPr="00A05048">
              <w:rPr>
                <w:rFonts w:ascii="Times New Roman" w:eastAsia="Times New Roman" w:hAnsi="Times New Roman" w:cs="Times New Roman"/>
                <w:sz w:val="16"/>
                <w:szCs w:val="16"/>
                <w:lang w:eastAsia="ru-RU"/>
              </w:rPr>
              <w:t xml:space="preserve">. Мокшан, </w:t>
            </w:r>
            <w:proofErr w:type="gramStart"/>
            <w:r w:rsidRPr="00A05048">
              <w:rPr>
                <w:rFonts w:ascii="Times New Roman" w:eastAsia="Times New Roman" w:hAnsi="Times New Roman" w:cs="Times New Roman"/>
                <w:sz w:val="16"/>
                <w:szCs w:val="16"/>
                <w:lang w:eastAsia="ru-RU"/>
              </w:rPr>
              <w:t>расположенного</w:t>
            </w:r>
            <w:proofErr w:type="gramEnd"/>
            <w:r w:rsidRPr="00A05048">
              <w:rPr>
                <w:rFonts w:ascii="Times New Roman" w:eastAsia="Times New Roman" w:hAnsi="Times New Roman" w:cs="Times New Roman"/>
                <w:sz w:val="16"/>
                <w:szCs w:val="16"/>
                <w:lang w:eastAsia="ru-RU"/>
              </w:rPr>
              <w:t xml:space="preserve"> по адресу: Пензенская область, </w:t>
            </w:r>
            <w:proofErr w:type="spellStart"/>
            <w:r w:rsidRPr="00A05048">
              <w:rPr>
                <w:rFonts w:ascii="Times New Roman" w:eastAsia="Times New Roman" w:hAnsi="Times New Roman" w:cs="Times New Roman"/>
                <w:sz w:val="16"/>
                <w:szCs w:val="16"/>
                <w:lang w:eastAsia="ru-RU"/>
              </w:rPr>
              <w:t>Мокшанский</w:t>
            </w:r>
            <w:proofErr w:type="spellEnd"/>
            <w:r w:rsidRPr="00A05048">
              <w:rPr>
                <w:rFonts w:ascii="Times New Roman" w:eastAsia="Times New Roman" w:hAnsi="Times New Roman" w:cs="Times New Roman"/>
                <w:sz w:val="16"/>
                <w:szCs w:val="16"/>
                <w:lang w:eastAsia="ru-RU"/>
              </w:rPr>
              <w:t xml:space="preserve"> район, </w:t>
            </w:r>
            <w:proofErr w:type="spellStart"/>
            <w:r w:rsidRPr="00A05048">
              <w:rPr>
                <w:rFonts w:ascii="Times New Roman" w:eastAsia="Times New Roman" w:hAnsi="Times New Roman" w:cs="Times New Roman"/>
                <w:sz w:val="16"/>
                <w:szCs w:val="16"/>
                <w:lang w:eastAsia="ru-RU"/>
              </w:rPr>
              <w:t>р.п</w:t>
            </w:r>
            <w:proofErr w:type="spellEnd"/>
            <w:r w:rsidRPr="00A05048">
              <w:rPr>
                <w:rFonts w:ascii="Times New Roman" w:eastAsia="Times New Roman" w:hAnsi="Times New Roman" w:cs="Times New Roman"/>
                <w:sz w:val="16"/>
                <w:szCs w:val="16"/>
                <w:lang w:eastAsia="ru-RU"/>
              </w:rPr>
              <w:t>. Мокшан, ул. 1-ая Разведка, дом 2" (дополнительные расходы).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503,3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503,3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503,3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303,7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303,7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303,7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18 306,6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9 921,2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9 765,0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18 306,6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9 921,2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9 765,0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53030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18 306,6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9 921,2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9 765,0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139 522,1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158 048,5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164 050,8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139 522,1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158 048,5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164 050,8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139 522,1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158 048,5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164 050,8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w:t>
            </w:r>
            <w:r w:rsidRPr="00A05048">
              <w:rPr>
                <w:rFonts w:ascii="Times New Roman" w:eastAsia="Times New Roman" w:hAnsi="Times New Roman" w:cs="Times New Roman"/>
                <w:sz w:val="16"/>
                <w:szCs w:val="16"/>
                <w:lang w:eastAsia="ru-RU"/>
              </w:rPr>
              <w:lastRenderedPageBreak/>
              <w:t>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319,0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319,0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76240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319,0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319,0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Подготовка к отопительному периоду 2024/2025 гг.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1 274,4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79130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1 274,4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79130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1 274,4</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trike/>
                <w:sz w:val="16"/>
                <w:szCs w:val="16"/>
                <w:lang w:eastAsia="ru-RU"/>
              </w:rPr>
              <w:t>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trike/>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proofErr w:type="gramStart"/>
            <w:r w:rsidRPr="00A05048">
              <w:rPr>
                <w:rFonts w:ascii="Times New Roman" w:eastAsia="Times New Roman" w:hAnsi="Times New Roman" w:cs="Times New Roman"/>
                <w:b/>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10 706,6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9 851,0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9 258,8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10 706,6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9 851,0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9 258,8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L3042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10 706,6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9 851,0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9 258,8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41 855,2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41 855,2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nil"/>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L7501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41 855,2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"Увеличение масштабов и повышение качества услуг по </w:t>
            </w:r>
            <w:r w:rsidRPr="00A05048">
              <w:rPr>
                <w:rFonts w:ascii="Times New Roman" w:eastAsia="Times New Roman" w:hAnsi="Times New Roman" w:cs="Times New Roman"/>
                <w:sz w:val="16"/>
                <w:szCs w:val="16"/>
                <w:lang w:eastAsia="ru-RU"/>
              </w:rPr>
              <w:lastRenderedPageBreak/>
              <w:t>организации отдыха и оздоровления детей и подростков"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167,0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05220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167,0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23470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Резервные фонды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A05048">
              <w:rPr>
                <w:rFonts w:ascii="Times New Roman" w:eastAsia="Times New Roman" w:hAnsi="Times New Roman" w:cs="Times New Roman"/>
                <w:sz w:val="16"/>
                <w:szCs w:val="16"/>
                <w:lang w:eastAsia="ru-RU"/>
              </w:rPr>
              <w:t>р.п</w:t>
            </w:r>
            <w:proofErr w:type="spellEnd"/>
            <w:r w:rsidRPr="00A05048">
              <w:rPr>
                <w:rFonts w:ascii="Times New Roman" w:eastAsia="Times New Roman" w:hAnsi="Times New Roman" w:cs="Times New Roman"/>
                <w:sz w:val="16"/>
                <w:szCs w:val="16"/>
                <w:lang w:eastAsia="ru-RU"/>
              </w:rPr>
              <w:t>.</w:t>
            </w:r>
            <w:proofErr w:type="gramEnd"/>
            <w:r w:rsidRPr="00A05048">
              <w:rPr>
                <w:rFonts w:ascii="Times New Roman" w:eastAsia="Times New Roman" w:hAnsi="Times New Roman" w:cs="Times New Roman"/>
                <w:sz w:val="16"/>
                <w:szCs w:val="16"/>
                <w:lang w:eastAsia="ru-RU"/>
              </w:rPr>
              <w:t xml:space="preserve"> Мокшан, </w:t>
            </w:r>
            <w:proofErr w:type="gramStart"/>
            <w:r w:rsidRPr="00A05048">
              <w:rPr>
                <w:rFonts w:ascii="Times New Roman" w:eastAsia="Times New Roman" w:hAnsi="Times New Roman" w:cs="Times New Roman"/>
                <w:sz w:val="16"/>
                <w:szCs w:val="16"/>
                <w:lang w:eastAsia="ru-RU"/>
              </w:rPr>
              <w:t>расположенного</w:t>
            </w:r>
            <w:proofErr w:type="gramEnd"/>
            <w:r w:rsidRPr="00A05048">
              <w:rPr>
                <w:rFonts w:ascii="Times New Roman" w:eastAsia="Times New Roman" w:hAnsi="Times New Roman" w:cs="Times New Roman"/>
                <w:sz w:val="16"/>
                <w:szCs w:val="16"/>
                <w:lang w:eastAsia="ru-RU"/>
              </w:rPr>
              <w:t xml:space="preserve"> по адресу: Пензенская область, </w:t>
            </w:r>
            <w:proofErr w:type="spellStart"/>
            <w:r w:rsidRPr="00A05048">
              <w:rPr>
                <w:rFonts w:ascii="Times New Roman" w:eastAsia="Times New Roman" w:hAnsi="Times New Roman" w:cs="Times New Roman"/>
                <w:sz w:val="16"/>
                <w:szCs w:val="16"/>
                <w:lang w:eastAsia="ru-RU"/>
              </w:rPr>
              <w:t>Мокшанский</w:t>
            </w:r>
            <w:proofErr w:type="spellEnd"/>
            <w:r w:rsidRPr="00A05048">
              <w:rPr>
                <w:rFonts w:ascii="Times New Roman" w:eastAsia="Times New Roman" w:hAnsi="Times New Roman" w:cs="Times New Roman"/>
                <w:sz w:val="16"/>
                <w:szCs w:val="16"/>
                <w:lang w:eastAsia="ru-RU"/>
              </w:rPr>
              <w:t xml:space="preserve"> район, </w:t>
            </w:r>
            <w:proofErr w:type="spellStart"/>
            <w:r w:rsidRPr="00A05048">
              <w:rPr>
                <w:rFonts w:ascii="Times New Roman" w:eastAsia="Times New Roman" w:hAnsi="Times New Roman" w:cs="Times New Roman"/>
                <w:sz w:val="16"/>
                <w:szCs w:val="16"/>
                <w:lang w:eastAsia="ru-RU"/>
              </w:rPr>
              <w:t>р.п</w:t>
            </w:r>
            <w:proofErr w:type="spellEnd"/>
            <w:r w:rsidRPr="00A05048">
              <w:rPr>
                <w:rFonts w:ascii="Times New Roman" w:eastAsia="Times New Roman" w:hAnsi="Times New Roman" w:cs="Times New Roman"/>
                <w:sz w:val="16"/>
                <w:szCs w:val="16"/>
                <w:lang w:eastAsia="ru-RU"/>
              </w:rPr>
              <w:t xml:space="preserve">. </w:t>
            </w:r>
            <w:proofErr w:type="gramStart"/>
            <w:r w:rsidRPr="00A05048">
              <w:rPr>
                <w:rFonts w:ascii="Times New Roman" w:eastAsia="Times New Roman" w:hAnsi="Times New Roman" w:cs="Times New Roman"/>
                <w:sz w:val="16"/>
                <w:szCs w:val="16"/>
                <w:lang w:eastAsia="ru-RU"/>
              </w:rPr>
              <w:t>Мокшан, ул. 1- Разведка, дом 2»)</w:t>
            </w:r>
            <w:proofErr w:type="gramEnd"/>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2050К</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2050К</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t>
            </w:r>
            <w:r w:rsidR="005333AF">
              <w:rPr>
                <w:rFonts w:ascii="Times New Roman" w:eastAsia="Times New Roman" w:hAnsi="Times New Roman" w:cs="Times New Roman"/>
                <w:sz w:val="16"/>
                <w:szCs w:val="16"/>
                <w:lang w:eastAsia="ru-RU"/>
              </w:rPr>
              <w:t>с</w:t>
            </w:r>
            <w:r w:rsidRPr="00A05048">
              <w:rPr>
                <w:rFonts w:ascii="Times New Roman" w:eastAsia="Times New Roman" w:hAnsi="Times New Roman" w:cs="Times New Roman"/>
                <w:sz w:val="16"/>
                <w:szCs w:val="16"/>
                <w:lang w:eastAsia="ru-RU"/>
              </w:rPr>
              <w:t>обственность</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2050К</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460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Дополнительное образование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37 248,4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35 280,3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36 311,6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37 248,4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35 280,3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36 311,6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37 248,4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35 280,3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36 311,6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Основное мероприятие "Модернизация системы общего </w:t>
            </w:r>
            <w:r w:rsidRPr="00A05048">
              <w:rPr>
                <w:rFonts w:ascii="Times New Roman" w:eastAsia="Times New Roman" w:hAnsi="Times New Roman" w:cs="Times New Roman"/>
                <w:sz w:val="16"/>
                <w:szCs w:val="16"/>
                <w:lang w:eastAsia="ru-RU"/>
              </w:rPr>
              <w:lastRenderedPageBreak/>
              <w:t>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1 988,2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1 755,7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1 822,4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1 988,2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1 755,7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1 822,4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1 988,2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1 755,7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1 822,4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1 988,2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1 755,7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1 822,4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35 260,2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33 524,6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34 489,2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18 562,7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17 573,1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18 358,9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05160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18 562,7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17 573,1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18 358,9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18 562,7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17 573,1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18 358,9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2 604,6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2 447,5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2 447,5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2 604,6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2 447,5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2 447,5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05170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2 604,6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2 447,5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2 447,5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3 974,2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4 469,6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4 648,4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3 974,2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4 469,6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4 648,4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3 974,2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4 469,6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4 648,4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r w:rsidRPr="00A05048">
              <w:rPr>
                <w:rFonts w:ascii="Times New Roman" w:eastAsia="Times New Roman" w:hAnsi="Times New Roman" w:cs="Times New Roman"/>
                <w:sz w:val="16"/>
                <w:szCs w:val="16"/>
                <w:lang w:eastAsia="ru-RU"/>
              </w:rPr>
              <w:lastRenderedPageBreak/>
              <w:t xml:space="preserve">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3 581,8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w:t>
            </w:r>
            <w:proofErr w:type="gramStart"/>
            <w:r w:rsidRPr="00A05048">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A05048">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5 581,9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4 557,2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4 557,2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5 581,9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4 557,2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4 557,2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5 581,9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4 557,2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4 557,2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954,9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895,5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895,5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954,9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895,5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895,5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954,9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895,5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895,5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Другие вопросы в области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77 123,9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73 800,9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74 600,4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77 093,9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73 800,9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74 600,4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69 897,5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66 944,9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67 400,3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69 897,5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66 944,9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67 400,3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4 070,1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4 034,5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4 196,1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4 070,1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4 034,5</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4 196,1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4 070,1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4 034,5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4 196,1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117,6</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117,6</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117,6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Закупка товаров, работ и услуг для обеспечения </w:t>
            </w:r>
            <w:r w:rsidRPr="00A05048">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107,4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107,4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107,4</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29 986,8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25 368,8</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25 870,6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28 758,8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24 796,9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25 093,7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28 758,8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24 796,9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25 093,7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1 228,0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571,9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05320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1 228,0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571,9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776,9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23 584,3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26 152,7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26 152,7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23 584,3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26 152,7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26 152,7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23 584,3</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26 152,7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26 152,7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76210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35,7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r w:rsidRPr="00A05048">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7 109,2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6 538,1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6 538,1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7 109,2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6 538,1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6 538,1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Z1053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7 109,2</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6 538,1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6 538,1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4 980,8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4 678,5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4 468,7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4 980,8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4 678,5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4 468,7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А3042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4 980,8</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4 678,5</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4 468,7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5 548,5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5 208,1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5 208,1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5 548,5</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5 208,1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5 208,1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1 495,0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1 152,2</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1 152,2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1 485,1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232,1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232,1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1 485,1</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232,1</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232,1</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920,0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74341</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920,0</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74342</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3 329,3</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3 329,3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74343</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640,7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Администрирование расходов в сфере организации отдыха и оздоровления детей</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74344</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83,4</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nil"/>
              <w:left w:val="single" w:sz="4" w:space="0" w:color="auto"/>
              <w:bottom w:val="single" w:sz="4" w:space="0" w:color="auto"/>
              <w:right w:val="single" w:sz="4" w:space="0" w:color="auto"/>
            </w:tcBorders>
            <w:shd w:val="clear" w:color="auto" w:fill="auto"/>
            <w:noWrap/>
          </w:tcPr>
          <w:p w:rsidR="00B23C2E" w:rsidRPr="00A05048" w:rsidRDefault="00B23C2E" w:rsidP="005333AF">
            <w:pPr>
              <w:ind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506"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nil"/>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E</w:t>
            </w:r>
            <w:proofErr w:type="gramEnd"/>
            <w:r w:rsidRPr="00A05048">
              <w:rPr>
                <w:rFonts w:ascii="Times New Roman" w:eastAsia="Times New Roman" w:hAnsi="Times New Roman" w:cs="Times New Roman"/>
                <w:sz w:val="16"/>
                <w:szCs w:val="16"/>
                <w:lang w:eastAsia="ru-RU"/>
              </w:rPr>
              <w:t>В</w:t>
            </w:r>
          </w:p>
        </w:tc>
        <w:tc>
          <w:tcPr>
            <w:tcW w:w="705" w:type="dxa"/>
            <w:tcBorders>
              <w:top w:val="nil"/>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nil"/>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55" w:type="dxa"/>
            <w:tcBorders>
              <w:top w:val="nil"/>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98" w:type="dxa"/>
            <w:tcBorders>
              <w:top w:val="nil"/>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w:t>
            </w:r>
            <w:r w:rsidRPr="00A05048">
              <w:rPr>
                <w:rFonts w:ascii="Times New Roman" w:eastAsia="Times New Roman" w:hAnsi="Times New Roman" w:cs="Times New Roman"/>
                <w:sz w:val="16"/>
                <w:szCs w:val="16"/>
                <w:lang w:eastAsia="ru-RU"/>
              </w:rPr>
              <w:lastRenderedPageBreak/>
              <w:t>объединениями в муниципальных общеобразовательных организациях</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E</w:t>
            </w:r>
            <w:proofErr w:type="gramEnd"/>
            <w:r w:rsidRPr="00A05048">
              <w:rPr>
                <w:rFonts w:ascii="Times New Roman" w:eastAsia="Times New Roman" w:hAnsi="Times New Roman" w:cs="Times New Roman"/>
                <w:sz w:val="16"/>
                <w:szCs w:val="16"/>
                <w:lang w:eastAsia="ru-RU"/>
              </w:rPr>
              <w:t>В</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51791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E</w:t>
            </w:r>
            <w:proofErr w:type="gramEnd"/>
            <w:r w:rsidRPr="00A05048">
              <w:rPr>
                <w:rFonts w:ascii="Times New Roman" w:eastAsia="Times New Roman" w:hAnsi="Times New Roman" w:cs="Times New Roman"/>
                <w:sz w:val="16"/>
                <w:szCs w:val="16"/>
                <w:lang w:eastAsia="ru-RU"/>
              </w:rPr>
              <w:t>В</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51791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proofErr w:type="gramStart"/>
            <w:r w:rsidRPr="00A05048">
              <w:rPr>
                <w:rFonts w:ascii="Times New Roman" w:eastAsia="Times New Roman" w:hAnsi="Times New Roman" w:cs="Times New Roman"/>
                <w:sz w:val="16"/>
                <w:szCs w:val="16"/>
                <w:lang w:eastAsia="ru-RU"/>
              </w:rPr>
              <w:t>E</w:t>
            </w:r>
            <w:proofErr w:type="gramEnd"/>
            <w:r w:rsidRPr="00A05048">
              <w:rPr>
                <w:rFonts w:ascii="Times New Roman" w:eastAsia="Times New Roman" w:hAnsi="Times New Roman" w:cs="Times New Roman"/>
                <w:sz w:val="16"/>
                <w:szCs w:val="16"/>
                <w:lang w:eastAsia="ru-RU"/>
              </w:rPr>
              <w:t>В</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51791</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1 647,9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1 992,0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99710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99710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09</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99710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20 466,3</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22 129,8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23 099,9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19 266,7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21 244,2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22 195,6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19 266,7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21 244,2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22 195,6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19 266,7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21 244,2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22 195,6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19 266,7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21 244,2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22 195,6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proofErr w:type="gramStart"/>
            <w:r w:rsidRPr="00A05048">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A05048">
              <w:rPr>
                <w:rFonts w:ascii="Times New Roman" w:eastAsia="Times New Roman" w:hAnsi="Times New Roman" w:cs="Times New Roman"/>
                <w:b/>
                <w:bCs/>
                <w:sz w:val="16"/>
                <w:szCs w:val="16"/>
                <w:lang w:eastAsia="ru-RU"/>
              </w:rPr>
              <w:t>возроста</w:t>
            </w:r>
            <w:proofErr w:type="spellEnd"/>
            <w:r w:rsidRPr="00A05048">
              <w:rPr>
                <w:rFonts w:ascii="Times New Roman" w:eastAsia="Times New Roman" w:hAnsi="Times New Roman" w:cs="Times New Roman"/>
                <w:b/>
                <w:bCs/>
                <w:sz w:val="16"/>
                <w:szCs w:val="16"/>
                <w:lang w:eastAsia="ru-RU"/>
              </w:rPr>
              <w:t xml:space="preserve"> для мужчин 60 лет, для женщин 55 лет либо ранее достижения этого </w:t>
            </w:r>
            <w:proofErr w:type="spellStart"/>
            <w:r w:rsidRPr="00A05048">
              <w:rPr>
                <w:rFonts w:ascii="Times New Roman" w:eastAsia="Times New Roman" w:hAnsi="Times New Roman" w:cs="Times New Roman"/>
                <w:b/>
                <w:bCs/>
                <w:sz w:val="16"/>
                <w:szCs w:val="16"/>
                <w:lang w:eastAsia="ru-RU"/>
              </w:rPr>
              <w:t>возроста</w:t>
            </w:r>
            <w:proofErr w:type="spellEnd"/>
            <w:r w:rsidRPr="00A05048">
              <w:rPr>
                <w:rFonts w:ascii="Times New Roman" w:eastAsia="Times New Roman" w:hAnsi="Times New Roman" w:cs="Times New Roman"/>
                <w:b/>
                <w:bCs/>
                <w:sz w:val="16"/>
                <w:szCs w:val="16"/>
                <w:lang w:eastAsia="ru-RU"/>
              </w:rPr>
              <w:t xml:space="preserve"> при возникновении права на</w:t>
            </w:r>
            <w:proofErr w:type="gramEnd"/>
            <w:r w:rsidRPr="00A05048">
              <w:rPr>
                <w:rFonts w:ascii="Times New Roman" w:eastAsia="Times New Roman" w:hAnsi="Times New Roman" w:cs="Times New Roman"/>
                <w:b/>
                <w:bCs/>
                <w:sz w:val="16"/>
                <w:szCs w:val="16"/>
                <w:lang w:eastAsia="ru-RU"/>
              </w:rPr>
              <w:t xml:space="preserve"> </w:t>
            </w:r>
            <w:proofErr w:type="gramStart"/>
            <w:r w:rsidRPr="00A05048">
              <w:rPr>
                <w:rFonts w:ascii="Times New Roman" w:eastAsia="Times New Roman" w:hAnsi="Times New Roman" w:cs="Times New Roman"/>
                <w:b/>
                <w:bCs/>
                <w:sz w:val="16"/>
                <w:szCs w:val="16"/>
                <w:lang w:eastAsia="ru-RU"/>
              </w:rPr>
              <w:t xml:space="preserve">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w:t>
            </w:r>
            <w:r w:rsidRPr="00A05048">
              <w:rPr>
                <w:rFonts w:ascii="Times New Roman" w:eastAsia="Times New Roman" w:hAnsi="Times New Roman" w:cs="Times New Roman"/>
                <w:b/>
                <w:bCs/>
                <w:sz w:val="16"/>
                <w:szCs w:val="16"/>
                <w:lang w:eastAsia="ru-RU"/>
              </w:rPr>
              <w:lastRenderedPageBreak/>
              <w:t>населенных пунктах, рабочих поселках (поселках городского типа) составляет не менее</w:t>
            </w:r>
            <w:proofErr w:type="gramEnd"/>
            <w:r w:rsidRPr="00A05048">
              <w:rPr>
                <w:rFonts w:ascii="Times New Roman" w:eastAsia="Times New Roman" w:hAnsi="Times New Roman" w:cs="Times New Roman"/>
                <w:b/>
                <w:bCs/>
                <w:sz w:val="16"/>
                <w:szCs w:val="16"/>
                <w:lang w:eastAsia="ru-RU"/>
              </w:rPr>
              <w:t xml:space="preserve"> десяти лет</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19 266,7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21 244,2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22 195,6</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114,9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126,7</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114,9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126,7</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132,4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19 151,8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21 117,5</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22 063,2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19 151,8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21 117,5</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22 063,2</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1 199,6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885,6</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1 199,6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885,6</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A05048">
              <w:rPr>
                <w:rFonts w:ascii="Times New Roman" w:eastAsia="Times New Roman" w:hAnsi="Times New Roman" w:cs="Times New Roman"/>
                <w:sz w:val="16"/>
                <w:szCs w:val="16"/>
                <w:lang w:eastAsia="ru-RU"/>
              </w:rPr>
              <w:t>Мокшанском</w:t>
            </w:r>
            <w:proofErr w:type="spellEnd"/>
            <w:r w:rsidRPr="00A05048">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1 199,6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885,6</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904,3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871,5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370,4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388,3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A05048">
              <w:rPr>
                <w:rFonts w:ascii="Times New Roman" w:eastAsia="Times New Roman" w:hAnsi="Times New Roman" w:cs="Times New Roman"/>
                <w:sz w:val="16"/>
                <w:szCs w:val="16"/>
                <w:lang w:eastAsia="ru-RU"/>
              </w:rPr>
              <w:t>обучающихся</w:t>
            </w:r>
            <w:proofErr w:type="gramEnd"/>
            <w:r w:rsidRPr="00A05048">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871,5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370,4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388,3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871,5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370,4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388,3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05340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871,5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370,4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388,3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328,1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515,2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328,1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515,2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328,1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515,2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76010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328,1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515,2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xml:space="preserve">ФИНАНСОВОЕ </w:t>
            </w:r>
            <w:r w:rsidRPr="00A05048">
              <w:rPr>
                <w:rFonts w:ascii="Times New Roman" w:eastAsia="Times New Roman" w:hAnsi="Times New Roman" w:cs="Times New Roman"/>
                <w:b/>
                <w:bCs/>
                <w:sz w:val="16"/>
                <w:szCs w:val="16"/>
                <w:lang w:eastAsia="ru-RU"/>
              </w:rPr>
              <w:lastRenderedPageBreak/>
              <w:t>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47 239,0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43 689,9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44 060,8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18 644,7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17 723,8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18 287,4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04</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2 855,6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2 941,4</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15 189,1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14 662,4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15 226,0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15 154,8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14 662,4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15 226,0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15 154,8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14 662,4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15 226,0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15 154,8</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14 662,4</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15 226,0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13 292,5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14 079,2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14 642,9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A05048">
              <w:rPr>
                <w:rFonts w:ascii="Times New Roman" w:eastAsia="Times New Roman" w:hAnsi="Times New Roman" w:cs="Times New Roman"/>
                <w:sz w:val="16"/>
                <w:szCs w:val="16"/>
                <w:lang w:eastAsia="ru-RU"/>
              </w:rPr>
              <w:lastRenderedPageBreak/>
              <w:t>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13 292,5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14 079,2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14 642,9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02100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13 292,5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14 079,2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14 642,9</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1 855,7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576,5</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1 839,2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576,5</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1 839,2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576,5</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576,5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02200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16,5</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6,7</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34,2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26,0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06</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Расходы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20500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870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120,0</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xml:space="preserve">Другие общегосударственные </w:t>
            </w:r>
            <w:r w:rsidRPr="00A05048">
              <w:rPr>
                <w:rFonts w:ascii="Times New Roman" w:eastAsia="Times New Roman" w:hAnsi="Times New Roman" w:cs="Times New Roman"/>
                <w:b/>
                <w:bCs/>
                <w:sz w:val="16"/>
                <w:szCs w:val="16"/>
                <w:lang w:eastAsia="ru-RU"/>
              </w:rPr>
              <w:lastRenderedPageBreak/>
              <w:t>вопросы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proofErr w:type="gramStart"/>
            <w:r w:rsidRPr="00A05048">
              <w:rPr>
                <w:rFonts w:ascii="Times New Roman" w:eastAsia="Times New Roman" w:hAnsi="Times New Roman" w:cs="Times New Roman"/>
                <w:b/>
                <w:bCs/>
                <w:sz w:val="16"/>
                <w:szCs w:val="16"/>
                <w:lang w:eastAsia="ru-RU"/>
              </w:rPr>
              <w:t xml:space="preserve">Исполнение судебных актов по искам к </w:t>
            </w:r>
            <w:proofErr w:type="spellStart"/>
            <w:r w:rsidRPr="00A05048">
              <w:rPr>
                <w:rFonts w:ascii="Times New Roman" w:eastAsia="Times New Roman" w:hAnsi="Times New Roman" w:cs="Times New Roman"/>
                <w:b/>
                <w:bCs/>
                <w:sz w:val="16"/>
                <w:szCs w:val="16"/>
                <w:lang w:eastAsia="ru-RU"/>
              </w:rPr>
              <w:t>Мокшанскому</w:t>
            </w:r>
            <w:proofErr w:type="spellEnd"/>
            <w:r w:rsidRPr="00A05048">
              <w:rPr>
                <w:rFonts w:ascii="Times New Roman" w:eastAsia="Times New Roman" w:hAnsi="Times New Roman" w:cs="Times New Roman"/>
                <w:b/>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Иные выплаты текущего характера организациям</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99930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831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600,0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3 070,7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3 381,1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3 697,8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3 070,7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3 381,1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3 697,8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3 070,7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3 381,1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3 697,8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3 070,7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3 381,1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3 697,8</w:t>
            </w:r>
          </w:p>
        </w:tc>
      </w:tr>
      <w:tr w:rsidR="00B23C2E" w:rsidRPr="00A05048" w:rsidTr="0052258B">
        <w:trPr>
          <w:trHeight w:val="161"/>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3 070,7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3 381,1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3 697,8</w:t>
            </w:r>
          </w:p>
        </w:tc>
      </w:tr>
      <w:tr w:rsidR="00B23C2E" w:rsidRPr="00A05048" w:rsidTr="0052258B">
        <w:trPr>
          <w:trHeight w:val="64"/>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3 070,7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3 381,1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3 697,8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51180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3 070,7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3 381,1</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3 697,8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A05048">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95240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620,6</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534,8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5333AF" w:rsidRDefault="00B23C2E" w:rsidP="00B23C2E">
            <w:pPr>
              <w:jc w:val="left"/>
              <w:rPr>
                <w:rFonts w:ascii="Times New Roman" w:eastAsia="Times New Roman" w:hAnsi="Times New Roman" w:cs="Times New Roman"/>
                <w:b/>
                <w:bCs/>
                <w:sz w:val="14"/>
                <w:szCs w:val="14"/>
                <w:lang w:eastAsia="ru-RU"/>
              </w:rPr>
            </w:pPr>
            <w:r w:rsidRPr="005333AF">
              <w:rPr>
                <w:rFonts w:ascii="Times New Roman" w:eastAsia="Times New Roman" w:hAnsi="Times New Roman" w:cs="Times New Roman"/>
                <w:b/>
                <w:bCs/>
                <w:sz w:val="14"/>
                <w:szCs w:val="14"/>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24 903,0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22 050,2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21 540,8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23 491,9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22 050,2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21 540,8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23 491,9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22 050,2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21 540,8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23 491,9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22 050,2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21 540,8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23 491,9</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22 050,2</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21 540,8</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8 908,2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8 547,9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8 038,5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8 908,2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8 547,9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8 038,5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74030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8 908,2</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8 547,9</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8 038,5</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14 583,7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13 502,3</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13 502,3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14 583,7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13 502,3</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13 502,3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01</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95210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510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14 583,7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13 502,3</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13 502,3</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 </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1 411,1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1 411,1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1 411,1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5333AF">
            <w:pPr>
              <w:ind w:left="-24"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00000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1 411,1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5333AF">
            <w:pPr>
              <w:ind w:left="-24"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1 411,1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5333AF">
            <w:pPr>
              <w:ind w:left="-24"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1 411,1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5333AF">
            <w:pPr>
              <w:ind w:left="-24" w:right="-142"/>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1 411,1</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b/>
                <w:bCs/>
                <w:sz w:val="16"/>
                <w:szCs w:val="16"/>
                <w:lang w:eastAsia="ru-RU"/>
              </w:rPr>
            </w:pPr>
            <w:r w:rsidRPr="00A05048">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827,4</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r w:rsidR="00B23C2E" w:rsidRPr="00A05048" w:rsidTr="0052258B">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p>
        </w:tc>
        <w:tc>
          <w:tcPr>
            <w:tcW w:w="24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3C2E" w:rsidRPr="00A05048" w:rsidRDefault="00B23C2E" w:rsidP="00B23C2E">
            <w:pPr>
              <w:jc w:val="left"/>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03</w:t>
            </w:r>
          </w:p>
        </w:tc>
        <w:tc>
          <w:tcPr>
            <w:tcW w:w="524"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02</w:t>
            </w:r>
          </w:p>
        </w:tc>
        <w:tc>
          <w:tcPr>
            <w:tcW w:w="705" w:type="dxa"/>
            <w:tcBorders>
              <w:top w:val="single" w:sz="4" w:space="0" w:color="auto"/>
              <w:left w:val="nil"/>
              <w:bottom w:val="single" w:sz="4" w:space="0" w:color="auto"/>
              <w:right w:val="single" w:sz="4" w:space="0" w:color="auto"/>
            </w:tcBorders>
            <w:shd w:val="clear" w:color="auto" w:fill="auto"/>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95230</w:t>
            </w:r>
          </w:p>
        </w:tc>
        <w:tc>
          <w:tcPr>
            <w:tcW w:w="1020" w:type="dxa"/>
            <w:tcBorders>
              <w:top w:val="single" w:sz="4" w:space="0" w:color="auto"/>
              <w:left w:val="single" w:sz="4" w:space="0" w:color="auto"/>
              <w:bottom w:val="single" w:sz="4" w:space="0" w:color="auto"/>
              <w:right w:val="single" w:sz="4" w:space="0" w:color="auto"/>
            </w:tcBorders>
            <w:shd w:val="clear" w:color="auto" w:fill="auto"/>
            <w:noWrap/>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583,7</w:t>
            </w:r>
          </w:p>
        </w:tc>
        <w:tc>
          <w:tcPr>
            <w:tcW w:w="1055" w:type="dxa"/>
            <w:tcBorders>
              <w:top w:val="single" w:sz="4" w:space="0" w:color="auto"/>
              <w:left w:val="nil"/>
              <w:bottom w:val="single" w:sz="4" w:space="0" w:color="auto"/>
              <w:right w:val="single" w:sz="4" w:space="0" w:color="auto"/>
            </w:tcBorders>
            <w:shd w:val="clear" w:color="auto" w:fill="auto"/>
            <w:noWrap/>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c>
          <w:tcPr>
            <w:tcW w:w="1098" w:type="dxa"/>
            <w:tcBorders>
              <w:top w:val="single" w:sz="4" w:space="0" w:color="auto"/>
              <w:left w:val="nil"/>
              <w:bottom w:val="single" w:sz="4" w:space="0" w:color="auto"/>
              <w:right w:val="single" w:sz="4" w:space="0" w:color="auto"/>
            </w:tcBorders>
            <w:shd w:val="clear" w:color="auto" w:fill="auto"/>
            <w:vAlign w:val="center"/>
          </w:tcPr>
          <w:p w:rsidR="00B23C2E" w:rsidRPr="00A05048" w:rsidRDefault="00B23C2E" w:rsidP="00B23C2E">
            <w:pPr>
              <w:jc w:val="center"/>
              <w:rPr>
                <w:rFonts w:ascii="Times New Roman" w:eastAsia="Times New Roman" w:hAnsi="Times New Roman" w:cs="Times New Roman"/>
                <w:sz w:val="16"/>
                <w:szCs w:val="16"/>
                <w:lang w:eastAsia="ru-RU"/>
              </w:rPr>
            </w:pPr>
            <w:r w:rsidRPr="00A05048">
              <w:rPr>
                <w:rFonts w:ascii="Times New Roman" w:eastAsia="Times New Roman" w:hAnsi="Times New Roman" w:cs="Times New Roman"/>
                <w:sz w:val="16"/>
                <w:szCs w:val="16"/>
                <w:lang w:eastAsia="ru-RU"/>
              </w:rPr>
              <w:t>-</w:t>
            </w:r>
          </w:p>
        </w:tc>
      </w:tr>
    </w:tbl>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Приложение 5.2</w:t>
      </w:r>
    </w:p>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УТВЕРЖДЕНО</w:t>
      </w:r>
    </w:p>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решением Собрания представителей</w:t>
      </w:r>
    </w:p>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Мокшанского района</w:t>
      </w:r>
    </w:p>
    <w:p w:rsidR="0052258B" w:rsidRPr="0052258B" w:rsidRDefault="0052258B" w:rsidP="0052258B">
      <w:pPr>
        <w:tabs>
          <w:tab w:val="left" w:pos="1908"/>
        </w:tabs>
        <w:jc w:val="right"/>
        <w:rPr>
          <w:rFonts w:ascii="Times New Roman" w:eastAsia="Times New Roman" w:hAnsi="Times New Roman" w:cs="Times New Roman"/>
          <w:sz w:val="16"/>
          <w:szCs w:val="16"/>
          <w:lang w:eastAsia="ru-RU"/>
        </w:rPr>
      </w:pPr>
      <w:r w:rsidRPr="0052258B">
        <w:rPr>
          <w:rFonts w:ascii="Arial CYR" w:eastAsia="Times New Roman" w:hAnsi="Arial CYR" w:cs="Arial CYR"/>
          <w:sz w:val="16"/>
          <w:szCs w:val="16"/>
          <w:lang w:eastAsia="ru-RU"/>
        </w:rPr>
        <w:t>от 05.09.2024  № 458-41/5</w:t>
      </w:r>
    </w:p>
    <w:p w:rsidR="0052258B" w:rsidRPr="0052258B" w:rsidRDefault="0052258B" w:rsidP="0052258B">
      <w:pPr>
        <w:tabs>
          <w:tab w:val="left" w:pos="1908"/>
        </w:tabs>
        <w:jc w:val="left"/>
        <w:rPr>
          <w:rFonts w:ascii="Times New Roman" w:eastAsia="Times New Roman" w:hAnsi="Times New Roman" w:cs="Times New Roman"/>
          <w:sz w:val="16"/>
          <w:szCs w:val="16"/>
          <w:lang w:eastAsia="ru-RU"/>
        </w:rPr>
      </w:pPr>
    </w:p>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Распределение бюджетных ассигнований по целевым статьям (государственным программам Мокшанского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2024 год и на плановый период 2025 и 2026 годов</w:t>
      </w:r>
    </w:p>
    <w:p w:rsidR="0052258B" w:rsidRPr="0052258B" w:rsidRDefault="0052258B" w:rsidP="0052258B">
      <w:pPr>
        <w:jc w:val="center"/>
        <w:rPr>
          <w:rFonts w:ascii="Times New Roman" w:eastAsia="Times New Roman" w:hAnsi="Times New Roman" w:cs="Times New Roman"/>
          <w:b/>
          <w:sz w:val="16"/>
          <w:szCs w:val="16"/>
          <w:lang w:eastAsia="ru-RU"/>
        </w:rPr>
      </w:pPr>
    </w:p>
    <w:tbl>
      <w:tblPr>
        <w:tblW w:w="1024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3"/>
        <w:gridCol w:w="1134"/>
        <w:gridCol w:w="1146"/>
        <w:gridCol w:w="455"/>
        <w:gridCol w:w="493"/>
        <w:gridCol w:w="1204"/>
        <w:gridCol w:w="1204"/>
        <w:gridCol w:w="1204"/>
      </w:tblGrid>
      <w:tr w:rsidR="0052258B" w:rsidRPr="0052258B" w:rsidTr="0052258B">
        <w:tc>
          <w:tcPr>
            <w:tcW w:w="3403"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Наименование показателя</w:t>
            </w:r>
          </w:p>
        </w:tc>
        <w:tc>
          <w:tcPr>
            <w:tcW w:w="1134"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ЦСР</w:t>
            </w:r>
          </w:p>
        </w:tc>
        <w:tc>
          <w:tcPr>
            <w:tcW w:w="1146"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ВР  (группа, подгруппа, элемент)</w:t>
            </w:r>
          </w:p>
        </w:tc>
        <w:tc>
          <w:tcPr>
            <w:tcW w:w="455"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proofErr w:type="spellStart"/>
            <w:r w:rsidRPr="0052258B">
              <w:rPr>
                <w:rFonts w:ascii="Times New Roman" w:eastAsia="Times New Roman" w:hAnsi="Times New Roman" w:cs="Times New Roman"/>
                <w:b/>
                <w:sz w:val="16"/>
                <w:szCs w:val="16"/>
                <w:lang w:eastAsia="ru-RU"/>
              </w:rPr>
              <w:t>Рз</w:t>
            </w:r>
            <w:proofErr w:type="spellEnd"/>
          </w:p>
        </w:tc>
        <w:tc>
          <w:tcPr>
            <w:tcW w:w="493"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proofErr w:type="gramStart"/>
            <w:r w:rsidRPr="0052258B">
              <w:rPr>
                <w:rFonts w:ascii="Times New Roman" w:eastAsia="Times New Roman" w:hAnsi="Times New Roman" w:cs="Times New Roman"/>
                <w:b/>
                <w:sz w:val="16"/>
                <w:szCs w:val="16"/>
                <w:lang w:eastAsia="ru-RU"/>
              </w:rPr>
              <w:t>ПР</w:t>
            </w:r>
            <w:proofErr w:type="gramEnd"/>
          </w:p>
        </w:tc>
        <w:tc>
          <w:tcPr>
            <w:tcW w:w="1204"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 xml:space="preserve">Утверждено на 2024 год, </w:t>
            </w:r>
            <w:proofErr w:type="spellStart"/>
            <w:r w:rsidRPr="0052258B">
              <w:rPr>
                <w:rFonts w:ascii="Times New Roman" w:eastAsia="Times New Roman" w:hAnsi="Times New Roman" w:cs="Times New Roman"/>
                <w:b/>
                <w:sz w:val="16"/>
                <w:szCs w:val="16"/>
                <w:lang w:eastAsia="ru-RU"/>
              </w:rPr>
              <w:t>тыс</w:t>
            </w:r>
            <w:proofErr w:type="gramStart"/>
            <w:r w:rsidRPr="0052258B">
              <w:rPr>
                <w:rFonts w:ascii="Times New Roman" w:eastAsia="Times New Roman" w:hAnsi="Times New Roman" w:cs="Times New Roman"/>
                <w:b/>
                <w:sz w:val="16"/>
                <w:szCs w:val="16"/>
                <w:lang w:eastAsia="ru-RU"/>
              </w:rPr>
              <w:t>.р</w:t>
            </w:r>
            <w:proofErr w:type="gramEnd"/>
            <w:r w:rsidRPr="0052258B">
              <w:rPr>
                <w:rFonts w:ascii="Times New Roman" w:eastAsia="Times New Roman" w:hAnsi="Times New Roman" w:cs="Times New Roman"/>
                <w:b/>
                <w:sz w:val="16"/>
                <w:szCs w:val="16"/>
                <w:lang w:eastAsia="ru-RU"/>
              </w:rPr>
              <w:t>уб</w:t>
            </w:r>
            <w:proofErr w:type="spellEnd"/>
            <w:r w:rsidRPr="0052258B">
              <w:rPr>
                <w:rFonts w:ascii="Times New Roman" w:eastAsia="Times New Roman" w:hAnsi="Times New Roman" w:cs="Times New Roman"/>
                <w:b/>
                <w:sz w:val="16"/>
                <w:szCs w:val="16"/>
                <w:lang w:eastAsia="ru-RU"/>
              </w:rPr>
              <w:t>.</w:t>
            </w:r>
          </w:p>
        </w:tc>
        <w:tc>
          <w:tcPr>
            <w:tcW w:w="1204"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 xml:space="preserve">Утверждено на 2025 год, </w:t>
            </w:r>
            <w:proofErr w:type="spellStart"/>
            <w:r w:rsidRPr="0052258B">
              <w:rPr>
                <w:rFonts w:ascii="Times New Roman" w:eastAsia="Times New Roman" w:hAnsi="Times New Roman" w:cs="Times New Roman"/>
                <w:b/>
                <w:sz w:val="16"/>
                <w:szCs w:val="16"/>
                <w:lang w:eastAsia="ru-RU"/>
              </w:rPr>
              <w:t>тыс</w:t>
            </w:r>
            <w:proofErr w:type="gramStart"/>
            <w:r w:rsidRPr="0052258B">
              <w:rPr>
                <w:rFonts w:ascii="Times New Roman" w:eastAsia="Times New Roman" w:hAnsi="Times New Roman" w:cs="Times New Roman"/>
                <w:b/>
                <w:sz w:val="16"/>
                <w:szCs w:val="16"/>
                <w:lang w:eastAsia="ru-RU"/>
              </w:rPr>
              <w:t>.р</w:t>
            </w:r>
            <w:proofErr w:type="gramEnd"/>
            <w:r w:rsidRPr="0052258B">
              <w:rPr>
                <w:rFonts w:ascii="Times New Roman" w:eastAsia="Times New Roman" w:hAnsi="Times New Roman" w:cs="Times New Roman"/>
                <w:b/>
                <w:sz w:val="16"/>
                <w:szCs w:val="16"/>
                <w:lang w:eastAsia="ru-RU"/>
              </w:rPr>
              <w:t>уб</w:t>
            </w:r>
            <w:proofErr w:type="spellEnd"/>
            <w:r w:rsidRPr="0052258B">
              <w:rPr>
                <w:rFonts w:ascii="Times New Roman" w:eastAsia="Times New Roman" w:hAnsi="Times New Roman" w:cs="Times New Roman"/>
                <w:b/>
                <w:sz w:val="16"/>
                <w:szCs w:val="16"/>
                <w:lang w:eastAsia="ru-RU"/>
              </w:rPr>
              <w:t>.</w:t>
            </w:r>
          </w:p>
        </w:tc>
        <w:tc>
          <w:tcPr>
            <w:tcW w:w="1204" w:type="dxa"/>
            <w:vAlign w:val="center"/>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 xml:space="preserve">Утверждено на 2026 год, </w:t>
            </w:r>
            <w:proofErr w:type="spellStart"/>
            <w:r w:rsidRPr="0052258B">
              <w:rPr>
                <w:rFonts w:ascii="Times New Roman" w:eastAsia="Times New Roman" w:hAnsi="Times New Roman" w:cs="Times New Roman"/>
                <w:b/>
                <w:sz w:val="16"/>
                <w:szCs w:val="16"/>
                <w:lang w:eastAsia="ru-RU"/>
              </w:rPr>
              <w:t>тыс</w:t>
            </w:r>
            <w:proofErr w:type="gramStart"/>
            <w:r w:rsidRPr="0052258B">
              <w:rPr>
                <w:rFonts w:ascii="Times New Roman" w:eastAsia="Times New Roman" w:hAnsi="Times New Roman" w:cs="Times New Roman"/>
                <w:b/>
                <w:sz w:val="16"/>
                <w:szCs w:val="16"/>
                <w:lang w:eastAsia="ru-RU"/>
              </w:rPr>
              <w:t>.р</w:t>
            </w:r>
            <w:proofErr w:type="gramEnd"/>
            <w:r w:rsidRPr="0052258B">
              <w:rPr>
                <w:rFonts w:ascii="Times New Roman" w:eastAsia="Times New Roman" w:hAnsi="Times New Roman" w:cs="Times New Roman"/>
                <w:b/>
                <w:sz w:val="16"/>
                <w:szCs w:val="16"/>
                <w:lang w:eastAsia="ru-RU"/>
              </w:rPr>
              <w:t>уб</w:t>
            </w:r>
            <w:proofErr w:type="spellEnd"/>
            <w:r w:rsidRPr="0052258B">
              <w:rPr>
                <w:rFonts w:ascii="Times New Roman" w:eastAsia="Times New Roman" w:hAnsi="Times New Roman" w:cs="Times New Roman"/>
                <w:b/>
                <w:sz w:val="16"/>
                <w:szCs w:val="16"/>
                <w:lang w:eastAsia="ru-RU"/>
              </w:rPr>
              <w:t>.</w:t>
            </w:r>
          </w:p>
        </w:tc>
      </w:tr>
      <w:tr w:rsidR="0052258B" w:rsidRPr="0052258B" w:rsidTr="0052258B">
        <w:tc>
          <w:tcPr>
            <w:tcW w:w="3403" w:type="dxa"/>
            <w:vAlign w:val="bottom"/>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Итого</w:t>
            </w:r>
          </w:p>
        </w:tc>
        <w:tc>
          <w:tcPr>
            <w:tcW w:w="1134" w:type="dxa"/>
            <w:vAlign w:val="bottom"/>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146" w:type="dxa"/>
            <w:vAlign w:val="bottom"/>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bottom"/>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bottom"/>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bottom"/>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845 848,2</w:t>
            </w:r>
          </w:p>
        </w:tc>
        <w:tc>
          <w:tcPr>
            <w:tcW w:w="1204" w:type="dxa"/>
            <w:vAlign w:val="bottom"/>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816 167,3</w:t>
            </w:r>
          </w:p>
        </w:tc>
        <w:tc>
          <w:tcPr>
            <w:tcW w:w="1204" w:type="dxa"/>
            <w:vAlign w:val="bottom"/>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804 262,7</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415 710,3</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437 235,8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406 541,9</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408 346,9</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430 379,8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399 341,7</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62 657,1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66 556,0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69 144,3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218,2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7 805,6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3 286,0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7 805,6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7 805,6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7 805,6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0110105130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7 805,6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3 471,5</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0110120501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211,3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0110120501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0110120501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0110120501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0110120501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ind w:right="-142"/>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52 514,6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63 270,0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65 672,8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63 270,0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65 672,8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63 270,0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65 672,8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63 270,0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65 672,8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63 270,0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65 672,8</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0110176240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Изготовление проектно-сметной документации на капитальный ремонт МБДОУ детский сад "Родничок" </w:t>
            </w:r>
            <w:proofErr w:type="spellStart"/>
            <w:r w:rsidRPr="0052258B">
              <w:rPr>
                <w:rFonts w:ascii="Times New Roman" w:eastAsia="Times New Roman" w:hAnsi="Times New Roman" w:cs="Times New Roman"/>
                <w:sz w:val="16"/>
                <w:szCs w:val="16"/>
                <w:lang w:eastAsia="ru-RU"/>
              </w:rPr>
              <w:t>р.п</w:t>
            </w:r>
            <w:proofErr w:type="gramStart"/>
            <w:r w:rsidRPr="0052258B">
              <w:rPr>
                <w:rFonts w:ascii="Times New Roman" w:eastAsia="Times New Roman" w:hAnsi="Times New Roman" w:cs="Times New Roman"/>
                <w:sz w:val="16"/>
                <w:szCs w:val="16"/>
                <w:lang w:eastAsia="ru-RU"/>
              </w:rPr>
              <w:t>.М</w:t>
            </w:r>
            <w:proofErr w:type="gramEnd"/>
            <w:r w:rsidRPr="0052258B">
              <w:rPr>
                <w:rFonts w:ascii="Times New Roman" w:eastAsia="Times New Roman" w:hAnsi="Times New Roman" w:cs="Times New Roman"/>
                <w:sz w:val="16"/>
                <w:szCs w:val="16"/>
                <w:lang w:eastAsia="ru-RU"/>
              </w:rPr>
              <w:t>окшан</w:t>
            </w:r>
            <w:proofErr w:type="spellEnd"/>
            <w:r w:rsidRPr="0052258B">
              <w:rPr>
                <w:rFonts w:ascii="Times New Roman" w:eastAsia="Times New Roman" w:hAnsi="Times New Roman" w:cs="Times New Roman"/>
                <w:sz w:val="16"/>
                <w:szCs w:val="16"/>
                <w:lang w:eastAsia="ru-RU"/>
              </w:rPr>
              <w:t xml:space="preserve"> и прохождение её государственной экспертизы</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0110179110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0110179110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0110179110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0110179110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0110179110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292,3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292,3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292,3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292,3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292,3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Подготовка к отопительному периоду 2024/2025 гг. объектов образовательных организаций Мокшанского района</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Текущий ремонт кровли, включая текущий ремонт вентиляционных каналов и парапетов объектов образовательных организаций Мокшанского района</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0110179140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220 937,3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241 594,9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205 596,4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36 385,3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19 473,9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36 385,3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19 473,9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36 385,3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19 473,9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36 385,3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19 473,9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36 385,3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19 473,9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19 992,0</w:t>
            </w:r>
          </w:p>
        </w:tc>
      </w:tr>
      <w:tr w:rsidR="0052258B" w:rsidRPr="0052258B" w:rsidTr="0052258B">
        <w:tc>
          <w:tcPr>
            <w:tcW w:w="3403" w:type="dxa"/>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 xml:space="preserve">Создание и ввод в эксплуатацию модульной котельной установки, отапливающей здание МБОУ СОШ №1 </w:t>
            </w:r>
            <w:proofErr w:type="spellStart"/>
            <w:r w:rsidRPr="0052258B">
              <w:rPr>
                <w:rFonts w:ascii="Times New Roman" w:eastAsia="Times New Roman" w:hAnsi="Times New Roman" w:cs="Times New Roman"/>
                <w:sz w:val="16"/>
                <w:szCs w:val="16"/>
                <w:lang w:eastAsia="ru-RU"/>
              </w:rPr>
              <w:t>р.п</w:t>
            </w:r>
            <w:proofErr w:type="spellEnd"/>
            <w:r w:rsidRPr="0052258B">
              <w:rPr>
                <w:rFonts w:ascii="Times New Roman" w:eastAsia="Times New Roman" w:hAnsi="Times New Roman" w:cs="Times New Roman"/>
                <w:sz w:val="16"/>
                <w:szCs w:val="16"/>
                <w:lang w:eastAsia="ru-RU"/>
              </w:rPr>
              <w:t xml:space="preserve">. Мокшан, </w:t>
            </w:r>
            <w:proofErr w:type="gramStart"/>
            <w:r w:rsidRPr="0052258B">
              <w:rPr>
                <w:rFonts w:ascii="Times New Roman" w:eastAsia="Times New Roman" w:hAnsi="Times New Roman" w:cs="Times New Roman"/>
                <w:sz w:val="16"/>
                <w:szCs w:val="16"/>
                <w:lang w:eastAsia="ru-RU"/>
              </w:rPr>
              <w:t>расположенного</w:t>
            </w:r>
            <w:proofErr w:type="gramEnd"/>
            <w:r w:rsidRPr="0052258B">
              <w:rPr>
                <w:rFonts w:ascii="Times New Roman" w:eastAsia="Times New Roman" w:hAnsi="Times New Roman" w:cs="Times New Roman"/>
                <w:sz w:val="16"/>
                <w:szCs w:val="16"/>
                <w:lang w:eastAsia="ru-RU"/>
              </w:rPr>
              <w:t xml:space="preserve"> по адресу: Пензенская область, </w:t>
            </w:r>
            <w:proofErr w:type="spellStart"/>
            <w:r w:rsidRPr="0052258B">
              <w:rPr>
                <w:rFonts w:ascii="Times New Roman" w:eastAsia="Times New Roman" w:hAnsi="Times New Roman" w:cs="Times New Roman"/>
                <w:sz w:val="16"/>
                <w:szCs w:val="16"/>
                <w:lang w:eastAsia="ru-RU"/>
              </w:rPr>
              <w:t>Мокшанский</w:t>
            </w:r>
            <w:proofErr w:type="spellEnd"/>
            <w:r w:rsidRPr="0052258B">
              <w:rPr>
                <w:rFonts w:ascii="Times New Roman" w:eastAsia="Times New Roman" w:hAnsi="Times New Roman" w:cs="Times New Roman"/>
                <w:sz w:val="16"/>
                <w:szCs w:val="16"/>
                <w:lang w:eastAsia="ru-RU"/>
              </w:rPr>
              <w:t xml:space="preserve"> район, </w:t>
            </w:r>
            <w:proofErr w:type="spellStart"/>
            <w:r w:rsidRPr="0052258B">
              <w:rPr>
                <w:rFonts w:ascii="Times New Roman" w:eastAsia="Times New Roman" w:hAnsi="Times New Roman" w:cs="Times New Roman"/>
                <w:sz w:val="16"/>
                <w:szCs w:val="16"/>
                <w:lang w:eastAsia="ru-RU"/>
              </w:rPr>
              <w:t>р.п</w:t>
            </w:r>
            <w:proofErr w:type="spellEnd"/>
            <w:r w:rsidRPr="0052258B">
              <w:rPr>
                <w:rFonts w:ascii="Times New Roman" w:eastAsia="Times New Roman" w:hAnsi="Times New Roman" w:cs="Times New Roman"/>
                <w:sz w:val="16"/>
                <w:szCs w:val="16"/>
                <w:lang w:eastAsia="ru-RU"/>
              </w:rPr>
              <w:t>. Мокшан, ул. 1-ая Разведка, дом 2» (за счет резервного фонда Правительства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9 576,7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9 576,7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9 576,7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9 576,7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9 576,7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Создание и ввод в эксплуатацию модульной котельной установки, отапливающей здание МБОУ СОШ №1 </w:t>
            </w:r>
            <w:proofErr w:type="spellStart"/>
            <w:r w:rsidRPr="0052258B">
              <w:rPr>
                <w:rFonts w:ascii="Times New Roman" w:eastAsia="Times New Roman" w:hAnsi="Times New Roman" w:cs="Times New Roman"/>
                <w:sz w:val="16"/>
                <w:szCs w:val="16"/>
                <w:lang w:eastAsia="ru-RU"/>
              </w:rPr>
              <w:t>р.п</w:t>
            </w:r>
            <w:proofErr w:type="spellEnd"/>
            <w:r w:rsidRPr="0052258B">
              <w:rPr>
                <w:rFonts w:ascii="Times New Roman" w:eastAsia="Times New Roman" w:hAnsi="Times New Roman" w:cs="Times New Roman"/>
                <w:sz w:val="16"/>
                <w:szCs w:val="16"/>
                <w:lang w:eastAsia="ru-RU"/>
              </w:rPr>
              <w:t xml:space="preserve">. Мокшан, </w:t>
            </w:r>
            <w:proofErr w:type="gramStart"/>
            <w:r w:rsidRPr="0052258B">
              <w:rPr>
                <w:rFonts w:ascii="Times New Roman" w:eastAsia="Times New Roman" w:hAnsi="Times New Roman" w:cs="Times New Roman"/>
                <w:sz w:val="16"/>
                <w:szCs w:val="16"/>
                <w:lang w:eastAsia="ru-RU"/>
              </w:rPr>
              <w:t>расположенного</w:t>
            </w:r>
            <w:proofErr w:type="gramEnd"/>
            <w:r w:rsidRPr="0052258B">
              <w:rPr>
                <w:rFonts w:ascii="Times New Roman" w:eastAsia="Times New Roman" w:hAnsi="Times New Roman" w:cs="Times New Roman"/>
                <w:sz w:val="16"/>
                <w:szCs w:val="16"/>
                <w:lang w:eastAsia="ru-RU"/>
              </w:rPr>
              <w:t xml:space="preserve"> по адресу: Пензенская область, </w:t>
            </w:r>
            <w:proofErr w:type="spellStart"/>
            <w:r w:rsidRPr="0052258B">
              <w:rPr>
                <w:rFonts w:ascii="Times New Roman" w:eastAsia="Times New Roman" w:hAnsi="Times New Roman" w:cs="Times New Roman"/>
                <w:sz w:val="16"/>
                <w:szCs w:val="16"/>
                <w:lang w:eastAsia="ru-RU"/>
              </w:rPr>
              <w:t>Мокшанский</w:t>
            </w:r>
            <w:proofErr w:type="spellEnd"/>
            <w:r w:rsidRPr="0052258B">
              <w:rPr>
                <w:rFonts w:ascii="Times New Roman" w:eastAsia="Times New Roman" w:hAnsi="Times New Roman" w:cs="Times New Roman"/>
                <w:sz w:val="16"/>
                <w:szCs w:val="16"/>
                <w:lang w:eastAsia="ru-RU"/>
              </w:rPr>
              <w:t xml:space="preserve"> район, </w:t>
            </w:r>
            <w:proofErr w:type="spellStart"/>
            <w:r w:rsidRPr="0052258B">
              <w:rPr>
                <w:rFonts w:ascii="Times New Roman" w:eastAsia="Times New Roman" w:hAnsi="Times New Roman" w:cs="Times New Roman"/>
                <w:sz w:val="16"/>
                <w:szCs w:val="16"/>
                <w:lang w:eastAsia="ru-RU"/>
              </w:rPr>
              <w:t>р.п</w:t>
            </w:r>
            <w:proofErr w:type="spellEnd"/>
            <w:r w:rsidRPr="0052258B">
              <w:rPr>
                <w:rFonts w:ascii="Times New Roman" w:eastAsia="Times New Roman" w:hAnsi="Times New Roman" w:cs="Times New Roman"/>
                <w:sz w:val="16"/>
                <w:szCs w:val="16"/>
                <w:lang w:eastAsia="ru-RU"/>
              </w:rPr>
              <w:t>. Мокшан, ул. 1-ая Разведка, дом 2" (дополнительные расходы).</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0110205152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994,2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0110205310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52258B">
              <w:rPr>
                <w:rFonts w:ascii="Times New Roman" w:eastAsia="Times New Roman" w:hAnsi="Times New Roman" w:cs="Times New Roman"/>
                <w:sz w:val="16"/>
                <w:szCs w:val="16"/>
                <w:lang w:eastAsia="ru-RU"/>
              </w:rPr>
              <w:t>обучающихся</w:t>
            </w:r>
            <w:proofErr w:type="gramEnd"/>
            <w:r w:rsidRPr="0052258B">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871,5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0110205340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0110220502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303,7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0110220502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0110220502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0110220502</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0110220502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0110253030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18 306,6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9 921,2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9 765,0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52258B">
              <w:rPr>
                <w:rFonts w:ascii="Times New Roman" w:eastAsia="Times New Roman" w:hAnsi="Times New Roman" w:cs="Times New Roman"/>
                <w:sz w:val="16"/>
                <w:szCs w:val="16"/>
                <w:lang w:eastAsia="ru-RU"/>
              </w:rPr>
              <w:lastRenderedPageBreak/>
              <w:t>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0110253030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9 921,2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9 765,0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0110253030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9 921,2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9 765,0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0110253030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9 921,2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9 765,0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0110253030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9 921,2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9 765,0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141 510,3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159 804,2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165 873,2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141 510,3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159 804,2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165 873,2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141 510,3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159 804,2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165 873,2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141 510,3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159 804,2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165 873,2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139 522,1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158 048,5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164 050,8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1 988,2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1 755,7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1 822,4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430,2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0110276240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0110276240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319,0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Антитеррористическая защищенность объектов образовательных организаций Мокшанского района</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Подготовка к отопительному периоду 2024/2025 гг. объектов образовательных организаций Мокшанского района</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1 274,4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1 274,4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1 274,4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1 274,4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0110279130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1 274,4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01102L3042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10 706,6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9 851,0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9 258,8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01102L3042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10 706,6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9 851,0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9 258,8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01102L3042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10 706,6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9 851,0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9 258,8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01102L3042</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10 706,6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9 851,0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9 258,8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01102L3042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10 706,6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9 851,0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9 258,8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Модернизация школьных систем образования (в муниципальных общеобразовательных организациях)</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01102L7501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41 855,2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01102L7501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41 855,2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01102L7501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41 855,2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01102L7501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41 855,2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01102L7501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41 855,2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35 260,2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33 524,6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34 489,2</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 (организаций дополнительного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0110305160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18 562,7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17 573,1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18 358,9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18 562,7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17 573,1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18 358,9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18 562,7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17 573,1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18 358,9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0110305160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18 562,7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17 573,1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18 358,9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18 562,7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17 573,1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18 358,9</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0110305170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2 604,6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2 604,6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2 604,6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2 604,6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0110305170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2 604,6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2 447,5</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4 469,6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4 648,4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4 469,6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4 648,4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4 469,6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4 648,4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4 469,6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4 648,4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4 469,6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4 648,4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0110371053</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3 581,8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5 581,9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5 581,9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5 581,9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5 581,9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5 581,9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4 557,2</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(организаций дополнительного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01103Z1053</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954,9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01103Z1053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895,5</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19 594,8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21 759,4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22 711,6</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w:t>
            </w:r>
            <w:r w:rsidRPr="0052258B">
              <w:rPr>
                <w:rFonts w:ascii="Times New Roman" w:eastAsia="Times New Roman" w:hAnsi="Times New Roman" w:cs="Times New Roman"/>
                <w:sz w:val="16"/>
                <w:szCs w:val="16"/>
                <w:lang w:eastAsia="ru-RU"/>
              </w:rPr>
              <w:lastRenderedPageBreak/>
              <w:t xml:space="preserve">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52258B">
              <w:rPr>
                <w:rFonts w:ascii="Times New Roman" w:eastAsia="Times New Roman" w:hAnsi="Times New Roman" w:cs="Times New Roman"/>
                <w:sz w:val="16"/>
                <w:szCs w:val="16"/>
                <w:lang w:eastAsia="ru-RU"/>
              </w:rPr>
              <w:t>возроста</w:t>
            </w:r>
            <w:proofErr w:type="spellEnd"/>
            <w:r w:rsidRPr="0052258B">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52258B">
              <w:rPr>
                <w:rFonts w:ascii="Times New Roman" w:eastAsia="Times New Roman" w:hAnsi="Times New Roman" w:cs="Times New Roman"/>
                <w:sz w:val="16"/>
                <w:szCs w:val="16"/>
                <w:lang w:eastAsia="ru-RU"/>
              </w:rPr>
              <w:t>возроста</w:t>
            </w:r>
            <w:proofErr w:type="spellEnd"/>
            <w:r w:rsidRPr="0052258B">
              <w:rPr>
                <w:rFonts w:ascii="Times New Roman" w:eastAsia="Times New Roman" w:hAnsi="Times New Roman" w:cs="Times New Roman"/>
                <w:sz w:val="16"/>
                <w:szCs w:val="16"/>
                <w:lang w:eastAsia="ru-RU"/>
              </w:rPr>
              <w:t xml:space="preserve"> при возникновении права на</w:t>
            </w:r>
            <w:proofErr w:type="gramEnd"/>
            <w:r w:rsidRPr="0052258B">
              <w:rPr>
                <w:rFonts w:ascii="Times New Roman" w:eastAsia="Times New Roman" w:hAnsi="Times New Roman" w:cs="Times New Roman"/>
                <w:sz w:val="16"/>
                <w:szCs w:val="16"/>
                <w:lang w:eastAsia="ru-RU"/>
              </w:rPr>
              <w:t xml:space="preserve"> </w:t>
            </w:r>
            <w:proofErr w:type="gramStart"/>
            <w:r w:rsidRPr="0052258B">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52258B">
              <w:rPr>
                <w:rFonts w:ascii="Times New Roman" w:eastAsia="Times New Roman" w:hAnsi="Times New Roman" w:cs="Times New Roman"/>
                <w:sz w:val="16"/>
                <w:szCs w:val="16"/>
                <w:lang w:eastAsia="ru-RU"/>
              </w:rPr>
              <w:t xml:space="preserve"> десяти лет</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0110474240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19 266,7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21 244,2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22 195,6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132,4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132,4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132,4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132,4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19 151,8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21 117,5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22 063,2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19 151,8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21 117,5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22 063,2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19 151,8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21 117,5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22 063,2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0110474240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19 151,8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21 117,5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22 063,2</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0110476010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328,1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515,2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0110476010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516,0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69 897,5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66 944,9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67 400,3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0110602100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4 070,1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4 034,5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4 196,1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4 070,1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4 034,5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4 196,1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4 070,1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4 034,5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4 196,1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4 070,1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4 034,5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4 196,1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4 070,1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4 034,5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4 196,1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117,6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117,6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117,6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10,2</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52258B">
              <w:rPr>
                <w:rFonts w:ascii="Times New Roman" w:eastAsia="Times New Roman" w:hAnsi="Times New Roman" w:cs="Times New Roman"/>
                <w:sz w:val="16"/>
                <w:szCs w:val="16"/>
                <w:lang w:eastAsia="ru-RU"/>
              </w:rPr>
              <w:lastRenderedPageBreak/>
              <w:t>(Муниципального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0110605320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29 986,8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25 368,8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25 870,6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28 758,8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24 796,9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25 093,7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28 758,8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24 796,9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25 093,7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28 758,8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24 796,9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25 093,7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28 758,8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24 796,9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25 093,7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1 228,0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776,9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1 228,0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776,9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1 228,0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776,9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0110605320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1 228,0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776,9</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0110671053</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23 584,3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23 584,3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23 584,3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23 584,3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23 584,3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26 152,7</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0110676210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0110676210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01106Z1053</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7 109,2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7 109,2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7 109,2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7 109,2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7 109,2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6 538,1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01106А3042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4 980,8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4 678,5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01106А3042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4 980,8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4 678,5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01106А3042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4 980,8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4 678,5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01106А3042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4 980,8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4 678,5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01106А3042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4 980,8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4 678,5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4 468,7</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5 715,5</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5 208,1</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5 208,1</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5 715,5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5 208,1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5 208,1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0120105220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167,0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0120105220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0120105220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0120105220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0120105220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1 495,0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1 152,2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1 152,2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232,1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920,0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Организация отдыха детей в оздоровительных лагерях с дневным пребыванием в </w:t>
            </w:r>
            <w:r w:rsidRPr="0052258B">
              <w:rPr>
                <w:rFonts w:ascii="Times New Roman" w:eastAsia="Times New Roman" w:hAnsi="Times New Roman" w:cs="Times New Roman"/>
                <w:sz w:val="16"/>
                <w:szCs w:val="16"/>
                <w:lang w:eastAsia="ru-RU"/>
              </w:rPr>
              <w:lastRenderedPageBreak/>
              <w:t>каникулярное время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0120174342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0120174342</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3 329,3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0120174343</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0120174343</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640,7</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0120174344</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0120174344</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0120174344</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0120174344</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0120174344</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85,9</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0130000000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1 992,0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013EВ00000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1 992,0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013EВ51791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013EВ51791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013EВ51791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013EВ51791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1 992,0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013EВ51791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1 992,0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0220000000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0220100000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0220161020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0220161020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0220161020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0220161020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0220161020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Мокшанского </w:t>
            </w:r>
            <w:r w:rsidRPr="0052258B">
              <w:rPr>
                <w:rFonts w:ascii="Times New Roman" w:eastAsia="Times New Roman" w:hAnsi="Times New Roman" w:cs="Times New Roman"/>
                <w:sz w:val="16"/>
                <w:szCs w:val="16"/>
                <w:lang w:eastAsia="ru-RU"/>
              </w:rPr>
              <w:lastRenderedPageBreak/>
              <w:t xml:space="preserve">района «Социальная поддержка граждан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0300000000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157 742,5</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142 685,2</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146 230,7</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Подпрограмма "Малых дел"</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0310000000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0310100000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52258B">
              <w:rPr>
                <w:rFonts w:ascii="Times New Roman" w:eastAsia="Times New Roman" w:hAnsi="Times New Roman" w:cs="Times New Roman"/>
                <w:sz w:val="16"/>
                <w:szCs w:val="16"/>
                <w:lang w:eastAsia="ru-RU"/>
              </w:rPr>
              <w:t>Мокшанская</w:t>
            </w:r>
            <w:proofErr w:type="spellEnd"/>
            <w:r w:rsidRPr="0052258B">
              <w:rPr>
                <w:rFonts w:ascii="Times New Roman" w:eastAsia="Times New Roman" w:hAnsi="Times New Roman" w:cs="Times New Roman"/>
                <w:sz w:val="16"/>
                <w:szCs w:val="16"/>
                <w:lang w:eastAsia="ru-RU"/>
              </w:rPr>
              <w:t xml:space="preserve"> районная больница»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0310111340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0310111340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0310111340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0310111340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0310111340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108,0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"Старшее поколение"</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13 205,9</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2 781,9</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3 065,4</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0330105620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0330105620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0330105620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0330105620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обслуживание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0330105620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0330200000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1 239,5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2 781,9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3 065,4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0330274050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1 239,5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2 781,9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3 065,4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0330274050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1 239,5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2 781,9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3 065,4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0330274050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1 239,5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2 781,9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3 065,4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0330274050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1 239,5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2 781,9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3 065,4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обслуживание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0330274050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1 239,5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2 781,9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3 065,4</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Региональный проект "Старшее поколение"</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11 960,4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11 578,8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11 578,8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11 578,8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033P351632</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11 578,8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обслуживание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11 578,8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созданию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033P35163F</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033P35163F</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033P35163F</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033P35163F</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обслуживание населения</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033P35163F</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112 006,2</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120 202,1</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123 455,9</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Основное мероприятие "Выполнение обязательств государства по социальной поддержке"</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105 206,5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119 374,8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123 455,9</w:t>
            </w:r>
          </w:p>
        </w:tc>
      </w:tr>
      <w:tr w:rsidR="0052258B" w:rsidRPr="0052258B" w:rsidTr="0052258B">
        <w:tc>
          <w:tcPr>
            <w:tcW w:w="3403" w:type="dxa"/>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0340102200</w:t>
            </w:r>
          </w:p>
        </w:tc>
        <w:tc>
          <w:tcPr>
            <w:tcW w:w="1146"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124,2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0340102200</w:t>
            </w:r>
          </w:p>
        </w:tc>
        <w:tc>
          <w:tcPr>
            <w:tcW w:w="1146"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124,2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0340102200</w:t>
            </w:r>
          </w:p>
        </w:tc>
        <w:tc>
          <w:tcPr>
            <w:tcW w:w="1146"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124,2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0340102200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124,2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0340102200</w:t>
            </w:r>
          </w:p>
        </w:tc>
        <w:tc>
          <w:tcPr>
            <w:tcW w:w="1146"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124,2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0340111320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1 826,7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1 844,9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1 918,7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0340111320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1 844,9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1 918,7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0340111320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1 844,9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1 918,7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0340111320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1 844,9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1 918,7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Пенсионное обеспечение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0340111320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1 826,7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1 844,9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1 918,7</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4 683,5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4 683,5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4 683,5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4 683,5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4 683,5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6 244,8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198,9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217,6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52258B">
              <w:rPr>
                <w:rFonts w:ascii="Times New Roman" w:eastAsia="Times New Roman" w:hAnsi="Times New Roman" w:cs="Times New Roman"/>
                <w:sz w:val="16"/>
                <w:szCs w:val="16"/>
                <w:lang w:eastAsia="ru-RU"/>
              </w:rPr>
              <w:t xml:space="preserve">, </w:t>
            </w:r>
            <w:proofErr w:type="gramStart"/>
            <w:r w:rsidRPr="0052258B">
              <w:rPr>
                <w:rFonts w:ascii="Times New Roman" w:eastAsia="Times New Roman" w:hAnsi="Times New Roman" w:cs="Times New Roman"/>
                <w:sz w:val="16"/>
                <w:szCs w:val="16"/>
                <w:lang w:eastAsia="ru-RU"/>
              </w:rPr>
              <w:t>принимающих</w:t>
            </w:r>
            <w:proofErr w:type="gramEnd"/>
            <w:r w:rsidRPr="0052258B">
              <w:rPr>
                <w:rFonts w:ascii="Times New Roman" w:eastAsia="Times New Roman" w:hAnsi="Times New Roman" w:cs="Times New Roman"/>
                <w:sz w:val="16"/>
                <w:szCs w:val="16"/>
                <w:lang w:eastAsia="ru-RU"/>
              </w:rPr>
              <w:t xml:space="preserve"> (принимавших) участие в специальной военной операции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0340174060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3 284,5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3 284,5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4 366,1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0340174070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1 078,2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1 078,2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1 078,2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1 078,2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1 078,2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1 394,4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0340174080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3 050,0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1 500,0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1 461,5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1 461,5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1 461,5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1 446,5</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1 459,3</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3 885,0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3 885,0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3 885,0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3 885,0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3 885,0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1 045,0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1 045,0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1 045,0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1 045,0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1 045,0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52258B">
              <w:rPr>
                <w:rFonts w:ascii="Times New Roman" w:eastAsia="Times New Roman" w:hAnsi="Times New Roman" w:cs="Times New Roman"/>
                <w:sz w:val="16"/>
                <w:szCs w:val="16"/>
                <w:lang w:eastAsia="ru-RU"/>
              </w:rPr>
              <w:t xml:space="preserve">, </w:t>
            </w:r>
            <w:proofErr w:type="gramStart"/>
            <w:r w:rsidRPr="0052258B">
              <w:rPr>
                <w:rFonts w:ascii="Times New Roman" w:eastAsia="Times New Roman" w:hAnsi="Times New Roman" w:cs="Times New Roman"/>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0340174213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0340174250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112,0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Пенсионное обеспечение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0340174260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727,7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765,9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795,1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выплаты персоналу в целях </w:t>
            </w:r>
            <w:r w:rsidRPr="0052258B">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722,2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749,7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722,2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749,7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722,2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749,7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722,2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749,7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0340174330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52258B">
              <w:rPr>
                <w:rFonts w:ascii="Times New Roman" w:eastAsia="Times New Roman" w:hAnsi="Times New Roman" w:cs="Times New Roman"/>
                <w:sz w:val="16"/>
                <w:szCs w:val="16"/>
                <w:lang w:eastAsia="ru-RU"/>
              </w:rPr>
              <w:t xml:space="preserve"> </w:t>
            </w:r>
            <w:proofErr w:type="gramStart"/>
            <w:r w:rsidRPr="0052258B">
              <w:rPr>
                <w:rFonts w:ascii="Times New Roman" w:eastAsia="Times New Roman" w:hAnsi="Times New Roman" w:cs="Times New Roman"/>
                <w:sz w:val="16"/>
                <w:szCs w:val="16"/>
                <w:lang w:eastAsia="ru-RU"/>
              </w:rPr>
              <w:t>соответствии</w:t>
            </w:r>
            <w:proofErr w:type="gramEnd"/>
            <w:r w:rsidRPr="0052258B">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30 688,6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33 445,4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34 760,6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30 688,6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33 445,4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34 760,6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30 688,6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33 445,4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34 760,6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30 688,6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33 445,4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34 760,6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обслуживание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30 688,6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33 445,4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34 760,6</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371,5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386,3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7 956,8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8 226,8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8 591,7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7 513,4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7 589,0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7 513,4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7 589,0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7 513,4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7 589,0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7 513,4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7 589,0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675,1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675,1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675,1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633,5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675,1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998,2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1 035,3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1 075,3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874,5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874,5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874,5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874,5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0340174450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2 190,0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3 568,5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3 710,3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2 162,4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3 529,7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3 669,9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2 162,4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3 529,7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3 669,9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2 162,4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3 529,7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3 669,9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2 162,4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3 529,7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3 669,9</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117,7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131,6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129,9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128,4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128,4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128,4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128,4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w:t>
            </w:r>
            <w:r w:rsidRPr="0052258B">
              <w:rPr>
                <w:rFonts w:ascii="Times New Roman" w:eastAsia="Times New Roman" w:hAnsi="Times New Roman" w:cs="Times New Roman"/>
                <w:sz w:val="16"/>
                <w:szCs w:val="16"/>
                <w:lang w:eastAsia="ru-RU"/>
              </w:rPr>
              <w:lastRenderedPageBreak/>
              <w:t>реабилитированным лицам и лицам, признанным пострадавшими от политических репрессий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0340175020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0340175020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52258B">
              <w:rPr>
                <w:rFonts w:ascii="Times New Roman" w:eastAsia="Times New Roman" w:hAnsi="Times New Roman" w:cs="Times New Roman"/>
                <w:sz w:val="16"/>
                <w:szCs w:val="16"/>
                <w:lang w:eastAsia="ru-RU"/>
              </w:rPr>
              <w:t xml:space="preserve">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12 642,3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13 303,7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13 774,2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12 571,6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13 222,0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13 687,7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11 148,9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11 740,0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12 205,7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11 148,9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11 740,0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12 205,7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11 148,9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11 740,0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12 205,7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1 482,0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0340177200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347,1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347,1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12 013,9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24 766,0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25 556,1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152,0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11 893,9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24 617,0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25 404,1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11 893,9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24 617,0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25 404,1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11 893,9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24 617,0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25 404,1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11 893,9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24 617,0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25 404,1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0340177400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184,2</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03401R4040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13 261,9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14 509,2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13 261,9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13 261,9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13 261,9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социальной политики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03401R4040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13 261,9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14 509,2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15 333,1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03401R4620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39,0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03401R4620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39,0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034P100000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6 799,7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827,3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034P150840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6 799,7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827,3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034P150840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6 799,7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034P150840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6 799,7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034P150840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6 799,7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034P150840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6 799,7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32 422,5</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19 593,2</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19 601,3</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1 860,7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2 388,9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2 397,0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Мероприятия по обеспечению жильем молодых семей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03501L4970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1 860,7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2 388,9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03501L4970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1 860,7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2 388,9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03501L4970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1 860,7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2 388,9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03501L4970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1 860,7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2 388,9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03501L4970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1 860,7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2 388,9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2 397,0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0350276520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1 000,0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26 608,5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15 547,5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15 547,5</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26 608,5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15 547,5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15 547,5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210,5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26 292,0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Бюджетные инвестиции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26 292,0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26 292,0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семьи и детства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03503Д0820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26 292,0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15 337,0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2 952,9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2 952,9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2 952,0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2 952,0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2 952,0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035P176510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2 952,0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656,0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Муниципальная программа «Развитие агропромышленного комплекса Мокшанского района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333,0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1 287,3</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1 297,0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0460000000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194,7</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0460100000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52258B">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0460174520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0460174520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0460174520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0460174520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Сельское хозяйство и рыболовство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0460174520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340,8</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0470000000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138,3</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946,5</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956,2</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0470100000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138,3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956,2</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(предоставление гражданам, проживающим на сельских территориях, социальных выплат на строительство (приобретение) жилья)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04701L5761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138,3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956,2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и иные выплаты населению</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04701L5761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956,2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04701L5761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956,2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04701L5761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956,2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Социальное обеспечение населения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04701L5761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956,2</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77 618,8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71 612,7</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74 209,6</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"Культура"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77 288,8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71 582,7</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74 179,6</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33 523,9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31 897,1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33 024,7</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0510105410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12 873,6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12 313,3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13 176,7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0510105410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12 873,6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12 313,3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13 176,7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0510105410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12 873,6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12 313,3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13 176,7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0510105410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12 873,6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12 313,3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13 176,7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0510105410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12 873,6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12 313,3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13 176,7</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0510171051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6 049,0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6 605,2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6 869,4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6 605,2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6 869,4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6 605,2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6 869,4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6 605,2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6 869,4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6 049,0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6 605,2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6 869,4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Исполнение полномочий поселений по созданию условий для организации досуга и обеспечения жителей поселений услугами </w:t>
            </w:r>
            <w:r w:rsidRPr="0052258B">
              <w:rPr>
                <w:rFonts w:ascii="Times New Roman" w:eastAsia="Times New Roman" w:hAnsi="Times New Roman" w:cs="Times New Roman"/>
                <w:sz w:val="16"/>
                <w:szCs w:val="16"/>
                <w:lang w:eastAsia="ru-RU"/>
              </w:rPr>
              <w:lastRenderedPageBreak/>
              <w:t>организаций культуры</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0510196950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0510196950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0510196950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0510196950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0510196950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7 036,3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05101Z1051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7 565,0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05101Z1051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5 942,3</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19 567,6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18 058,2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18 657,5</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52258B">
              <w:rPr>
                <w:rFonts w:ascii="Times New Roman" w:eastAsia="Times New Roman" w:hAnsi="Times New Roman" w:cs="Times New Roman"/>
                <w:sz w:val="16"/>
                <w:szCs w:val="16"/>
                <w:lang w:eastAsia="ru-RU"/>
              </w:rPr>
              <w:t>Мокшанская</w:t>
            </w:r>
            <w:proofErr w:type="spellEnd"/>
            <w:proofErr w:type="gramEnd"/>
            <w:r w:rsidRPr="0052258B">
              <w:rPr>
                <w:rFonts w:ascii="Times New Roman" w:eastAsia="Times New Roman" w:hAnsi="Times New Roman" w:cs="Times New Roman"/>
                <w:sz w:val="16"/>
                <w:szCs w:val="16"/>
                <w:lang w:eastAsia="ru-RU"/>
              </w:rPr>
              <w:t xml:space="preserve"> МЦРБ")</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0510205430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11 524,1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11 150,2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11 603,4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0510205430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11 524,1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11 150,2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11 603,4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0510205430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11 524,1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11 150,2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11 603,4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0510205430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11 524,1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11 150,2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11 603,4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0510205430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11 524,1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11 150,2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11 603,4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2258B">
              <w:rPr>
                <w:rFonts w:ascii="Times New Roman" w:eastAsia="Times New Roman" w:hAnsi="Times New Roman" w:cs="Times New Roman"/>
                <w:sz w:val="16"/>
                <w:szCs w:val="16"/>
                <w:lang w:eastAsia="ru-RU"/>
              </w:rPr>
              <w:t>Мокшанская</w:t>
            </w:r>
            <w:proofErr w:type="spellEnd"/>
            <w:r w:rsidRPr="0052258B">
              <w:rPr>
                <w:rFonts w:ascii="Times New Roman" w:eastAsia="Times New Roman" w:hAnsi="Times New Roman" w:cs="Times New Roman"/>
                <w:sz w:val="16"/>
                <w:szCs w:val="16"/>
                <w:lang w:eastAsia="ru-RU"/>
              </w:rPr>
              <w:t xml:space="preserve"> МЦРБ")</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0510271051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3 264,0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3 602,8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3 746,9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3 264,0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3 602,8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3 746,9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3 264,0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3 602,8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3 746,9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3 264,0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3 602,8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3 746,9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3 264,0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3 602,8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3 746,9</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0510276270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689,5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0510276270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0510276270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0510276270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0510276270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689,5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0510296960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0510296960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0510296960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0510296960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0510296960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244,6</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05102L5197</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113,6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05102L5197</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113,6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05102L5197</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113,6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05102L5197</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113,6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05102L5197</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111,5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113,6</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 xml:space="preserve">оплаты труда работников муниципальных учреждений </w:t>
            </w:r>
            <w:r w:rsidRPr="0052258B">
              <w:rPr>
                <w:rFonts w:ascii="Times New Roman" w:eastAsia="Times New Roman" w:hAnsi="Times New Roman" w:cs="Times New Roman"/>
                <w:sz w:val="16"/>
                <w:szCs w:val="16"/>
                <w:lang w:eastAsia="ru-RU"/>
              </w:rPr>
              <w:lastRenderedPageBreak/>
              <w:t>культуры</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2258B">
              <w:rPr>
                <w:rFonts w:ascii="Times New Roman" w:eastAsia="Times New Roman" w:hAnsi="Times New Roman" w:cs="Times New Roman"/>
                <w:sz w:val="16"/>
                <w:szCs w:val="16"/>
                <w:lang w:eastAsia="ru-RU"/>
              </w:rPr>
              <w:t>Мокшанская</w:t>
            </w:r>
            <w:proofErr w:type="spellEnd"/>
            <w:r w:rsidRPr="0052258B">
              <w:rPr>
                <w:rFonts w:ascii="Times New Roman" w:eastAsia="Times New Roman" w:hAnsi="Times New Roman" w:cs="Times New Roman"/>
                <w:sz w:val="16"/>
                <w:szCs w:val="16"/>
                <w:lang w:eastAsia="ru-RU"/>
              </w:rPr>
              <w:t xml:space="preserve"> МЦРБ")</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05102Z1051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3 734,2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3 734,2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3 734,2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3 734,2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05102Z1051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3 734,2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2 949,1</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5 271,3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4 865,6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5 025,0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0510305440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3 514,6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3 177,2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3 300,6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0510305440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3 177,2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3 300,6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0510305440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3 177,2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3 300,6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0510305440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3 177,2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3 300,6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0510305440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3 514,6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3 177,2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3 300,6</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0510371051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797,3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900,7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936,7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900,7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936,7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900,7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936,7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900,7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936,7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0510371051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900,7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936,7</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05103Z1051</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959,4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05103Z1051</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959,4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787,6</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18 723,9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16 761,8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17 472,4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0510405420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15 135,0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13 207,4</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13 843,1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0510405420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15 135,0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13 843,1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0510405420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15 135,0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13 843,1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0510405420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15 135,0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13 843,1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0510405420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15 135,0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13 207,4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13 843,1</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1 666,6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1 874,3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1 949,3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1 666,6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1 874,3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1 949,3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1 666,6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1 874,3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1 949,3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1 666,6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1 874,3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1 949,3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1 666,6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1 874,3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1 949,3</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w:t>
            </w:r>
            <w:r w:rsidRPr="0052258B">
              <w:rPr>
                <w:rFonts w:ascii="Times New Roman" w:eastAsia="Times New Roman" w:hAnsi="Times New Roman" w:cs="Times New Roman"/>
                <w:sz w:val="16"/>
                <w:szCs w:val="16"/>
                <w:lang w:eastAsia="ru-RU"/>
              </w:rPr>
              <w:lastRenderedPageBreak/>
              <w:t xml:space="preserve">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(МБОДО ДШИ)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0510471053</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586,8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w:t>
            </w:r>
            <w:proofErr w:type="gramStart"/>
            <w:r w:rsidRPr="0052258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2258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05104Z1052</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1 188,8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1 188,8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1 188,8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1 188,8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05104Z1052</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1 188,8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946,6</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(МБОДО ДШИ)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05104Z1053</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Дополнительное образование детей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05104Z1053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146,7</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"Региональный проект " Творческие люди ""</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051A200000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051A255194</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051A255194</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051A255194</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051A255194</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051A255194</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202,0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"Туризм"</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330,0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0520123410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0520123410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0520123410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0520123410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0520123410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05201S1200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05201S1200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05201S1200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05201S1200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05201S1200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w:t>
            </w:r>
            <w:r w:rsidRPr="0052258B">
              <w:rPr>
                <w:rFonts w:ascii="Times New Roman" w:eastAsia="Times New Roman" w:hAnsi="Times New Roman" w:cs="Times New Roman"/>
                <w:sz w:val="16"/>
                <w:szCs w:val="16"/>
                <w:lang w:eastAsia="ru-RU"/>
              </w:rPr>
              <w:lastRenderedPageBreak/>
              <w:t xml:space="preserve">развитие физической культуры и спорта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0600000000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522,5</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522,5</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522,5</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Основное мероприятие "Поддержка и воспитание детей и молодежи"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88,0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88,0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88,0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88,0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88,0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Молодежная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Молодежная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0600123420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434,5</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434,5</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434,5</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434,5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434,5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434,5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ФИЗИЧЕСКАЯ КУЛЬТУРА И СПОРТ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Физическая 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ФИЗИЧЕСКАЯ КУЛЬТУРА И СПОРТ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Физическая 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0600223430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276,0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на 2014-2027годы"</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116,0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Молодежная политика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бюджетным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Дошкольное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0700123470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14 997,2</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6 753,0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6 945,0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14 997,2</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6 753,0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6 945,0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0800105660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Гражданская оборона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8 090,5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6 334,3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6 526,3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5 801,3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5 988,6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5 801,3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5 988,6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5 801,3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5 988,6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6 042,7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5 801,3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5 988,6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1 985,4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498,3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502,9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1 985,4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498,3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502,9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1 985,4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498,3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502,9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1 985,4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498,3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502,9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34,8</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Создание муниципальной автоматизированной системы оповещения в </w:t>
            </w:r>
            <w:proofErr w:type="spellStart"/>
            <w:r w:rsidRPr="0052258B">
              <w:rPr>
                <w:rFonts w:ascii="Times New Roman" w:eastAsia="Times New Roman" w:hAnsi="Times New Roman" w:cs="Times New Roman"/>
                <w:sz w:val="16"/>
                <w:szCs w:val="16"/>
                <w:lang w:eastAsia="ru-RU"/>
              </w:rPr>
              <w:lastRenderedPageBreak/>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0800105690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6 280,0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rPr>
          <w:trHeight w:val="327"/>
        </w:trPr>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Гражданская оборона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0800105690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6 280,0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0800171053</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307,0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0800199110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0800199110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0800199110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0800199110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Гражданская оборона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0800199110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08001Z1053</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76,7</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51 669,6</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48 457,8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58 190,8</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48 745,2</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47 019,0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56 752,0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Основное мероприятие "Строительство, реконструкция, капитальный ремонт, ремонт </w:t>
            </w:r>
            <w:r w:rsidRPr="0052258B">
              <w:rPr>
                <w:rFonts w:ascii="Times New Roman" w:eastAsia="Times New Roman" w:hAnsi="Times New Roman" w:cs="Times New Roman"/>
                <w:sz w:val="16"/>
                <w:szCs w:val="16"/>
                <w:lang w:eastAsia="ru-RU"/>
              </w:rPr>
              <w:lastRenderedPageBreak/>
              <w:t>и содержание систем жизнеобеспечения населения, в том числе, обеспечивающих санитарное благополучие территории и граждан"</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0910100000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0910161220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0910161220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0910161220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ЖИЛИЩНО-КОММУНАЛЬНОЕ ХОЗЯЙСТВО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0910161220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Коммунальное хозяйство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0910161220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0910200000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1 536,5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0910261260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1 536,5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0910261260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1 536,5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0910261260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1 536,5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0910261260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1 536,5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Транспорт</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0910261260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1 536,5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45 900,0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46 619,0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56 752,0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0910346150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Дорожное хозяйство (дорожные фонды)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0910346190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4 337,0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4 446,0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4 121,0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4 446,0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4 121,0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4 446,0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4 121,0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4 446,0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4 121,0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Дорожное хозяйство (дорожные фонды)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0910346190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4 337,0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4 446,0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4 121,0</w:t>
            </w:r>
          </w:p>
        </w:tc>
      </w:tr>
      <w:tr w:rsidR="0052258B" w:rsidRPr="0052258B" w:rsidTr="0052258B">
        <w:tc>
          <w:tcPr>
            <w:tcW w:w="3403" w:type="dxa"/>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0910346200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Дорожное хозяйство (дорожные фонды)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0910346200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w:t>
            </w:r>
            <w:r w:rsidRPr="0052258B">
              <w:rPr>
                <w:rFonts w:ascii="Times New Roman" w:eastAsia="Times New Roman" w:hAnsi="Times New Roman" w:cs="Times New Roman"/>
                <w:sz w:val="16"/>
                <w:szCs w:val="16"/>
                <w:lang w:eastAsia="ru-RU"/>
              </w:rPr>
              <w:lastRenderedPageBreak/>
              <w:t>домов населенных пунктов, проездов к дворовым территориям многоквартирных домов населенных пунктов</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09103S3080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40 363,0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42 173,0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52 631,0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09103S3080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40 363,0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42 173,0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52 631,0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09103S3080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40 363,0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42 173,0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52 631,0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09103S3080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40 363,0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42 173,0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52 631,0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Дорожное хозяйство (дорожные фонды)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09103S3080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40 363,0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42 173,0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52 631,0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0910400000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154,0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0910462210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154,0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0910462210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0910462210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ЖИЛИЩНО-КОММУНАЛЬНОЕ ХОЗЯЙСТВО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0910462210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Жилищное хозяйство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0910462210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154,0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0910500000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1 154,7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Проведение комплексных кадастровых работ</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09105L5110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1 154,7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09105L5110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09105L5110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09105L5110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09105L5110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1 154,7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2 924,4</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1 438,8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1 438,8</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2 924,4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1 438,8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1 438,8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Ликвидация несанкционированной свалки твердых коммунальных отходов, расположенной приблизительно в 600 метров </w:t>
            </w:r>
            <w:proofErr w:type="gramStart"/>
            <w:r w:rsidRPr="0052258B">
              <w:rPr>
                <w:rFonts w:ascii="Times New Roman" w:eastAsia="Times New Roman" w:hAnsi="Times New Roman" w:cs="Times New Roman"/>
                <w:sz w:val="16"/>
                <w:szCs w:val="16"/>
                <w:lang w:eastAsia="ru-RU"/>
              </w:rPr>
              <w:t>юго - восточнее</w:t>
            </w:r>
            <w:proofErr w:type="gramEnd"/>
            <w:r w:rsidRPr="0052258B">
              <w:rPr>
                <w:rFonts w:ascii="Times New Roman" w:eastAsia="Times New Roman" w:hAnsi="Times New Roman" w:cs="Times New Roman"/>
                <w:sz w:val="16"/>
                <w:szCs w:val="16"/>
                <w:lang w:eastAsia="ru-RU"/>
              </w:rPr>
              <w:t xml:space="preserve"> п. Трудовик</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1 485,6</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1 485,6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 xml:space="preserve">Ликвидация свалки твердых коммунальных отходов, расположенной приблизительно в 70 метрах южнее дома № 26 по ул. Рабочая </w:t>
            </w:r>
            <w:proofErr w:type="gramStart"/>
            <w:r w:rsidRPr="0052258B">
              <w:rPr>
                <w:rFonts w:ascii="Times New Roman" w:eastAsia="Times New Roman" w:hAnsi="Times New Roman" w:cs="Times New Roman"/>
                <w:sz w:val="16"/>
                <w:szCs w:val="16"/>
                <w:lang w:eastAsia="ru-RU"/>
              </w:rPr>
              <w:t>в</w:t>
            </w:r>
            <w:proofErr w:type="gramEnd"/>
            <w:r w:rsidRPr="0052258B">
              <w:rPr>
                <w:rFonts w:ascii="Times New Roman" w:eastAsia="Times New Roman" w:hAnsi="Times New Roman" w:cs="Times New Roman"/>
                <w:sz w:val="16"/>
                <w:szCs w:val="16"/>
                <w:lang w:eastAsia="ru-RU"/>
              </w:rPr>
              <w:t xml:space="preserve"> с. Рамзай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0920105550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0920105550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 (дополнительные расходы)</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09201М3200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09201М3200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09201М3200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ОХРАНА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09201М3200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09201М3200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1 358,8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52258B">
              <w:rPr>
                <w:rFonts w:ascii="Times New Roman" w:eastAsia="Times New Roman" w:hAnsi="Times New Roman" w:cs="Times New Roman"/>
                <w:sz w:val="16"/>
                <w:szCs w:val="16"/>
                <w:lang w:eastAsia="ru-RU"/>
              </w:rPr>
              <w:t>контролю за</w:t>
            </w:r>
            <w:proofErr w:type="gramEnd"/>
            <w:r w:rsidRPr="0052258B">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0920174630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0920174630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0920174630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ЖИЛИЩНО-КОММУНАЛЬНОЕ ХОЗЯЙСТВО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0920174630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0920174630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58 412,8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53 151,7</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55 146,2</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44 303,0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41 365,0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42 968,7</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36 721,4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35 262,5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36 673,1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36 721,4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35 262,5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36 673,1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36 721,4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35 262,5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36 673,1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36 721,4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35 262,5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36 673,1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36 721,4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35 262,5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36 673,1</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1100102120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3 216,1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3 122,8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3 247,8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3 122,8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3 247,8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3 122,8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3 247,8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3 122,8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3 247,8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1100102120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3 216,1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3 122,8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3 247,8</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2 624,7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1 191,7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2 579,1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2 579,1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2 579,1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2 579,1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1 193,2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1100174020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467,2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484,8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1100174020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503,0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631,6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655,3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679,9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611,6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617,7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642,5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611,6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617,7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642,5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611,6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617,7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642,5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611,6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617,7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642,5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37,4</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Осуществление отдельных государственных полномочий по хранению, комплектованию, </w:t>
            </w:r>
            <w:r w:rsidRPr="0052258B">
              <w:rPr>
                <w:rFonts w:ascii="Times New Roman" w:eastAsia="Times New Roman" w:hAnsi="Times New Roman" w:cs="Times New Roman"/>
                <w:sz w:val="16"/>
                <w:szCs w:val="16"/>
                <w:lang w:eastAsia="ru-RU"/>
              </w:rPr>
              <w:lastRenderedPageBreak/>
              <w:t>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1100174440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1100174440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10,6</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1100175510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631,4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637,3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661,2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661,2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661,2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661,2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1100175510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637,3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661,2</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1100200000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1100202300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1100202300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1100202300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1100202300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1100202300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14 106,7</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11 786,7</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12 177,5</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14 106,7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11 786,7</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12 177,5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7 637,2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8 132,6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7 637,2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8 132,6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7 637,2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8 132,6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7 637,2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7 910,2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8 132,6</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6 399,3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3 806,2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Иные закупки товаров, работ и услуг для </w:t>
            </w:r>
            <w:r w:rsidRPr="0052258B">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6 399,3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3 806,2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6 399,3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3 806,2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6 399,3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3 806,2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3 974,7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1100305640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70,2</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48 475,8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42 758,8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42 888,4</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2 399,5</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2 570,0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2 645,4</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2 399,5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2 570,0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2 645,4</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Процентные платежи по бюджетным кредитам</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1210220850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муниципального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6,9</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1210220860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2 391,7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2 562,2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2 562,2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муниципального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2 562,2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2 562,2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1210220860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2 391,7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2 562,2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2 638,5</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30 921,4</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25 526,4</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25 017,0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23 491,9</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22 050,2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21 540,8</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1220174030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8 908,2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8 547,9</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8 908,2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8 547,9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Дотации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8 908,2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8 547,9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8 908,2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8 547,9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8 038,5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8 908,2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8 547,9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8 038,5</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1220195210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14 583,7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1220195210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14 583,7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Дотации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1220195210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14 583,7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1220195210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14 583,7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1220195210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14 583,7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13 502,3</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7 429,5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Иные межбюджетные трансферты на поддержку мер по обеспечению сбалансированности бюджетов в рамках </w:t>
            </w:r>
            <w:r w:rsidRPr="0052258B">
              <w:rPr>
                <w:rFonts w:ascii="Times New Roman" w:eastAsia="Times New Roman" w:hAnsi="Times New Roman" w:cs="Times New Roman"/>
                <w:sz w:val="16"/>
                <w:szCs w:val="16"/>
                <w:lang w:eastAsia="ru-RU"/>
              </w:rPr>
              <w:lastRenderedPageBreak/>
              <w:t>заключенных соглашений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1220295230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1 411,1</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Межбюджетные трансферты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1 411,1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межбюджетные трансферты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1 411,1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1 411,1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Прочие межбюджетные трансферты общего характера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1 411,1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1220295240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межбюджетные трансферты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3 476,2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2 855,6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2 941,4</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2 855,6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2 941,4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2 941,4</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 КИНЕМАТОГРАФИЯ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534,8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Культура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534,8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534,8</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Иные межбюджетные трансферты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из резервного фонда Правительства Пензенской области (капитальный ремонт артезианской скважины, расположенной по адресу:</w:t>
            </w:r>
            <w:proofErr w:type="gramEnd"/>
            <w:r w:rsidRPr="0052258B">
              <w:rPr>
                <w:rFonts w:ascii="Times New Roman" w:eastAsia="Times New Roman" w:hAnsi="Times New Roman" w:cs="Times New Roman"/>
                <w:sz w:val="16"/>
                <w:szCs w:val="16"/>
                <w:lang w:eastAsia="ru-RU"/>
              </w:rPr>
              <w:t xml:space="preserve"> Пензенская область, </w:t>
            </w:r>
            <w:proofErr w:type="spellStart"/>
            <w:r w:rsidRPr="0052258B">
              <w:rPr>
                <w:rFonts w:ascii="Times New Roman" w:eastAsia="Times New Roman" w:hAnsi="Times New Roman" w:cs="Times New Roman"/>
                <w:sz w:val="16"/>
                <w:szCs w:val="16"/>
                <w:lang w:eastAsia="ru-RU"/>
              </w:rPr>
              <w:t>Мокшанский</w:t>
            </w:r>
            <w:proofErr w:type="spellEnd"/>
            <w:r w:rsidRPr="0052258B">
              <w:rPr>
                <w:rFonts w:ascii="Times New Roman" w:eastAsia="Times New Roman" w:hAnsi="Times New Roman" w:cs="Times New Roman"/>
                <w:sz w:val="16"/>
                <w:szCs w:val="16"/>
                <w:lang w:eastAsia="ru-RU"/>
              </w:rPr>
              <w:t xml:space="preserve"> район, </w:t>
            </w:r>
            <w:proofErr w:type="spellStart"/>
            <w:r w:rsidRPr="0052258B">
              <w:rPr>
                <w:rFonts w:ascii="Times New Roman" w:eastAsia="Times New Roman" w:hAnsi="Times New Roman" w:cs="Times New Roman"/>
                <w:sz w:val="16"/>
                <w:szCs w:val="16"/>
                <w:lang w:eastAsia="ru-RU"/>
              </w:rPr>
              <w:t>р.п</w:t>
            </w:r>
            <w:proofErr w:type="spellEnd"/>
            <w:r w:rsidRPr="0052258B">
              <w:rPr>
                <w:rFonts w:ascii="Times New Roman" w:eastAsia="Times New Roman" w:hAnsi="Times New Roman" w:cs="Times New Roman"/>
                <w:sz w:val="16"/>
                <w:szCs w:val="16"/>
                <w:lang w:eastAsia="ru-RU"/>
              </w:rPr>
              <w:t xml:space="preserve">. </w:t>
            </w:r>
            <w:proofErr w:type="gramStart"/>
            <w:r w:rsidRPr="0052258B">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1220295251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2 542,2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1220295251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2 542,2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межбюджетные трансферты</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1220295251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2 542,2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ЖИЛИЩНО-КОММУНАЛЬНОЕ ХОЗЯЙСТВО</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1220295251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2 542,2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Коммунальное хозяйство</w:t>
            </w:r>
          </w:p>
        </w:tc>
        <w:tc>
          <w:tcPr>
            <w:tcW w:w="1134"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1220295251</w:t>
            </w:r>
          </w:p>
        </w:tc>
        <w:tc>
          <w:tcPr>
            <w:tcW w:w="1146"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540</w:t>
            </w:r>
          </w:p>
        </w:tc>
        <w:tc>
          <w:tcPr>
            <w:tcW w:w="455"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2 542,2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15 154,8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14 662,4</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15 226,0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1230100000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15 154,8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14 662,4</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15 226,0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1230102100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13 292,5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14 079,2</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14 642,9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13 292,5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14 079,2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14 642,9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13 292,5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14 079,2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14 642,9</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13 292,5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14 079,2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14 642,9</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13 292,5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14 079,2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14 642,9</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1 855,7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1 839,2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1 839,2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1 839,2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r>
      <w:tr w:rsidR="0052258B" w:rsidRPr="0052258B" w:rsidTr="0052258B">
        <w:tc>
          <w:tcPr>
            <w:tcW w:w="3403" w:type="dxa"/>
            <w:vAlign w:val="center"/>
          </w:tcPr>
          <w:p w:rsidR="0052258B" w:rsidRPr="0052258B" w:rsidRDefault="0052258B" w:rsidP="005C6237">
            <w:pPr>
              <w:ind w:right="-250"/>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Обеспечение деятельности финансовых, налоговых и таможенных органов и органов </w:t>
            </w:r>
            <w:r w:rsidRPr="0052258B">
              <w:rPr>
                <w:rFonts w:ascii="Times New Roman" w:eastAsia="Times New Roman" w:hAnsi="Times New Roman" w:cs="Times New Roman"/>
                <w:sz w:val="16"/>
                <w:szCs w:val="16"/>
                <w:lang w:eastAsia="ru-RU"/>
              </w:rPr>
              <w:lastRenderedPageBreak/>
              <w:t>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1 839,2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576,5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16,5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134"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1230174030</w:t>
            </w:r>
          </w:p>
        </w:tc>
        <w:tc>
          <w:tcPr>
            <w:tcW w:w="1146" w:type="dxa"/>
            <w:vAlign w:val="center"/>
          </w:tcPr>
          <w:p w:rsidR="0052258B" w:rsidRPr="0052258B" w:rsidRDefault="0052258B" w:rsidP="0052258B">
            <w:pPr>
              <w:jc w:val="center"/>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2"/>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1230174030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6,7</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2258B">
              <w:rPr>
                <w:rFonts w:ascii="Times New Roman" w:eastAsia="Times New Roman" w:hAnsi="Times New Roman" w:cs="Times New Roman"/>
                <w:sz w:val="16"/>
                <w:szCs w:val="16"/>
                <w:lang w:eastAsia="ru-RU"/>
              </w:rPr>
              <w:t>Мокшанском</w:t>
            </w:r>
            <w:proofErr w:type="spellEnd"/>
            <w:r w:rsidRPr="0052258B">
              <w:rPr>
                <w:rFonts w:ascii="Times New Roman" w:eastAsia="Times New Roman" w:hAnsi="Times New Roman" w:cs="Times New Roman"/>
                <w:sz w:val="16"/>
                <w:szCs w:val="16"/>
                <w:lang w:eastAsia="ru-RU"/>
              </w:rPr>
              <w:t xml:space="preserve"> районе Пензенской области на 2014-2027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6 838,9</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6 392,0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6 609,9</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6 838,9</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6 392,0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6 609,9</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1300105650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6 597,5</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6 150,6</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6 368,5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1300105650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6 597,5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6 150,6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6 368,5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автономным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1300105650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6 597,5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6 150,6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6 368,5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1300105650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6 597,5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6 150,6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6 368,5</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1300105650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6 597,5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6 150,6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6 368,5</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52258B">
              <w:rPr>
                <w:rFonts w:ascii="Times New Roman" w:eastAsia="Times New Roman" w:hAnsi="Times New Roman" w:cs="Times New Roman"/>
                <w:sz w:val="16"/>
                <w:szCs w:val="16"/>
                <w:lang w:eastAsia="ru-RU"/>
              </w:rPr>
              <w:t>минимальногоразмера</w:t>
            </w:r>
            <w:proofErr w:type="spellEnd"/>
            <w:r w:rsidRPr="0052258B">
              <w:rPr>
                <w:rFonts w:ascii="Times New Roman" w:eastAsia="Times New Roman" w:hAnsi="Times New Roman" w:cs="Times New Roman"/>
                <w:sz w:val="16"/>
                <w:szCs w:val="16"/>
                <w:lang w:eastAsia="ru-RU"/>
              </w:rPr>
              <w:t xml:space="preserve"> оплаты труд</w:t>
            </w:r>
            <w:proofErr w:type="gramStart"/>
            <w:r w:rsidRPr="0052258B">
              <w:rPr>
                <w:rFonts w:ascii="Times New Roman" w:eastAsia="Times New Roman" w:hAnsi="Times New Roman" w:cs="Times New Roman"/>
                <w:sz w:val="16"/>
                <w:szCs w:val="16"/>
                <w:lang w:eastAsia="ru-RU"/>
              </w:rPr>
              <w:t>а(</w:t>
            </w:r>
            <w:proofErr w:type="gramEnd"/>
            <w:r w:rsidRPr="0052258B">
              <w:rPr>
                <w:rFonts w:ascii="Times New Roman" w:eastAsia="Times New Roman" w:hAnsi="Times New Roman" w:cs="Times New Roman"/>
                <w:sz w:val="16"/>
                <w:szCs w:val="16"/>
                <w:lang w:eastAsia="ru-RU"/>
              </w:rPr>
              <w:t>МАУ "МФЦ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1300171053</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автономным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1300171053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193,1</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2258B">
              <w:rPr>
                <w:rFonts w:ascii="Times New Roman" w:eastAsia="Times New Roman" w:hAnsi="Times New Roman" w:cs="Times New Roman"/>
                <w:sz w:val="16"/>
                <w:szCs w:val="16"/>
                <w:lang w:eastAsia="ru-RU"/>
              </w:rPr>
              <w:t>размера оплаты труда</w:t>
            </w:r>
            <w:proofErr w:type="gramEnd"/>
            <w:r w:rsidRPr="0052258B">
              <w:rPr>
                <w:rFonts w:ascii="Times New Roman" w:eastAsia="Times New Roman" w:hAnsi="Times New Roman" w:cs="Times New Roman"/>
                <w:sz w:val="16"/>
                <w:szCs w:val="16"/>
                <w:lang w:eastAsia="ru-RU"/>
              </w:rPr>
              <w:t xml:space="preserve"> (МАУ "МФЦ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13001Z1053</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автономным учреждениям</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13001Z1053</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48,3</w:t>
            </w:r>
          </w:p>
        </w:tc>
      </w:tr>
      <w:tr w:rsidR="0052258B" w:rsidRPr="0052258B" w:rsidTr="0052258B">
        <w:tc>
          <w:tcPr>
            <w:tcW w:w="3403" w:type="dxa"/>
            <w:vAlign w:val="center"/>
          </w:tcPr>
          <w:p w:rsidR="0052258B" w:rsidRPr="0052258B" w:rsidRDefault="0052258B" w:rsidP="005C6237">
            <w:pPr>
              <w:ind w:right="-108"/>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r>
      <w:tr w:rsidR="0052258B" w:rsidRPr="0052258B" w:rsidTr="005C6237">
        <w:trPr>
          <w:trHeight w:val="793"/>
        </w:trPr>
        <w:tc>
          <w:tcPr>
            <w:tcW w:w="3403" w:type="dxa"/>
            <w:vAlign w:val="center"/>
          </w:tcPr>
          <w:p w:rsidR="0052258B" w:rsidRPr="0052258B" w:rsidRDefault="0052258B" w:rsidP="005C6237">
            <w:pPr>
              <w:ind w:left="34" w:right="-108"/>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1400100000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r>
      <w:tr w:rsidR="0052258B" w:rsidRPr="0052258B" w:rsidTr="0052258B">
        <w:tc>
          <w:tcPr>
            <w:tcW w:w="3403" w:type="dxa"/>
            <w:vAlign w:val="center"/>
          </w:tcPr>
          <w:p w:rsidR="0052258B" w:rsidRPr="0052258B" w:rsidRDefault="0052258B" w:rsidP="005C6237">
            <w:pPr>
              <w:ind w:right="-108"/>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1400105510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1400105510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52258B">
              <w:rPr>
                <w:rFonts w:ascii="Times New Roman" w:eastAsia="Times New Roman" w:hAnsi="Times New Roman" w:cs="Times New Roman"/>
                <w:sz w:val="16"/>
                <w:szCs w:val="16"/>
                <w:lang w:eastAsia="ru-RU"/>
              </w:rPr>
              <w:lastRenderedPageBreak/>
              <w:t>(муниципальных)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1400105510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ОХРАНА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1400105510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охраны окружающей среды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1400105510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Резервные фонды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Резервные средства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Резервные фонды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Резервные фонды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870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b/>
                <w:bCs/>
                <w:i/>
                <w:iCs/>
                <w:sz w:val="16"/>
                <w:szCs w:val="16"/>
                <w:lang w:eastAsia="ru-RU"/>
              </w:rPr>
            </w:pPr>
            <w:proofErr w:type="gramStart"/>
            <w:r w:rsidRPr="0052258B">
              <w:rPr>
                <w:rFonts w:ascii="Times New Roman" w:eastAsia="Times New Roman" w:hAnsi="Times New Roman" w:cs="Times New Roman"/>
                <w:b/>
                <w:bCs/>
                <w:i/>
                <w:iCs/>
                <w:sz w:val="16"/>
                <w:szCs w:val="16"/>
                <w:lang w:eastAsia="ru-RU"/>
              </w:rPr>
              <w:t xml:space="preserve">Резервный фонд администрации Мокшанского района Пензенской области (Создание и ввод в эксплуатацию модульной котельной установки, отапливающей здание МБОУ СОШ №1 </w:t>
            </w:r>
            <w:proofErr w:type="spellStart"/>
            <w:r w:rsidRPr="0052258B">
              <w:rPr>
                <w:rFonts w:ascii="Times New Roman" w:eastAsia="Times New Roman" w:hAnsi="Times New Roman" w:cs="Times New Roman"/>
                <w:b/>
                <w:bCs/>
                <w:i/>
                <w:iCs/>
                <w:sz w:val="16"/>
                <w:szCs w:val="16"/>
                <w:lang w:eastAsia="ru-RU"/>
              </w:rPr>
              <w:t>р.п</w:t>
            </w:r>
            <w:proofErr w:type="spellEnd"/>
            <w:r w:rsidRPr="0052258B">
              <w:rPr>
                <w:rFonts w:ascii="Times New Roman" w:eastAsia="Times New Roman" w:hAnsi="Times New Roman" w:cs="Times New Roman"/>
                <w:b/>
                <w:bCs/>
                <w:i/>
                <w:iCs/>
                <w:sz w:val="16"/>
                <w:szCs w:val="16"/>
                <w:lang w:eastAsia="ru-RU"/>
              </w:rPr>
              <w:t>.</w:t>
            </w:r>
            <w:proofErr w:type="gramEnd"/>
            <w:r w:rsidRPr="0052258B">
              <w:rPr>
                <w:rFonts w:ascii="Times New Roman" w:eastAsia="Times New Roman" w:hAnsi="Times New Roman" w:cs="Times New Roman"/>
                <w:b/>
                <w:bCs/>
                <w:i/>
                <w:iCs/>
                <w:sz w:val="16"/>
                <w:szCs w:val="16"/>
                <w:lang w:eastAsia="ru-RU"/>
              </w:rPr>
              <w:t xml:space="preserve"> Мокшан, </w:t>
            </w:r>
            <w:proofErr w:type="gramStart"/>
            <w:r w:rsidRPr="0052258B">
              <w:rPr>
                <w:rFonts w:ascii="Times New Roman" w:eastAsia="Times New Roman" w:hAnsi="Times New Roman" w:cs="Times New Roman"/>
                <w:b/>
                <w:bCs/>
                <w:i/>
                <w:iCs/>
                <w:sz w:val="16"/>
                <w:szCs w:val="16"/>
                <w:lang w:eastAsia="ru-RU"/>
              </w:rPr>
              <w:t>расположенного</w:t>
            </w:r>
            <w:proofErr w:type="gramEnd"/>
            <w:r w:rsidRPr="0052258B">
              <w:rPr>
                <w:rFonts w:ascii="Times New Roman" w:eastAsia="Times New Roman" w:hAnsi="Times New Roman" w:cs="Times New Roman"/>
                <w:b/>
                <w:bCs/>
                <w:i/>
                <w:iCs/>
                <w:sz w:val="16"/>
                <w:szCs w:val="16"/>
                <w:lang w:eastAsia="ru-RU"/>
              </w:rPr>
              <w:t xml:space="preserve"> по адресу: Пензенская область, </w:t>
            </w:r>
            <w:proofErr w:type="spellStart"/>
            <w:r w:rsidRPr="0052258B">
              <w:rPr>
                <w:rFonts w:ascii="Times New Roman" w:eastAsia="Times New Roman" w:hAnsi="Times New Roman" w:cs="Times New Roman"/>
                <w:b/>
                <w:bCs/>
                <w:i/>
                <w:iCs/>
                <w:sz w:val="16"/>
                <w:szCs w:val="16"/>
                <w:lang w:eastAsia="ru-RU"/>
              </w:rPr>
              <w:t>Мокшанский</w:t>
            </w:r>
            <w:proofErr w:type="spellEnd"/>
            <w:r w:rsidRPr="0052258B">
              <w:rPr>
                <w:rFonts w:ascii="Times New Roman" w:eastAsia="Times New Roman" w:hAnsi="Times New Roman" w:cs="Times New Roman"/>
                <w:b/>
                <w:bCs/>
                <w:i/>
                <w:iCs/>
                <w:sz w:val="16"/>
                <w:szCs w:val="16"/>
                <w:lang w:eastAsia="ru-RU"/>
              </w:rPr>
              <w:t xml:space="preserve"> район, </w:t>
            </w:r>
            <w:proofErr w:type="spellStart"/>
            <w:r w:rsidRPr="0052258B">
              <w:rPr>
                <w:rFonts w:ascii="Times New Roman" w:eastAsia="Times New Roman" w:hAnsi="Times New Roman" w:cs="Times New Roman"/>
                <w:b/>
                <w:bCs/>
                <w:i/>
                <w:iCs/>
                <w:sz w:val="16"/>
                <w:szCs w:val="16"/>
                <w:lang w:eastAsia="ru-RU"/>
              </w:rPr>
              <w:t>р.п</w:t>
            </w:r>
            <w:proofErr w:type="spellEnd"/>
            <w:r w:rsidRPr="0052258B">
              <w:rPr>
                <w:rFonts w:ascii="Times New Roman" w:eastAsia="Times New Roman" w:hAnsi="Times New Roman" w:cs="Times New Roman"/>
                <w:b/>
                <w:bCs/>
                <w:i/>
                <w:iCs/>
                <w:sz w:val="16"/>
                <w:szCs w:val="16"/>
                <w:lang w:eastAsia="ru-RU"/>
              </w:rPr>
              <w:t xml:space="preserve">. </w:t>
            </w:r>
            <w:proofErr w:type="gramStart"/>
            <w:r w:rsidRPr="0052258B">
              <w:rPr>
                <w:rFonts w:ascii="Times New Roman" w:eastAsia="Times New Roman" w:hAnsi="Times New Roman" w:cs="Times New Roman"/>
                <w:b/>
                <w:bCs/>
                <w:i/>
                <w:iCs/>
                <w:sz w:val="16"/>
                <w:szCs w:val="16"/>
                <w:lang w:eastAsia="ru-RU"/>
              </w:rPr>
              <w:t>Мокшан, ул. 1- Разведка, дом 2»)</w:t>
            </w:r>
            <w:proofErr w:type="gramEnd"/>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820002050К</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b/>
                <w:bCs/>
                <w:i/>
                <w:iCs/>
                <w:sz w:val="16"/>
                <w:szCs w:val="16"/>
                <w:lang w:eastAsia="ru-RU"/>
              </w:rPr>
            </w:pPr>
            <w:r w:rsidRPr="0052258B">
              <w:rPr>
                <w:rFonts w:ascii="Times New Roman" w:eastAsia="Times New Roman" w:hAnsi="Times New Roman" w:cs="Times New Roman"/>
                <w:b/>
                <w:bCs/>
                <w:i/>
                <w:iCs/>
                <w:sz w:val="16"/>
                <w:szCs w:val="16"/>
                <w:lang w:eastAsia="ru-RU"/>
              </w:rPr>
              <w:t>Капитальные вложения в объекты государственной (муниципальной) собственности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820002050К</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b/>
                <w:bCs/>
                <w:i/>
                <w:iCs/>
                <w:sz w:val="16"/>
                <w:szCs w:val="16"/>
                <w:lang w:eastAsia="ru-RU"/>
              </w:rPr>
            </w:pPr>
            <w:r w:rsidRPr="0052258B">
              <w:rPr>
                <w:rFonts w:ascii="Times New Roman" w:eastAsia="Times New Roman" w:hAnsi="Times New Roman" w:cs="Times New Roman"/>
                <w:b/>
                <w:bCs/>
                <w:i/>
                <w:i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820002050К</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b/>
                <w:bCs/>
                <w:i/>
                <w:iCs/>
                <w:sz w:val="16"/>
                <w:szCs w:val="16"/>
                <w:lang w:eastAsia="ru-RU"/>
              </w:rPr>
            </w:pPr>
            <w:r w:rsidRPr="0052258B">
              <w:rPr>
                <w:rFonts w:ascii="Times New Roman" w:eastAsia="Times New Roman" w:hAnsi="Times New Roman" w:cs="Times New Roman"/>
                <w:b/>
                <w:bCs/>
                <w:i/>
                <w:iCs/>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820002050К</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820002050К</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Общее 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820002050К</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464</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5 136,1</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8300051200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8300051200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8300051200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8300051200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Судебная система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8300051200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w:t>
            </w:r>
          </w:p>
        </w:tc>
      </w:tr>
      <w:tr w:rsidR="0052258B" w:rsidRPr="0052258B" w:rsidTr="0052258B">
        <w:tc>
          <w:tcPr>
            <w:tcW w:w="3403" w:type="dxa"/>
            <w:vAlign w:val="center"/>
          </w:tcPr>
          <w:p w:rsidR="0052258B" w:rsidRPr="0052258B" w:rsidRDefault="0052258B" w:rsidP="005C6237">
            <w:pPr>
              <w:ind w:right="-108"/>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8300099310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4 270,4</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4 270,4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4 270,4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4 270,4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4 270,4</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8300099320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565,0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565,0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Мероприятия по землеустройству и землепользованию</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8300099340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ЭКОНОМИКА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национальной экономики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8300099340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04</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Непрограммные расходы по обеспечению деятельности муниципальных учреждений</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716,8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716,8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716,8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122,9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8410005640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593,9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1 234,2</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8500096910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26,0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8500096930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8500096930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8500096970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1 200,0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ЖИЛИЩНО-КОММУНАЛЬНОЕ ХОЗЯЙСТВО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Коммунальное хозяйство</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8500096970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05</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1 200,0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Предоставление субвенций бюджетам </w:t>
            </w:r>
            <w:r w:rsidRPr="0052258B">
              <w:rPr>
                <w:rFonts w:ascii="Times New Roman" w:eastAsia="Times New Roman" w:hAnsi="Times New Roman" w:cs="Times New Roman"/>
                <w:sz w:val="16"/>
                <w:szCs w:val="16"/>
                <w:lang w:eastAsia="ru-RU"/>
              </w:rPr>
              <w:lastRenderedPageBreak/>
              <w:t>поселений Мокшанского района за счет федеральных средств</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8600000000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3 070,7</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3 381,1</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3 697,8</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8600051180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3 070,7</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3 381,1</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3 697,8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Межбюджетные трансферты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8600051180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3 070,7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3 381,1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3 697,8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Субвенции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8600051180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3 070,7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3 381,1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3 697,8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НАЦИОНАЛЬНАЯ ОБОРОНА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8600051180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3 070,7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3 381,1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3 697,8</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Мобилизационная и вневойсковая подготовка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8600051180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530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02</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3 070,7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3 381,1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3 697,8</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1 674,2</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1 687,4</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1 740,9</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1 674,2</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1 687,4</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1 740,9</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8910002100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1 249,1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1 336,2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1 389,7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1 336,2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1 389,7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1 336,2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1 389,7</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1 336,2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1 389,7</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8910002100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120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1 249,1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1 336,2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1 389,7</w:t>
            </w:r>
          </w:p>
        </w:tc>
      </w:tr>
      <w:tr w:rsidR="0052258B" w:rsidRPr="0052258B" w:rsidTr="0052258B">
        <w:tc>
          <w:tcPr>
            <w:tcW w:w="3403" w:type="dxa"/>
            <w:vAlign w:val="center"/>
          </w:tcPr>
          <w:p w:rsidR="0052258B" w:rsidRPr="0052258B" w:rsidRDefault="0052258B" w:rsidP="005C6237">
            <w:pPr>
              <w:ind w:right="-108"/>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8910002200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425,1</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r>
      <w:tr w:rsidR="0052258B" w:rsidRPr="0052258B" w:rsidTr="0052258B">
        <w:tc>
          <w:tcPr>
            <w:tcW w:w="3403" w:type="dxa"/>
            <w:vAlign w:val="center"/>
          </w:tcPr>
          <w:p w:rsidR="0052258B" w:rsidRPr="0052258B" w:rsidRDefault="0052258B" w:rsidP="005C6237">
            <w:pPr>
              <w:ind w:right="-108"/>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r>
      <w:tr w:rsidR="0052258B" w:rsidRPr="0052258B" w:rsidTr="0052258B">
        <w:tc>
          <w:tcPr>
            <w:tcW w:w="3403" w:type="dxa"/>
            <w:vAlign w:val="center"/>
          </w:tcPr>
          <w:p w:rsidR="0052258B" w:rsidRPr="0052258B" w:rsidRDefault="0052258B" w:rsidP="005C6237">
            <w:pPr>
              <w:ind w:right="-250"/>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8910002200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06</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425,1</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351,2</w:t>
            </w:r>
          </w:p>
        </w:tc>
      </w:tr>
      <w:tr w:rsidR="0052258B" w:rsidRPr="0052258B" w:rsidTr="0052258B">
        <w:tc>
          <w:tcPr>
            <w:tcW w:w="340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непрограммные расходы</w:t>
            </w:r>
          </w:p>
        </w:tc>
        <w:tc>
          <w:tcPr>
            <w:tcW w:w="1134"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9600000000</w:t>
            </w:r>
          </w:p>
        </w:tc>
        <w:tc>
          <w:tcPr>
            <w:tcW w:w="1146" w:type="dxa"/>
            <w:vAlign w:val="center"/>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1 423,8</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судебных актов</w:t>
            </w:r>
          </w:p>
        </w:tc>
        <w:tc>
          <w:tcPr>
            <w:tcW w:w="1134"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9620000000</w:t>
            </w:r>
          </w:p>
        </w:tc>
        <w:tc>
          <w:tcPr>
            <w:tcW w:w="1146"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bottom"/>
          </w:tcPr>
          <w:p w:rsidR="0052258B" w:rsidRPr="0052258B" w:rsidRDefault="0052258B" w:rsidP="0052258B">
            <w:pPr>
              <w:jc w:val="left"/>
              <w:rPr>
                <w:rFonts w:ascii="Times New Roman" w:eastAsia="Times New Roman" w:hAnsi="Times New Roman" w:cs="Times New Roman"/>
                <w:sz w:val="20"/>
                <w:szCs w:val="20"/>
                <w:lang w:eastAsia="ru-RU"/>
              </w:rPr>
            </w:pPr>
            <w:r w:rsidRPr="0052258B">
              <w:rPr>
                <w:rFonts w:ascii="Times New Roman" w:eastAsia="Times New Roman" w:hAnsi="Times New Roman" w:cs="Times New Roman"/>
                <w:sz w:val="20"/>
                <w:szCs w:val="20"/>
                <w:lang w:eastAsia="ru-RU"/>
              </w:rPr>
              <w:t> </w:t>
            </w:r>
          </w:p>
        </w:tc>
        <w:tc>
          <w:tcPr>
            <w:tcW w:w="493" w:type="dxa"/>
            <w:vAlign w:val="bottom"/>
          </w:tcPr>
          <w:p w:rsidR="0052258B" w:rsidRPr="0052258B" w:rsidRDefault="0052258B" w:rsidP="0052258B">
            <w:pPr>
              <w:jc w:val="left"/>
              <w:rPr>
                <w:rFonts w:ascii="Times New Roman" w:eastAsia="Times New Roman" w:hAnsi="Times New Roman" w:cs="Times New Roman"/>
                <w:sz w:val="20"/>
                <w:szCs w:val="20"/>
                <w:lang w:eastAsia="ru-RU"/>
              </w:rPr>
            </w:pPr>
            <w:r w:rsidRPr="0052258B">
              <w:rPr>
                <w:rFonts w:ascii="Times New Roman" w:eastAsia="Times New Roman" w:hAnsi="Times New Roman" w:cs="Times New Roman"/>
                <w:sz w:val="20"/>
                <w:szCs w:val="20"/>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rPr>
                <w:rFonts w:ascii="Times New Roman" w:eastAsia="Times New Roman" w:hAnsi="Times New Roman" w:cs="Times New Roman"/>
                <w:sz w:val="16"/>
                <w:szCs w:val="16"/>
                <w:lang w:eastAsia="ru-RU"/>
              </w:rPr>
            </w:pPr>
            <w:proofErr w:type="gramStart"/>
            <w:r w:rsidRPr="0052258B">
              <w:rPr>
                <w:rFonts w:ascii="Times New Roman" w:eastAsia="Times New Roman" w:hAnsi="Times New Roman" w:cs="Times New Roman"/>
                <w:sz w:val="16"/>
                <w:szCs w:val="16"/>
                <w:lang w:eastAsia="ru-RU"/>
              </w:rPr>
              <w:t xml:space="preserve">Исполнение судебных актов по искам к </w:t>
            </w:r>
            <w:proofErr w:type="spellStart"/>
            <w:r w:rsidRPr="0052258B">
              <w:rPr>
                <w:rFonts w:ascii="Times New Roman" w:eastAsia="Times New Roman" w:hAnsi="Times New Roman" w:cs="Times New Roman"/>
                <w:sz w:val="16"/>
                <w:szCs w:val="16"/>
                <w:lang w:eastAsia="ru-RU"/>
              </w:rPr>
              <w:t>Мокшанскому</w:t>
            </w:r>
            <w:proofErr w:type="spellEnd"/>
            <w:r w:rsidRPr="0052258B">
              <w:rPr>
                <w:rFonts w:ascii="Times New Roman" w:eastAsia="Times New Roman" w:hAnsi="Times New Roman" w:cs="Times New Roman"/>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1134"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9620099930</w:t>
            </w:r>
          </w:p>
        </w:tc>
        <w:tc>
          <w:tcPr>
            <w:tcW w:w="1146"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bottom"/>
          </w:tcPr>
          <w:p w:rsidR="0052258B" w:rsidRPr="0052258B" w:rsidRDefault="0052258B" w:rsidP="0052258B">
            <w:pPr>
              <w:jc w:val="left"/>
              <w:rPr>
                <w:rFonts w:ascii="Times New Roman" w:eastAsia="Times New Roman" w:hAnsi="Times New Roman" w:cs="Times New Roman"/>
                <w:sz w:val="20"/>
                <w:szCs w:val="20"/>
                <w:lang w:eastAsia="ru-RU"/>
              </w:rPr>
            </w:pPr>
            <w:r w:rsidRPr="0052258B">
              <w:rPr>
                <w:rFonts w:ascii="Times New Roman" w:eastAsia="Times New Roman" w:hAnsi="Times New Roman" w:cs="Times New Roman"/>
                <w:sz w:val="20"/>
                <w:szCs w:val="20"/>
                <w:lang w:eastAsia="ru-RU"/>
              </w:rPr>
              <w:t> </w:t>
            </w:r>
          </w:p>
        </w:tc>
        <w:tc>
          <w:tcPr>
            <w:tcW w:w="493" w:type="dxa"/>
            <w:vAlign w:val="bottom"/>
          </w:tcPr>
          <w:p w:rsidR="0052258B" w:rsidRPr="0052258B" w:rsidRDefault="0052258B" w:rsidP="0052258B">
            <w:pPr>
              <w:jc w:val="left"/>
              <w:rPr>
                <w:rFonts w:ascii="Times New Roman" w:eastAsia="Times New Roman" w:hAnsi="Times New Roman" w:cs="Times New Roman"/>
                <w:sz w:val="20"/>
                <w:szCs w:val="20"/>
                <w:lang w:eastAsia="ru-RU"/>
              </w:rPr>
            </w:pPr>
            <w:r w:rsidRPr="0052258B">
              <w:rPr>
                <w:rFonts w:ascii="Times New Roman" w:eastAsia="Times New Roman" w:hAnsi="Times New Roman" w:cs="Times New Roman"/>
                <w:sz w:val="20"/>
                <w:szCs w:val="20"/>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9620099930</w:t>
            </w:r>
          </w:p>
        </w:tc>
        <w:tc>
          <w:tcPr>
            <w:tcW w:w="1146"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rPr>
                <w:rFonts w:ascii="Times New Roman" w:eastAsia="Times New Roman" w:hAnsi="Times New Roman" w:cs="Times New Roman"/>
                <w:b/>
                <w:bCs/>
                <w:i/>
                <w:iCs/>
                <w:sz w:val="16"/>
                <w:szCs w:val="16"/>
                <w:lang w:eastAsia="ru-RU"/>
              </w:rPr>
            </w:pPr>
            <w:r w:rsidRPr="0052258B">
              <w:rPr>
                <w:rFonts w:ascii="Times New Roman" w:eastAsia="Times New Roman" w:hAnsi="Times New Roman" w:cs="Times New Roman"/>
                <w:b/>
                <w:bCs/>
                <w:i/>
                <w:iCs/>
                <w:sz w:val="16"/>
                <w:szCs w:val="16"/>
                <w:lang w:eastAsia="ru-RU"/>
              </w:rPr>
              <w:t>Исполнение судебных актов</w:t>
            </w:r>
          </w:p>
        </w:tc>
        <w:tc>
          <w:tcPr>
            <w:tcW w:w="1134"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9620099930</w:t>
            </w:r>
          </w:p>
        </w:tc>
        <w:tc>
          <w:tcPr>
            <w:tcW w:w="1146"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830</w:t>
            </w:r>
          </w:p>
        </w:tc>
        <w:tc>
          <w:tcPr>
            <w:tcW w:w="455"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 </w:t>
            </w:r>
          </w:p>
        </w:tc>
        <w:tc>
          <w:tcPr>
            <w:tcW w:w="493"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rPr>
                <w:rFonts w:ascii="Times New Roman" w:eastAsia="Times New Roman" w:hAnsi="Times New Roman" w:cs="Times New Roman"/>
                <w:b/>
                <w:bCs/>
                <w:i/>
                <w:iCs/>
                <w:sz w:val="16"/>
                <w:szCs w:val="16"/>
                <w:lang w:eastAsia="ru-RU"/>
              </w:rPr>
            </w:pPr>
            <w:r w:rsidRPr="0052258B">
              <w:rPr>
                <w:rFonts w:ascii="Times New Roman" w:eastAsia="Times New Roman" w:hAnsi="Times New Roman" w:cs="Times New Roman"/>
                <w:b/>
                <w:bCs/>
                <w:i/>
                <w:iCs/>
                <w:sz w:val="16"/>
                <w:szCs w:val="16"/>
                <w:lang w:eastAsia="ru-RU"/>
              </w:rPr>
              <w:t>ОБЩЕГОСУДАРСТВЕННЫЕ ВОПРОСЫ</w:t>
            </w:r>
          </w:p>
        </w:tc>
        <w:tc>
          <w:tcPr>
            <w:tcW w:w="1134"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9620099930</w:t>
            </w:r>
          </w:p>
        </w:tc>
        <w:tc>
          <w:tcPr>
            <w:tcW w:w="1146"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830</w:t>
            </w:r>
          </w:p>
        </w:tc>
        <w:tc>
          <w:tcPr>
            <w:tcW w:w="455"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01</w:t>
            </w:r>
          </w:p>
        </w:tc>
        <w:tc>
          <w:tcPr>
            <w:tcW w:w="493" w:type="dxa"/>
          </w:tcPr>
          <w:p w:rsidR="0052258B" w:rsidRPr="0052258B" w:rsidRDefault="0052258B" w:rsidP="0052258B">
            <w:pPr>
              <w:jc w:val="center"/>
              <w:rPr>
                <w:rFonts w:ascii="Times New Roman" w:eastAsia="Times New Roman" w:hAnsi="Times New Roman" w:cs="Times New Roman"/>
                <w:i/>
                <w:iCs/>
                <w:sz w:val="16"/>
                <w:szCs w:val="16"/>
                <w:lang w:eastAsia="ru-RU"/>
              </w:rPr>
            </w:pPr>
            <w:r w:rsidRPr="0052258B">
              <w:rPr>
                <w:rFonts w:ascii="Times New Roman" w:eastAsia="Times New Roman" w:hAnsi="Times New Roman" w:cs="Times New Roman"/>
                <w:i/>
                <w:iCs/>
                <w:sz w:val="16"/>
                <w:szCs w:val="16"/>
                <w:lang w:eastAsia="ru-RU"/>
              </w:rPr>
              <w:t> </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tcPr>
          <w:p w:rsidR="0052258B" w:rsidRPr="0052258B" w:rsidRDefault="0052258B" w:rsidP="0052258B">
            <w:pPr>
              <w:jc w:val="left"/>
              <w:rPr>
                <w:rFonts w:ascii="Times New Roman" w:eastAsia="Times New Roman" w:hAnsi="Times New Roman" w:cs="Times New Roman"/>
                <w:b/>
                <w:bCs/>
                <w:i/>
                <w:iCs/>
                <w:sz w:val="16"/>
                <w:szCs w:val="16"/>
                <w:lang w:eastAsia="ru-RU"/>
              </w:rPr>
            </w:pPr>
            <w:r w:rsidRPr="0052258B">
              <w:rPr>
                <w:rFonts w:ascii="Times New Roman" w:eastAsia="Times New Roman" w:hAnsi="Times New Roman" w:cs="Times New Roman"/>
                <w:b/>
                <w:bCs/>
                <w:i/>
                <w:iCs/>
                <w:sz w:val="16"/>
                <w:szCs w:val="16"/>
                <w:lang w:eastAsia="ru-RU"/>
              </w:rPr>
              <w:t>Другие общегосударственные вопросы</w:t>
            </w:r>
          </w:p>
        </w:tc>
        <w:tc>
          <w:tcPr>
            <w:tcW w:w="1134"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9620099930</w:t>
            </w:r>
          </w:p>
        </w:tc>
        <w:tc>
          <w:tcPr>
            <w:tcW w:w="1146" w:type="dxa"/>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830</w:t>
            </w:r>
          </w:p>
        </w:tc>
        <w:tc>
          <w:tcPr>
            <w:tcW w:w="455"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600,0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Оплата пени и штрафов</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9650099710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9650099710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9650099710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9650099710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9650099710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50,0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ОБРАЗОВАНИЕ</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9650099710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вопросы в области образования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9650099710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07</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09</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Погашение задолженности, </w:t>
            </w:r>
            <w:proofErr w:type="gramStart"/>
            <w:r w:rsidRPr="0052258B">
              <w:rPr>
                <w:rFonts w:ascii="Times New Roman" w:eastAsia="Times New Roman" w:hAnsi="Times New Roman" w:cs="Times New Roman"/>
                <w:sz w:val="16"/>
                <w:szCs w:val="16"/>
                <w:lang w:eastAsia="ru-RU"/>
              </w:rPr>
              <w:t>образовавшийся</w:t>
            </w:r>
            <w:proofErr w:type="gramEnd"/>
            <w:r w:rsidRPr="0052258B">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1134"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9660000000</w:t>
            </w:r>
          </w:p>
        </w:tc>
        <w:tc>
          <w:tcPr>
            <w:tcW w:w="1146" w:type="dxa"/>
            <w:vAlign w:val="center"/>
          </w:tcPr>
          <w:p w:rsidR="0052258B" w:rsidRPr="0052258B" w:rsidRDefault="0052258B" w:rsidP="0052258B">
            <w:pPr>
              <w:jc w:val="center"/>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743,8</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0"/>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Погашение задолженности, </w:t>
            </w:r>
            <w:proofErr w:type="gramStart"/>
            <w:r w:rsidRPr="0052258B">
              <w:rPr>
                <w:rFonts w:ascii="Times New Roman" w:eastAsia="Times New Roman" w:hAnsi="Times New Roman" w:cs="Times New Roman"/>
                <w:sz w:val="16"/>
                <w:szCs w:val="16"/>
                <w:lang w:eastAsia="ru-RU"/>
              </w:rPr>
              <w:t>образовавшийся</w:t>
            </w:r>
            <w:proofErr w:type="gramEnd"/>
            <w:r w:rsidRPr="0052258B">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w:t>
            </w:r>
            <w:r w:rsidRPr="0052258B">
              <w:rPr>
                <w:rFonts w:ascii="Times New Roman" w:eastAsia="Times New Roman" w:hAnsi="Times New Roman" w:cs="Times New Roman"/>
                <w:sz w:val="16"/>
                <w:szCs w:val="16"/>
                <w:lang w:eastAsia="ru-RU"/>
              </w:rPr>
              <w:lastRenderedPageBreak/>
              <w:t>района "Агентство по развитию предпринимательства"</w:t>
            </w:r>
          </w:p>
        </w:tc>
        <w:tc>
          <w:tcPr>
            <w:tcW w:w="1134"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9660099220</w:t>
            </w:r>
          </w:p>
        </w:tc>
        <w:tc>
          <w:tcPr>
            <w:tcW w:w="1146" w:type="dxa"/>
            <w:vAlign w:val="center"/>
          </w:tcPr>
          <w:p w:rsidR="0052258B" w:rsidRPr="0052258B" w:rsidRDefault="0052258B" w:rsidP="0052258B">
            <w:pPr>
              <w:jc w:val="center"/>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55"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743,8</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1"/>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Расходы на выплаты персоналу казенных учреждений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110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315,3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240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420,7</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Иные бюджетные ассигнования</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800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Уплата налогов, сборов и иных платежей</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r w:rsidR="0052258B" w:rsidRPr="0052258B" w:rsidTr="0052258B">
        <w:tc>
          <w:tcPr>
            <w:tcW w:w="340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Другие общегосударственные вопросы</w:t>
            </w:r>
          </w:p>
        </w:tc>
        <w:tc>
          <w:tcPr>
            <w:tcW w:w="1134"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9660099220</w:t>
            </w:r>
          </w:p>
        </w:tc>
        <w:tc>
          <w:tcPr>
            <w:tcW w:w="1146" w:type="dxa"/>
            <w:vAlign w:val="center"/>
          </w:tcPr>
          <w:p w:rsidR="0052258B" w:rsidRPr="0052258B" w:rsidRDefault="0052258B" w:rsidP="0052258B">
            <w:pPr>
              <w:jc w:val="center"/>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850</w:t>
            </w:r>
          </w:p>
        </w:tc>
        <w:tc>
          <w:tcPr>
            <w:tcW w:w="455"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01</w:t>
            </w:r>
          </w:p>
        </w:tc>
        <w:tc>
          <w:tcPr>
            <w:tcW w:w="493" w:type="dxa"/>
            <w:vAlign w:val="center"/>
          </w:tcPr>
          <w:p w:rsidR="0052258B" w:rsidRPr="0052258B" w:rsidRDefault="0052258B" w:rsidP="0052258B">
            <w:pPr>
              <w:jc w:val="lef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13</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7,8</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c>
          <w:tcPr>
            <w:tcW w:w="1204" w:type="dxa"/>
            <w:vAlign w:val="center"/>
          </w:tcPr>
          <w:p w:rsidR="0052258B" w:rsidRPr="0052258B" w:rsidRDefault="0052258B" w:rsidP="0052258B">
            <w:pPr>
              <w:jc w:val="right"/>
              <w:outlineLvl w:val="6"/>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0,0</w:t>
            </w:r>
          </w:p>
        </w:tc>
      </w:tr>
    </w:tbl>
    <w:p w:rsidR="00B23C2E" w:rsidRPr="00B23C2E" w:rsidRDefault="00B23C2E" w:rsidP="00B23C2E">
      <w:pPr>
        <w:jc w:val="right"/>
        <w:rPr>
          <w:rFonts w:ascii="Times New Roman" w:eastAsia="Times New Roman" w:hAnsi="Times New Roman" w:cs="Times New Roman"/>
          <w:sz w:val="24"/>
          <w:szCs w:val="24"/>
          <w:lang w:eastAsia="ru-RU"/>
        </w:rPr>
      </w:pPr>
    </w:p>
    <w:p w:rsidR="006A12B7" w:rsidRPr="006A12B7" w:rsidRDefault="006A12B7" w:rsidP="006A12B7">
      <w:pPr>
        <w:jc w:val="right"/>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Программа</w:t>
      </w:r>
    </w:p>
    <w:p w:rsidR="006A12B7" w:rsidRPr="006A12B7" w:rsidRDefault="006A12B7" w:rsidP="006A12B7">
      <w:pPr>
        <w:jc w:val="right"/>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 xml:space="preserve"> муниципальных внутренних заимствований</w:t>
      </w:r>
    </w:p>
    <w:p w:rsidR="006A12B7" w:rsidRPr="006A12B7" w:rsidRDefault="006A12B7" w:rsidP="006A12B7">
      <w:pPr>
        <w:jc w:val="right"/>
        <w:rPr>
          <w:rFonts w:ascii="Times New Roman" w:eastAsia="Times New Roman" w:hAnsi="Times New Roman" w:cs="Times New Roman"/>
          <w:b/>
          <w:sz w:val="16"/>
          <w:szCs w:val="16"/>
          <w:lang w:eastAsia="ru-RU"/>
        </w:rPr>
      </w:pPr>
      <w:r w:rsidRPr="006A12B7">
        <w:rPr>
          <w:rFonts w:ascii="Times New Roman" w:eastAsia="Times New Roman" w:hAnsi="Times New Roman" w:cs="Times New Roman"/>
          <w:b/>
          <w:bCs/>
          <w:sz w:val="16"/>
          <w:szCs w:val="16"/>
          <w:lang w:eastAsia="ru-RU"/>
        </w:rPr>
        <w:t xml:space="preserve">Мокшанского района на 2024 год и </w:t>
      </w:r>
      <w:proofErr w:type="gramStart"/>
      <w:r w:rsidRPr="006A12B7">
        <w:rPr>
          <w:rFonts w:ascii="Times New Roman" w:eastAsia="Times New Roman" w:hAnsi="Times New Roman" w:cs="Times New Roman"/>
          <w:b/>
          <w:sz w:val="16"/>
          <w:szCs w:val="16"/>
          <w:lang w:eastAsia="ru-RU"/>
        </w:rPr>
        <w:t>на</w:t>
      </w:r>
      <w:proofErr w:type="gramEnd"/>
      <w:r w:rsidRPr="006A12B7">
        <w:rPr>
          <w:rFonts w:ascii="Times New Roman" w:eastAsia="Times New Roman" w:hAnsi="Times New Roman" w:cs="Times New Roman"/>
          <w:b/>
          <w:sz w:val="16"/>
          <w:szCs w:val="16"/>
          <w:lang w:eastAsia="ru-RU"/>
        </w:rPr>
        <w:t xml:space="preserve"> плановый</w:t>
      </w:r>
    </w:p>
    <w:p w:rsidR="006A12B7" w:rsidRPr="006A12B7" w:rsidRDefault="006A12B7" w:rsidP="006A12B7">
      <w:pPr>
        <w:jc w:val="right"/>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sz w:val="16"/>
          <w:szCs w:val="16"/>
          <w:lang w:eastAsia="ru-RU"/>
        </w:rPr>
        <w:t xml:space="preserve"> период 2025 и 2026 годов</w:t>
      </w:r>
    </w:p>
    <w:p w:rsidR="006A12B7" w:rsidRDefault="006A12B7" w:rsidP="006A12B7">
      <w:pPr>
        <w:jc w:val="right"/>
        <w:rPr>
          <w:rFonts w:ascii="Times New Roman" w:eastAsia="Times New Roman" w:hAnsi="Times New Roman" w:cs="Times New Roman"/>
          <w:sz w:val="24"/>
          <w:szCs w:val="24"/>
          <w:lang w:eastAsia="ru-RU"/>
        </w:rPr>
      </w:pPr>
    </w:p>
    <w:p w:rsidR="0052258B" w:rsidRPr="0052258B" w:rsidRDefault="0052258B" w:rsidP="0052258B">
      <w:pPr>
        <w:jc w:val="left"/>
        <w:rPr>
          <w:rFonts w:ascii="Times New Roman" w:eastAsia="Times New Roman" w:hAnsi="Times New Roman" w:cs="Times New Roman"/>
          <w:vanish/>
          <w:sz w:val="16"/>
          <w:szCs w:val="16"/>
          <w:lang w:eastAsia="ru-RU"/>
        </w:rPr>
      </w:pPr>
    </w:p>
    <w:tbl>
      <w:tblPr>
        <w:tblW w:w="10773" w:type="dxa"/>
        <w:tblInd w:w="-459" w:type="dxa"/>
        <w:tblLayout w:type="fixed"/>
        <w:tblLook w:val="0000" w:firstRow="0" w:lastRow="0" w:firstColumn="0" w:lastColumn="0" w:noHBand="0" w:noVBand="0"/>
      </w:tblPr>
      <w:tblGrid>
        <w:gridCol w:w="425"/>
        <w:gridCol w:w="1843"/>
        <w:gridCol w:w="709"/>
        <w:gridCol w:w="2126"/>
        <w:gridCol w:w="708"/>
        <w:gridCol w:w="2127"/>
        <w:gridCol w:w="800"/>
        <w:gridCol w:w="2035"/>
      </w:tblGrid>
      <w:tr w:rsidR="0052258B" w:rsidRPr="006A12B7" w:rsidTr="006A12B7">
        <w:trPr>
          <w:trHeight w:val="1521"/>
        </w:trPr>
        <w:tc>
          <w:tcPr>
            <w:tcW w:w="425" w:type="dxa"/>
            <w:tcBorders>
              <w:top w:val="single" w:sz="8" w:space="0" w:color="auto"/>
              <w:left w:val="single" w:sz="8" w:space="0" w:color="auto"/>
              <w:right w:val="single" w:sz="8" w:space="0" w:color="auto"/>
            </w:tcBorders>
            <w:shd w:val="clear" w:color="auto" w:fill="auto"/>
            <w:vAlign w:val="center"/>
          </w:tcPr>
          <w:p w:rsidR="0052258B" w:rsidRPr="006A12B7" w:rsidRDefault="0052258B" w:rsidP="0052258B">
            <w:pPr>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 </w:t>
            </w:r>
          </w:p>
          <w:p w:rsidR="0052258B" w:rsidRPr="006A12B7" w:rsidRDefault="0052258B" w:rsidP="006A12B7">
            <w:pPr>
              <w:ind w:left="-250" w:right="-108"/>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 xml:space="preserve"> №</w:t>
            </w:r>
          </w:p>
          <w:p w:rsidR="0052258B" w:rsidRPr="006A12B7" w:rsidRDefault="006A12B7" w:rsidP="006A12B7">
            <w:pPr>
              <w:ind w:left="-250" w:right="-108"/>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 xml:space="preserve">  </w:t>
            </w:r>
            <w:proofErr w:type="gramStart"/>
            <w:r w:rsidR="0052258B" w:rsidRPr="006A12B7">
              <w:rPr>
                <w:rFonts w:ascii="Times New Roman" w:eastAsia="Times New Roman" w:hAnsi="Times New Roman" w:cs="Times New Roman"/>
                <w:b/>
                <w:bCs/>
                <w:sz w:val="16"/>
                <w:szCs w:val="16"/>
                <w:lang w:eastAsia="ru-RU"/>
              </w:rPr>
              <w:t>п</w:t>
            </w:r>
            <w:proofErr w:type="gramEnd"/>
            <w:r w:rsidR="0052258B" w:rsidRPr="006A12B7">
              <w:rPr>
                <w:rFonts w:ascii="Times New Roman" w:eastAsia="Times New Roman" w:hAnsi="Times New Roman" w:cs="Times New Roman"/>
                <w:b/>
                <w:bCs/>
                <w:sz w:val="16"/>
                <w:szCs w:val="16"/>
                <w:lang w:eastAsia="ru-RU"/>
              </w:rPr>
              <w:t>/п</w:t>
            </w:r>
          </w:p>
        </w:tc>
        <w:tc>
          <w:tcPr>
            <w:tcW w:w="1843" w:type="dxa"/>
            <w:tcBorders>
              <w:top w:val="single" w:sz="8" w:space="0" w:color="auto"/>
              <w:left w:val="single" w:sz="8" w:space="0" w:color="auto"/>
              <w:bottom w:val="single" w:sz="8" w:space="0" w:color="000000"/>
              <w:right w:val="single" w:sz="8" w:space="0" w:color="auto"/>
            </w:tcBorders>
            <w:shd w:val="clear" w:color="auto" w:fill="auto"/>
            <w:vAlign w:val="center"/>
          </w:tcPr>
          <w:p w:rsidR="0052258B" w:rsidRPr="006A12B7" w:rsidRDefault="0052258B" w:rsidP="0052258B">
            <w:pPr>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Вид заимствования</w:t>
            </w:r>
          </w:p>
        </w:tc>
        <w:tc>
          <w:tcPr>
            <w:tcW w:w="709" w:type="dxa"/>
            <w:tcBorders>
              <w:top w:val="single" w:sz="8" w:space="0" w:color="auto"/>
              <w:left w:val="single" w:sz="8" w:space="0" w:color="auto"/>
              <w:bottom w:val="single" w:sz="4" w:space="0" w:color="auto"/>
              <w:right w:val="single" w:sz="8" w:space="0" w:color="auto"/>
            </w:tcBorders>
            <w:shd w:val="clear" w:color="auto" w:fill="auto"/>
          </w:tcPr>
          <w:p w:rsidR="0052258B" w:rsidRPr="006A12B7" w:rsidRDefault="0052258B" w:rsidP="006A12B7">
            <w:pPr>
              <w:ind w:right="-108"/>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Сумма на 2024 год</w:t>
            </w:r>
          </w:p>
        </w:tc>
        <w:tc>
          <w:tcPr>
            <w:tcW w:w="2126" w:type="dxa"/>
            <w:tcBorders>
              <w:top w:val="single" w:sz="8" w:space="0" w:color="auto"/>
              <w:left w:val="single" w:sz="8" w:space="0" w:color="auto"/>
              <w:bottom w:val="single" w:sz="4" w:space="0" w:color="auto"/>
              <w:right w:val="single" w:sz="8" w:space="0" w:color="auto"/>
            </w:tcBorders>
          </w:tcPr>
          <w:p w:rsidR="0052258B" w:rsidRPr="006A12B7" w:rsidRDefault="0052258B" w:rsidP="0052258B">
            <w:pPr>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c>
          <w:tcPr>
            <w:tcW w:w="708" w:type="dxa"/>
            <w:tcBorders>
              <w:top w:val="single" w:sz="8" w:space="0" w:color="auto"/>
              <w:left w:val="single" w:sz="8" w:space="0" w:color="auto"/>
              <w:bottom w:val="single" w:sz="4" w:space="0" w:color="auto"/>
              <w:right w:val="single" w:sz="8" w:space="0" w:color="auto"/>
            </w:tcBorders>
          </w:tcPr>
          <w:p w:rsidR="006A12B7" w:rsidRDefault="0052258B" w:rsidP="006A12B7">
            <w:pPr>
              <w:ind w:right="-109" w:hanging="108"/>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Сумма</w:t>
            </w:r>
          </w:p>
          <w:p w:rsidR="0052258B" w:rsidRPr="006A12B7" w:rsidRDefault="0052258B" w:rsidP="006A12B7">
            <w:pPr>
              <w:ind w:right="-109" w:hanging="108"/>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 xml:space="preserve"> на 2025 год</w:t>
            </w:r>
          </w:p>
        </w:tc>
        <w:tc>
          <w:tcPr>
            <w:tcW w:w="2127" w:type="dxa"/>
            <w:tcBorders>
              <w:top w:val="single" w:sz="8" w:space="0" w:color="auto"/>
              <w:left w:val="single" w:sz="8" w:space="0" w:color="auto"/>
              <w:bottom w:val="single" w:sz="4" w:space="0" w:color="auto"/>
              <w:right w:val="single" w:sz="8" w:space="0" w:color="auto"/>
            </w:tcBorders>
          </w:tcPr>
          <w:p w:rsidR="006A12B7" w:rsidRPr="006A12B7" w:rsidRDefault="0052258B" w:rsidP="0052258B">
            <w:pPr>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 xml:space="preserve">Предельные сроки погашения долговых обязательств, возникающих при осуществлении муниципальных внутренних заимствований Мокшанского района </w:t>
            </w:r>
          </w:p>
          <w:p w:rsidR="0052258B" w:rsidRPr="006A12B7" w:rsidRDefault="0052258B" w:rsidP="0052258B">
            <w:pPr>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Пензенской области</w:t>
            </w:r>
          </w:p>
        </w:tc>
        <w:tc>
          <w:tcPr>
            <w:tcW w:w="800" w:type="dxa"/>
            <w:tcBorders>
              <w:top w:val="single" w:sz="8" w:space="0" w:color="auto"/>
              <w:left w:val="single" w:sz="8" w:space="0" w:color="auto"/>
              <w:bottom w:val="single" w:sz="4" w:space="0" w:color="auto"/>
              <w:right w:val="single" w:sz="8" w:space="0" w:color="auto"/>
            </w:tcBorders>
          </w:tcPr>
          <w:p w:rsidR="0052258B" w:rsidRPr="006A12B7" w:rsidRDefault="0052258B" w:rsidP="0052258B">
            <w:pPr>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Сумма на 2026 год</w:t>
            </w:r>
          </w:p>
        </w:tc>
        <w:tc>
          <w:tcPr>
            <w:tcW w:w="2035" w:type="dxa"/>
            <w:tcBorders>
              <w:top w:val="single" w:sz="8" w:space="0" w:color="auto"/>
              <w:left w:val="single" w:sz="8" w:space="0" w:color="auto"/>
              <w:bottom w:val="single" w:sz="4" w:space="0" w:color="auto"/>
              <w:right w:val="single" w:sz="8" w:space="0" w:color="auto"/>
            </w:tcBorders>
          </w:tcPr>
          <w:p w:rsidR="0052258B" w:rsidRPr="006A12B7" w:rsidRDefault="0052258B" w:rsidP="0052258B">
            <w:pPr>
              <w:jc w:val="center"/>
              <w:rPr>
                <w:rFonts w:ascii="Times New Roman" w:eastAsia="Times New Roman" w:hAnsi="Times New Roman" w:cs="Times New Roman"/>
                <w:b/>
                <w:bCs/>
                <w:sz w:val="16"/>
                <w:szCs w:val="16"/>
                <w:lang w:eastAsia="ru-RU"/>
              </w:rPr>
            </w:pPr>
            <w:r w:rsidRPr="006A12B7">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r>
      <w:tr w:rsidR="0052258B" w:rsidRPr="0052258B" w:rsidTr="006A12B7">
        <w:trPr>
          <w:trHeight w:val="659"/>
        </w:trPr>
        <w:tc>
          <w:tcPr>
            <w:tcW w:w="425" w:type="dxa"/>
            <w:vMerge w:val="restart"/>
            <w:tcBorders>
              <w:top w:val="nil"/>
              <w:left w:val="single" w:sz="8" w:space="0" w:color="auto"/>
              <w:bottom w:val="single" w:sz="8" w:space="0" w:color="000000"/>
              <w:right w:val="single" w:sz="8" w:space="0" w:color="auto"/>
            </w:tcBorders>
            <w:shd w:val="clear" w:color="auto" w:fill="auto"/>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1</w:t>
            </w:r>
          </w:p>
          <w:p w:rsidR="0052258B" w:rsidRPr="0052258B" w:rsidRDefault="0052258B" w:rsidP="0052258B">
            <w:pPr>
              <w:jc w:val="center"/>
              <w:rPr>
                <w:rFonts w:ascii="Times New Roman" w:eastAsia="Times New Roman" w:hAnsi="Times New Roman" w:cs="Times New Roman"/>
                <w:b/>
                <w:sz w:val="16"/>
                <w:szCs w:val="16"/>
                <w:lang w:eastAsia="ru-RU"/>
              </w:rPr>
            </w:pPr>
          </w:p>
        </w:tc>
        <w:tc>
          <w:tcPr>
            <w:tcW w:w="1843" w:type="dxa"/>
            <w:tcBorders>
              <w:top w:val="nil"/>
              <w:left w:val="nil"/>
              <w:bottom w:val="single" w:sz="8" w:space="0" w:color="auto"/>
              <w:right w:val="single" w:sz="4" w:space="0" w:color="auto"/>
            </w:tcBorders>
            <w:shd w:val="clear" w:color="auto" w:fill="auto"/>
          </w:tcPr>
          <w:p w:rsidR="0052258B" w:rsidRPr="0052258B" w:rsidRDefault="0052258B" w:rsidP="0052258B">
            <w:pPr>
              <w:jc w:val="left"/>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Бюджетные кредиты, привлеченные из бюджетов других уровней бюджетной системы</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2258B" w:rsidRPr="0052258B" w:rsidRDefault="0052258B" w:rsidP="0052258B">
            <w:pPr>
              <w:jc w:val="center"/>
              <w:rPr>
                <w:rFonts w:ascii="Times New Roman" w:eastAsia="Times New Roman" w:hAnsi="Times New Roman" w:cs="Times New Roman"/>
                <w:b/>
                <w:sz w:val="16"/>
                <w:szCs w:val="16"/>
                <w:highlight w:val="yellow"/>
                <w:lang w:eastAsia="ru-RU"/>
              </w:rPr>
            </w:pPr>
            <w:r w:rsidRPr="0052258B">
              <w:rPr>
                <w:rFonts w:ascii="Times New Roman" w:eastAsia="Times New Roman" w:hAnsi="Times New Roman" w:cs="Times New Roman"/>
                <w:b/>
                <w:sz w:val="16"/>
                <w:szCs w:val="16"/>
                <w:lang w:eastAsia="ru-RU"/>
              </w:rPr>
              <w:t>1 900,0</w:t>
            </w:r>
          </w:p>
        </w:tc>
        <w:tc>
          <w:tcPr>
            <w:tcW w:w="2126"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sz w:val="16"/>
                <w:szCs w:val="16"/>
                <w:highlight w:val="yellow"/>
                <w:lang w:eastAsia="ru-RU"/>
              </w:rPr>
            </w:pPr>
            <w:r w:rsidRPr="0052258B">
              <w:rPr>
                <w:rFonts w:ascii="Times New Roman" w:eastAsia="Times New Roman" w:hAnsi="Times New Roman" w:cs="Times New Roman"/>
                <w:b/>
                <w:sz w:val="16"/>
                <w:szCs w:val="16"/>
                <w:lang w:eastAsia="ru-RU"/>
              </w:rPr>
              <w:t>-924,0</w:t>
            </w:r>
          </w:p>
        </w:tc>
        <w:tc>
          <w:tcPr>
            <w:tcW w:w="2127"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sz w:val="16"/>
                <w:szCs w:val="16"/>
                <w:lang w:eastAsia="ru-RU"/>
              </w:rPr>
            </w:pPr>
          </w:p>
        </w:tc>
        <w:tc>
          <w:tcPr>
            <w:tcW w:w="800"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sz w:val="16"/>
                <w:szCs w:val="16"/>
                <w:highlight w:val="yellow"/>
                <w:lang w:eastAsia="ru-RU"/>
              </w:rPr>
            </w:pPr>
            <w:r w:rsidRPr="0052258B">
              <w:rPr>
                <w:rFonts w:ascii="Times New Roman" w:eastAsia="Times New Roman" w:hAnsi="Times New Roman" w:cs="Times New Roman"/>
                <w:b/>
                <w:sz w:val="16"/>
                <w:szCs w:val="16"/>
                <w:lang w:eastAsia="ru-RU"/>
              </w:rPr>
              <w:t>-4000,0</w:t>
            </w:r>
          </w:p>
        </w:tc>
        <w:tc>
          <w:tcPr>
            <w:tcW w:w="2035"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sz w:val="16"/>
                <w:szCs w:val="16"/>
                <w:lang w:eastAsia="ru-RU"/>
              </w:rPr>
            </w:pPr>
          </w:p>
        </w:tc>
      </w:tr>
      <w:tr w:rsidR="0052258B" w:rsidRPr="0052258B" w:rsidTr="006A12B7">
        <w:trPr>
          <w:trHeight w:val="130"/>
        </w:trPr>
        <w:tc>
          <w:tcPr>
            <w:tcW w:w="425" w:type="dxa"/>
            <w:vMerge/>
            <w:tcBorders>
              <w:top w:val="nil"/>
              <w:left w:val="single" w:sz="8" w:space="0" w:color="auto"/>
              <w:bottom w:val="single" w:sz="8" w:space="0" w:color="000000"/>
              <w:right w:val="single" w:sz="8" w:space="0" w:color="auto"/>
            </w:tcBorders>
            <w:shd w:val="clear" w:color="auto" w:fill="auto"/>
            <w:vAlign w:val="center"/>
          </w:tcPr>
          <w:p w:rsidR="0052258B" w:rsidRPr="0052258B" w:rsidRDefault="0052258B" w:rsidP="0052258B">
            <w:pPr>
              <w:jc w:val="left"/>
              <w:rPr>
                <w:rFonts w:ascii="Times New Roman" w:eastAsia="Times New Roman" w:hAnsi="Times New Roman" w:cs="Times New Roman"/>
                <w:sz w:val="16"/>
                <w:szCs w:val="16"/>
                <w:lang w:eastAsia="ru-RU"/>
              </w:rPr>
            </w:pPr>
          </w:p>
        </w:tc>
        <w:tc>
          <w:tcPr>
            <w:tcW w:w="1843" w:type="dxa"/>
            <w:tcBorders>
              <w:top w:val="nil"/>
              <w:left w:val="nil"/>
              <w:bottom w:val="single" w:sz="8" w:space="0" w:color="auto"/>
              <w:right w:val="single" w:sz="4" w:space="0" w:color="auto"/>
            </w:tcBorders>
            <w:shd w:val="clear" w:color="auto" w:fill="auto"/>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Привлечение средств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3 900,0</w:t>
            </w:r>
          </w:p>
          <w:p w:rsidR="0052258B" w:rsidRPr="0052258B" w:rsidRDefault="0052258B" w:rsidP="0052258B">
            <w:pPr>
              <w:jc w:val="center"/>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6A12B7" w:rsidRDefault="0052258B" w:rsidP="006A12B7">
            <w:pPr>
              <w:ind w:left="-108"/>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не позднее 1095 дня</w:t>
            </w:r>
          </w:p>
          <w:p w:rsidR="0052258B" w:rsidRPr="0052258B" w:rsidRDefault="0052258B" w:rsidP="006A12B7">
            <w:pPr>
              <w:ind w:left="-108" w:right="-152"/>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 </w:t>
            </w:r>
            <w:proofErr w:type="gramStart"/>
            <w:r w:rsidRPr="0052258B">
              <w:rPr>
                <w:rFonts w:ascii="Times New Roman" w:eastAsia="Times New Roman" w:hAnsi="Times New Roman" w:cs="Times New Roman"/>
                <w:sz w:val="16"/>
                <w:szCs w:val="16"/>
                <w:lang w:eastAsia="ru-RU"/>
              </w:rPr>
              <w:t xml:space="preserve">с даты </w:t>
            </w:r>
            <w:r w:rsidR="006A12B7">
              <w:rPr>
                <w:rFonts w:ascii="Times New Roman" w:eastAsia="Times New Roman" w:hAnsi="Times New Roman" w:cs="Times New Roman"/>
                <w:sz w:val="16"/>
                <w:szCs w:val="16"/>
                <w:lang w:eastAsia="ru-RU"/>
              </w:rPr>
              <w:t xml:space="preserve"> </w:t>
            </w:r>
            <w:r w:rsidRPr="0052258B">
              <w:rPr>
                <w:rFonts w:ascii="Times New Roman" w:eastAsia="Times New Roman" w:hAnsi="Times New Roman" w:cs="Times New Roman"/>
                <w:sz w:val="16"/>
                <w:szCs w:val="16"/>
                <w:lang w:eastAsia="ru-RU"/>
              </w:rPr>
              <w:t>заключения</w:t>
            </w:r>
            <w:proofErr w:type="gramEnd"/>
            <w:r w:rsidRPr="0052258B">
              <w:rPr>
                <w:rFonts w:ascii="Times New Roman" w:eastAsia="Times New Roman" w:hAnsi="Times New Roman" w:cs="Times New Roman"/>
                <w:sz w:val="16"/>
                <w:szCs w:val="16"/>
                <w:lang w:eastAsia="ru-RU"/>
              </w:rPr>
              <w:t xml:space="preserve"> соглашения о предоставлении бюджетного кредита бюджету Мокшанского района Пензенской области</w:t>
            </w:r>
          </w:p>
        </w:tc>
        <w:tc>
          <w:tcPr>
            <w:tcW w:w="708"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w:t>
            </w:r>
          </w:p>
          <w:p w:rsidR="0052258B" w:rsidRPr="0052258B" w:rsidRDefault="0052258B" w:rsidP="0052258B">
            <w:pPr>
              <w:jc w:val="center"/>
              <w:rPr>
                <w:rFonts w:ascii="Times New Roman" w:eastAsia="Times New Roman" w:hAnsi="Times New Roman" w:cs="Times New Roman"/>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c>
          <w:tcPr>
            <w:tcW w:w="800"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0</w:t>
            </w:r>
          </w:p>
          <w:p w:rsidR="0052258B" w:rsidRPr="0052258B" w:rsidRDefault="0052258B" w:rsidP="0052258B">
            <w:pPr>
              <w:jc w:val="center"/>
              <w:rPr>
                <w:rFonts w:ascii="Times New Roman" w:eastAsia="Times New Roman" w:hAnsi="Times New Roman" w:cs="Times New Roman"/>
                <w:sz w:val="16"/>
                <w:szCs w:val="16"/>
                <w:lang w:eastAsia="ru-RU"/>
              </w:rPr>
            </w:pPr>
          </w:p>
        </w:tc>
        <w:tc>
          <w:tcPr>
            <w:tcW w:w="2035"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r>
      <w:tr w:rsidR="0052258B" w:rsidRPr="0052258B" w:rsidTr="006A12B7">
        <w:trPr>
          <w:trHeight w:val="130"/>
        </w:trPr>
        <w:tc>
          <w:tcPr>
            <w:tcW w:w="425" w:type="dxa"/>
            <w:vMerge/>
            <w:tcBorders>
              <w:top w:val="nil"/>
              <w:left w:val="single" w:sz="8" w:space="0" w:color="auto"/>
              <w:bottom w:val="single" w:sz="8" w:space="0" w:color="000000"/>
              <w:right w:val="single" w:sz="8" w:space="0" w:color="auto"/>
            </w:tcBorders>
            <w:shd w:val="clear" w:color="auto" w:fill="auto"/>
            <w:vAlign w:val="center"/>
          </w:tcPr>
          <w:p w:rsidR="0052258B" w:rsidRPr="0052258B" w:rsidRDefault="0052258B" w:rsidP="0052258B">
            <w:pPr>
              <w:jc w:val="left"/>
              <w:rPr>
                <w:rFonts w:ascii="Times New Roman" w:eastAsia="Times New Roman" w:hAnsi="Times New Roman" w:cs="Times New Roman"/>
                <w:sz w:val="16"/>
                <w:szCs w:val="16"/>
                <w:lang w:eastAsia="ru-RU"/>
              </w:rPr>
            </w:pPr>
          </w:p>
        </w:tc>
        <w:tc>
          <w:tcPr>
            <w:tcW w:w="1843" w:type="dxa"/>
            <w:tcBorders>
              <w:top w:val="nil"/>
              <w:left w:val="nil"/>
              <w:bottom w:val="single" w:sz="8" w:space="0" w:color="auto"/>
              <w:right w:val="single" w:sz="4" w:space="0" w:color="auto"/>
            </w:tcBorders>
            <w:shd w:val="clear" w:color="auto" w:fill="auto"/>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Погашение основной суммы задолженности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2258B" w:rsidRPr="0052258B" w:rsidRDefault="0052258B" w:rsidP="005C6237">
            <w:pPr>
              <w:ind w:right="-108" w:hanging="108"/>
              <w:jc w:val="center"/>
              <w:rPr>
                <w:rFonts w:ascii="Times New Roman" w:eastAsia="Times New Roman" w:hAnsi="Times New Roman" w:cs="Times New Roman"/>
                <w:sz w:val="16"/>
                <w:szCs w:val="16"/>
                <w:highlight w:val="yellow"/>
                <w:lang w:eastAsia="ru-RU"/>
              </w:rPr>
            </w:pPr>
            <w:r w:rsidRPr="0052258B">
              <w:rPr>
                <w:rFonts w:ascii="Times New Roman" w:eastAsia="Times New Roman" w:hAnsi="Times New Roman" w:cs="Times New Roman"/>
                <w:sz w:val="16"/>
                <w:szCs w:val="16"/>
                <w:lang w:eastAsia="ru-RU"/>
              </w:rPr>
              <w:t>-2  000,0</w:t>
            </w:r>
          </w:p>
        </w:tc>
        <w:tc>
          <w:tcPr>
            <w:tcW w:w="2126"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highlight w:val="yellow"/>
                <w:lang w:eastAsia="ru-RU"/>
              </w:rPr>
            </w:pPr>
            <w:r w:rsidRPr="0052258B">
              <w:rPr>
                <w:rFonts w:ascii="Times New Roman" w:eastAsia="Times New Roman" w:hAnsi="Times New Roman" w:cs="Times New Roman"/>
                <w:sz w:val="16"/>
                <w:szCs w:val="16"/>
                <w:lang w:eastAsia="ru-RU"/>
              </w:rPr>
              <w:t>-924,0</w:t>
            </w:r>
          </w:p>
        </w:tc>
        <w:tc>
          <w:tcPr>
            <w:tcW w:w="2127"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c>
          <w:tcPr>
            <w:tcW w:w="800"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highlight w:val="yellow"/>
                <w:lang w:eastAsia="ru-RU"/>
              </w:rPr>
            </w:pPr>
            <w:r w:rsidRPr="0052258B">
              <w:rPr>
                <w:rFonts w:ascii="Times New Roman" w:eastAsia="Times New Roman" w:hAnsi="Times New Roman" w:cs="Times New Roman"/>
                <w:sz w:val="16"/>
                <w:szCs w:val="16"/>
                <w:lang w:eastAsia="ru-RU"/>
              </w:rPr>
              <w:t>-4000,0</w:t>
            </w:r>
          </w:p>
        </w:tc>
        <w:tc>
          <w:tcPr>
            <w:tcW w:w="2035"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r>
      <w:tr w:rsidR="0052258B" w:rsidRPr="0052258B" w:rsidTr="006A12B7">
        <w:trPr>
          <w:trHeight w:val="121"/>
        </w:trPr>
        <w:tc>
          <w:tcPr>
            <w:tcW w:w="425" w:type="dxa"/>
            <w:vMerge w:val="restart"/>
            <w:tcBorders>
              <w:top w:val="nil"/>
              <w:left w:val="single" w:sz="8" w:space="0" w:color="auto"/>
              <w:bottom w:val="single" w:sz="8" w:space="0" w:color="000000"/>
              <w:right w:val="single" w:sz="8" w:space="0" w:color="auto"/>
            </w:tcBorders>
            <w:shd w:val="clear" w:color="auto" w:fill="auto"/>
          </w:tcPr>
          <w:p w:rsidR="0052258B" w:rsidRPr="0052258B" w:rsidRDefault="0052258B" w:rsidP="0052258B">
            <w:pPr>
              <w:jc w:val="center"/>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2</w:t>
            </w:r>
          </w:p>
        </w:tc>
        <w:tc>
          <w:tcPr>
            <w:tcW w:w="1843" w:type="dxa"/>
            <w:tcBorders>
              <w:top w:val="nil"/>
              <w:left w:val="nil"/>
              <w:bottom w:val="single" w:sz="8" w:space="0" w:color="auto"/>
              <w:right w:val="single" w:sz="4" w:space="0" w:color="auto"/>
            </w:tcBorders>
            <w:shd w:val="clear" w:color="auto" w:fill="auto"/>
          </w:tcPr>
          <w:p w:rsidR="0052258B" w:rsidRPr="0052258B" w:rsidRDefault="0052258B" w:rsidP="005C6237">
            <w:pPr>
              <w:ind w:right="-108"/>
              <w:jc w:val="left"/>
              <w:rPr>
                <w:rFonts w:ascii="Times New Roman" w:eastAsia="Times New Roman" w:hAnsi="Times New Roman" w:cs="Times New Roman"/>
                <w:b/>
                <w:sz w:val="16"/>
                <w:szCs w:val="16"/>
                <w:lang w:eastAsia="ru-RU"/>
              </w:rPr>
            </w:pPr>
            <w:r w:rsidRPr="0052258B">
              <w:rPr>
                <w:rFonts w:ascii="Times New Roman" w:eastAsia="Times New Roman" w:hAnsi="Times New Roman" w:cs="Times New Roman"/>
                <w:b/>
                <w:sz w:val="16"/>
                <w:szCs w:val="16"/>
                <w:lang w:eastAsia="ru-RU"/>
              </w:rPr>
              <w:t>Кредиты, привлеченные от кредитных</w:t>
            </w:r>
            <w:r w:rsidR="005C6237">
              <w:rPr>
                <w:rFonts w:ascii="Times New Roman" w:eastAsia="Times New Roman" w:hAnsi="Times New Roman" w:cs="Times New Roman"/>
                <w:b/>
                <w:sz w:val="16"/>
                <w:szCs w:val="16"/>
                <w:lang w:eastAsia="ru-RU"/>
              </w:rPr>
              <w:t xml:space="preserve"> </w:t>
            </w:r>
            <w:r w:rsidRPr="0052258B">
              <w:rPr>
                <w:rFonts w:ascii="Times New Roman" w:eastAsia="Times New Roman" w:hAnsi="Times New Roman" w:cs="Times New Roman"/>
                <w:b/>
                <w:sz w:val="16"/>
                <w:szCs w:val="16"/>
                <w:lang w:eastAsia="ru-RU"/>
              </w:rPr>
              <w:t>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2258B" w:rsidRPr="0052258B" w:rsidRDefault="0052258B" w:rsidP="0052258B">
            <w:pPr>
              <w:jc w:val="center"/>
              <w:rPr>
                <w:rFonts w:ascii="Times New Roman" w:eastAsia="Times New Roman" w:hAnsi="Times New Roman" w:cs="Times New Roman"/>
                <w:b/>
                <w:bCs/>
                <w:sz w:val="16"/>
                <w:szCs w:val="16"/>
                <w:lang w:eastAsia="ru-RU"/>
              </w:rPr>
            </w:pPr>
            <w:r w:rsidRPr="0052258B">
              <w:rPr>
                <w:rFonts w:ascii="Times New Roman" w:eastAsia="Times New Roman" w:hAnsi="Times New Roman" w:cs="Times New Roman"/>
                <w:b/>
                <w:bCs/>
                <w:sz w:val="16"/>
                <w:szCs w:val="16"/>
                <w:lang w:eastAsia="ru-RU"/>
              </w:rPr>
              <w:t xml:space="preserve">1 000,0 </w:t>
            </w:r>
          </w:p>
        </w:tc>
        <w:tc>
          <w:tcPr>
            <w:tcW w:w="2126"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bCs/>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bCs/>
                <w:sz w:val="16"/>
                <w:szCs w:val="16"/>
                <w:lang w:eastAsia="ru-RU"/>
              </w:rPr>
            </w:pPr>
            <w:r w:rsidRPr="0052258B">
              <w:rPr>
                <w:rFonts w:ascii="Times New Roman" w:eastAsia="Times New Roman" w:hAnsi="Times New Roman" w:cs="Times New Roman"/>
                <w:b/>
                <w:bCs/>
                <w:sz w:val="16"/>
                <w:szCs w:val="16"/>
                <w:lang w:eastAsia="ru-RU"/>
              </w:rPr>
              <w:t xml:space="preserve">0,0 </w:t>
            </w:r>
          </w:p>
        </w:tc>
        <w:tc>
          <w:tcPr>
            <w:tcW w:w="2127"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bCs/>
                <w:sz w:val="16"/>
                <w:szCs w:val="16"/>
                <w:lang w:eastAsia="ru-RU"/>
              </w:rPr>
            </w:pPr>
          </w:p>
        </w:tc>
        <w:tc>
          <w:tcPr>
            <w:tcW w:w="800"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bCs/>
                <w:sz w:val="16"/>
                <w:szCs w:val="16"/>
                <w:lang w:eastAsia="ru-RU"/>
              </w:rPr>
            </w:pPr>
            <w:r w:rsidRPr="0052258B">
              <w:rPr>
                <w:rFonts w:ascii="Times New Roman" w:eastAsia="Times New Roman" w:hAnsi="Times New Roman" w:cs="Times New Roman"/>
                <w:b/>
                <w:bCs/>
                <w:sz w:val="16"/>
                <w:szCs w:val="16"/>
                <w:lang w:eastAsia="ru-RU"/>
              </w:rPr>
              <w:t xml:space="preserve">6 000,0 </w:t>
            </w:r>
          </w:p>
        </w:tc>
        <w:tc>
          <w:tcPr>
            <w:tcW w:w="2035"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b/>
                <w:bCs/>
                <w:sz w:val="16"/>
                <w:szCs w:val="16"/>
                <w:lang w:eastAsia="ru-RU"/>
              </w:rPr>
            </w:pPr>
          </w:p>
        </w:tc>
      </w:tr>
      <w:tr w:rsidR="0052258B" w:rsidRPr="0052258B" w:rsidTr="006A12B7">
        <w:trPr>
          <w:trHeight w:val="130"/>
        </w:trPr>
        <w:tc>
          <w:tcPr>
            <w:tcW w:w="425" w:type="dxa"/>
            <w:vMerge/>
            <w:tcBorders>
              <w:top w:val="nil"/>
              <w:left w:val="single" w:sz="8" w:space="0" w:color="auto"/>
              <w:bottom w:val="single" w:sz="8" w:space="0" w:color="000000"/>
              <w:right w:val="single" w:sz="8" w:space="0" w:color="auto"/>
            </w:tcBorders>
            <w:shd w:val="clear" w:color="auto" w:fill="auto"/>
            <w:vAlign w:val="center"/>
          </w:tcPr>
          <w:p w:rsidR="0052258B" w:rsidRPr="0052258B" w:rsidRDefault="0052258B" w:rsidP="0052258B">
            <w:pPr>
              <w:jc w:val="left"/>
              <w:rPr>
                <w:rFonts w:ascii="Times New Roman" w:eastAsia="Times New Roman" w:hAnsi="Times New Roman" w:cs="Times New Roman"/>
                <w:sz w:val="16"/>
                <w:szCs w:val="16"/>
                <w:lang w:eastAsia="ru-RU"/>
              </w:rPr>
            </w:pPr>
          </w:p>
        </w:tc>
        <w:tc>
          <w:tcPr>
            <w:tcW w:w="1843" w:type="dxa"/>
            <w:tcBorders>
              <w:top w:val="nil"/>
              <w:left w:val="nil"/>
              <w:bottom w:val="single" w:sz="8" w:space="0" w:color="auto"/>
              <w:right w:val="single" w:sz="4" w:space="0" w:color="auto"/>
            </w:tcBorders>
            <w:shd w:val="clear" w:color="auto" w:fill="auto"/>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Привлечение средств</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9 000,0</w:t>
            </w:r>
          </w:p>
        </w:tc>
        <w:tc>
          <w:tcPr>
            <w:tcW w:w="2126"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не позднее 1095 дней </w:t>
            </w:r>
            <w:proofErr w:type="gramStart"/>
            <w:r w:rsidRPr="0052258B">
              <w:rPr>
                <w:rFonts w:ascii="Times New Roman" w:eastAsia="Times New Roman" w:hAnsi="Times New Roman" w:cs="Times New Roman"/>
                <w:sz w:val="16"/>
                <w:szCs w:val="16"/>
                <w:lang w:eastAsia="ru-RU"/>
              </w:rPr>
              <w:t>с даты заключения</w:t>
            </w:r>
            <w:proofErr w:type="gramEnd"/>
            <w:r w:rsidRPr="0052258B">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c>
          <w:tcPr>
            <w:tcW w:w="708" w:type="dxa"/>
            <w:tcBorders>
              <w:top w:val="single" w:sz="4" w:space="0" w:color="auto"/>
              <w:left w:val="single" w:sz="4" w:space="0" w:color="auto"/>
              <w:bottom w:val="single" w:sz="4" w:space="0" w:color="auto"/>
              <w:right w:val="single" w:sz="4" w:space="0" w:color="auto"/>
            </w:tcBorders>
          </w:tcPr>
          <w:p w:rsidR="0052258B" w:rsidRPr="0052258B" w:rsidRDefault="0052258B" w:rsidP="005C6237">
            <w:pPr>
              <w:ind w:right="-109" w:hanging="108"/>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15 400,0</w:t>
            </w:r>
          </w:p>
        </w:tc>
        <w:tc>
          <w:tcPr>
            <w:tcW w:w="2127"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не позднее 1095 дней </w:t>
            </w:r>
            <w:proofErr w:type="gramStart"/>
            <w:r w:rsidRPr="0052258B">
              <w:rPr>
                <w:rFonts w:ascii="Times New Roman" w:eastAsia="Times New Roman" w:hAnsi="Times New Roman" w:cs="Times New Roman"/>
                <w:sz w:val="16"/>
                <w:szCs w:val="16"/>
                <w:lang w:eastAsia="ru-RU"/>
              </w:rPr>
              <w:t>с даты заключения</w:t>
            </w:r>
            <w:proofErr w:type="gramEnd"/>
            <w:r w:rsidRPr="0052258B">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c>
          <w:tcPr>
            <w:tcW w:w="800"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14 000,0</w:t>
            </w:r>
          </w:p>
        </w:tc>
        <w:tc>
          <w:tcPr>
            <w:tcW w:w="2035"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 xml:space="preserve">не позднее 1095 дней </w:t>
            </w:r>
            <w:proofErr w:type="gramStart"/>
            <w:r w:rsidRPr="0052258B">
              <w:rPr>
                <w:rFonts w:ascii="Times New Roman" w:eastAsia="Times New Roman" w:hAnsi="Times New Roman" w:cs="Times New Roman"/>
                <w:sz w:val="16"/>
                <w:szCs w:val="16"/>
                <w:lang w:eastAsia="ru-RU"/>
              </w:rPr>
              <w:t>с даты заключения</w:t>
            </w:r>
            <w:proofErr w:type="gramEnd"/>
            <w:r w:rsidRPr="0052258B">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r>
      <w:tr w:rsidR="0052258B" w:rsidRPr="0052258B" w:rsidTr="006A12B7">
        <w:trPr>
          <w:trHeight w:val="130"/>
        </w:trPr>
        <w:tc>
          <w:tcPr>
            <w:tcW w:w="425" w:type="dxa"/>
            <w:vMerge/>
            <w:tcBorders>
              <w:top w:val="nil"/>
              <w:left w:val="single" w:sz="8" w:space="0" w:color="auto"/>
              <w:bottom w:val="single" w:sz="8" w:space="0" w:color="000000"/>
              <w:right w:val="single" w:sz="8" w:space="0" w:color="auto"/>
            </w:tcBorders>
            <w:shd w:val="clear" w:color="auto" w:fill="auto"/>
            <w:vAlign w:val="center"/>
          </w:tcPr>
          <w:p w:rsidR="0052258B" w:rsidRPr="0052258B" w:rsidRDefault="0052258B" w:rsidP="0052258B">
            <w:pPr>
              <w:jc w:val="left"/>
              <w:rPr>
                <w:rFonts w:ascii="Times New Roman" w:eastAsia="Times New Roman" w:hAnsi="Times New Roman" w:cs="Times New Roman"/>
                <w:sz w:val="16"/>
                <w:szCs w:val="16"/>
                <w:lang w:eastAsia="ru-RU"/>
              </w:rPr>
            </w:pPr>
          </w:p>
        </w:tc>
        <w:tc>
          <w:tcPr>
            <w:tcW w:w="1843" w:type="dxa"/>
            <w:tcBorders>
              <w:top w:val="nil"/>
              <w:left w:val="nil"/>
              <w:bottom w:val="single" w:sz="8" w:space="0" w:color="auto"/>
              <w:right w:val="single" w:sz="4" w:space="0" w:color="auto"/>
            </w:tcBorders>
            <w:shd w:val="clear" w:color="auto" w:fill="auto"/>
          </w:tcPr>
          <w:p w:rsidR="0052258B" w:rsidRPr="0052258B" w:rsidRDefault="0052258B" w:rsidP="0052258B">
            <w:pPr>
              <w:jc w:val="left"/>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Погашение основной суммы задолженности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2258B" w:rsidRPr="0052258B" w:rsidRDefault="0052258B" w:rsidP="005C6237">
            <w:pPr>
              <w:ind w:right="-108" w:hanging="108"/>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-8 000,0</w:t>
            </w:r>
          </w:p>
        </w:tc>
        <w:tc>
          <w:tcPr>
            <w:tcW w:w="2126"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tcPr>
          <w:p w:rsidR="0052258B" w:rsidRPr="0052258B" w:rsidRDefault="0052258B" w:rsidP="005C6237">
            <w:pPr>
              <w:ind w:right="-109" w:hanging="108"/>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-15 400,0</w:t>
            </w:r>
          </w:p>
        </w:tc>
        <w:tc>
          <w:tcPr>
            <w:tcW w:w="2127"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c>
          <w:tcPr>
            <w:tcW w:w="800"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r w:rsidRPr="0052258B">
              <w:rPr>
                <w:rFonts w:ascii="Times New Roman" w:eastAsia="Times New Roman" w:hAnsi="Times New Roman" w:cs="Times New Roman"/>
                <w:sz w:val="16"/>
                <w:szCs w:val="16"/>
                <w:lang w:eastAsia="ru-RU"/>
              </w:rPr>
              <w:t>-8 000,0</w:t>
            </w:r>
          </w:p>
        </w:tc>
        <w:tc>
          <w:tcPr>
            <w:tcW w:w="2035" w:type="dxa"/>
            <w:tcBorders>
              <w:top w:val="single" w:sz="4" w:space="0" w:color="auto"/>
              <w:left w:val="single" w:sz="4" w:space="0" w:color="auto"/>
              <w:bottom w:val="single" w:sz="4" w:space="0" w:color="auto"/>
              <w:right w:val="single" w:sz="4" w:space="0" w:color="auto"/>
            </w:tcBorders>
          </w:tcPr>
          <w:p w:rsidR="0052258B" w:rsidRPr="0052258B" w:rsidRDefault="0052258B" w:rsidP="0052258B">
            <w:pPr>
              <w:jc w:val="center"/>
              <w:rPr>
                <w:rFonts w:ascii="Times New Roman" w:eastAsia="Times New Roman" w:hAnsi="Times New Roman" w:cs="Times New Roman"/>
                <w:sz w:val="16"/>
                <w:szCs w:val="16"/>
                <w:lang w:eastAsia="ru-RU"/>
              </w:rPr>
            </w:pPr>
          </w:p>
        </w:tc>
      </w:tr>
    </w:tbl>
    <w:p w:rsidR="0052258B" w:rsidRDefault="0052258B" w:rsidP="003E5D31">
      <w:pPr>
        <w:jc w:val="left"/>
        <w:rPr>
          <w:rFonts w:ascii="Times New Roman" w:eastAsia="Times New Roman" w:hAnsi="Times New Roman" w:cs="Times New Roman"/>
          <w:sz w:val="16"/>
          <w:szCs w:val="16"/>
          <w:lang w:eastAsia="ru-RU"/>
        </w:rPr>
      </w:pPr>
    </w:p>
    <w:p w:rsidR="008F514D" w:rsidRDefault="008F514D" w:rsidP="003E5D31">
      <w:pPr>
        <w:jc w:val="left"/>
        <w:rPr>
          <w:rFonts w:ascii="Times New Roman" w:eastAsia="Times New Roman" w:hAnsi="Times New Roman" w:cs="Times New Roman"/>
          <w:sz w:val="16"/>
          <w:szCs w:val="16"/>
          <w:lang w:eastAsia="ru-RU"/>
        </w:rPr>
      </w:pPr>
    </w:p>
    <w:p w:rsidR="008F514D" w:rsidRDefault="008F514D" w:rsidP="003E5D31">
      <w:pPr>
        <w:jc w:val="left"/>
        <w:rPr>
          <w:rFonts w:ascii="Times New Roman" w:eastAsia="Times New Roman" w:hAnsi="Times New Roman" w:cs="Times New Roman"/>
          <w:sz w:val="16"/>
          <w:szCs w:val="16"/>
          <w:lang w:eastAsia="ru-RU"/>
        </w:rPr>
      </w:pPr>
    </w:p>
    <w:p w:rsidR="008F514D" w:rsidRDefault="008F514D" w:rsidP="003E5D31">
      <w:pPr>
        <w:jc w:val="left"/>
        <w:rPr>
          <w:rFonts w:ascii="Times New Roman" w:eastAsia="Times New Roman" w:hAnsi="Times New Roman" w:cs="Times New Roman"/>
          <w:sz w:val="16"/>
          <w:szCs w:val="16"/>
          <w:lang w:eastAsia="ru-RU"/>
        </w:rPr>
      </w:pPr>
    </w:p>
    <w:p w:rsidR="008F514D" w:rsidRDefault="008F514D" w:rsidP="003E5D31">
      <w:pPr>
        <w:jc w:val="left"/>
        <w:rPr>
          <w:rFonts w:ascii="Times New Roman" w:eastAsia="Times New Roman" w:hAnsi="Times New Roman" w:cs="Times New Roman"/>
          <w:sz w:val="16"/>
          <w:szCs w:val="16"/>
          <w:lang w:eastAsia="ru-RU"/>
        </w:rPr>
      </w:pPr>
    </w:p>
    <w:p w:rsidR="008F514D" w:rsidRDefault="008F514D" w:rsidP="003E5D31">
      <w:pPr>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8F514D" w:rsidRPr="008F514D" w:rsidTr="008F514D">
        <w:trPr>
          <w:trHeight w:val="707"/>
        </w:trPr>
        <w:tc>
          <w:tcPr>
            <w:tcW w:w="9606" w:type="dxa"/>
          </w:tcPr>
          <w:p w:rsidR="008F514D" w:rsidRPr="008F514D" w:rsidRDefault="008F514D" w:rsidP="008F514D">
            <w:pPr>
              <w:keepNext/>
              <w:jc w:val="center"/>
              <w:outlineLvl w:val="2"/>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lastRenderedPageBreak/>
              <w:t xml:space="preserve">АДМИНИСТРАЦИЯ МОКШАНСКОГО РАЙОНА </w:t>
            </w:r>
          </w:p>
          <w:p w:rsidR="008F514D" w:rsidRDefault="008F514D" w:rsidP="008F514D">
            <w:pPr>
              <w:keepNext/>
              <w:jc w:val="center"/>
              <w:outlineLvl w:val="2"/>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 xml:space="preserve">  ПЕНЗЕНСКОЙ ОБЛАСТИ</w:t>
            </w:r>
          </w:p>
          <w:p w:rsidR="008F514D" w:rsidRPr="008F514D" w:rsidRDefault="008F514D" w:rsidP="008F514D">
            <w:pPr>
              <w:keepNext/>
              <w:jc w:val="center"/>
              <w:outlineLvl w:val="2"/>
              <w:rPr>
                <w:rFonts w:ascii="Times New Roman" w:eastAsia="Times New Roman" w:hAnsi="Times New Roman" w:cs="Times New Roman"/>
                <w:b/>
                <w:sz w:val="16"/>
                <w:szCs w:val="16"/>
                <w:lang w:eastAsia="ru-RU"/>
              </w:rPr>
            </w:pPr>
          </w:p>
          <w:p w:rsidR="008F514D" w:rsidRPr="008F514D" w:rsidRDefault="008F514D" w:rsidP="007241FD">
            <w:pPr>
              <w:keepNext/>
              <w:jc w:val="center"/>
              <w:outlineLvl w:val="2"/>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ПОСТАНОВЛЕНИЕ</w:t>
            </w:r>
          </w:p>
        </w:tc>
      </w:tr>
      <w:tr w:rsidR="008F514D" w:rsidRPr="008F514D" w:rsidTr="007241FD">
        <w:trPr>
          <w:trHeight w:hRule="exact" w:val="212"/>
        </w:trPr>
        <w:tc>
          <w:tcPr>
            <w:tcW w:w="9606" w:type="dxa"/>
            <w:vAlign w:val="center"/>
          </w:tcPr>
          <w:p w:rsidR="008F514D" w:rsidRPr="008F514D" w:rsidRDefault="008F514D" w:rsidP="008F514D">
            <w:pPr>
              <w:keepNext/>
              <w:jc w:val="center"/>
              <w:outlineLvl w:val="2"/>
              <w:rPr>
                <w:rFonts w:ascii="Times New Roman" w:eastAsia="Times New Roman" w:hAnsi="Times New Roman" w:cs="Times New Roman"/>
                <w:b/>
                <w:sz w:val="16"/>
                <w:szCs w:val="16"/>
                <w:lang w:eastAsia="ru-RU"/>
              </w:rPr>
            </w:pPr>
          </w:p>
        </w:tc>
      </w:tr>
    </w:tbl>
    <w:p w:rsidR="008F514D" w:rsidRPr="008F514D" w:rsidRDefault="008F514D" w:rsidP="008F514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F514D" w:rsidRPr="008F514D" w:rsidTr="007241FD">
        <w:tc>
          <w:tcPr>
            <w:tcW w:w="284" w:type="dxa"/>
            <w:vAlign w:val="bottom"/>
          </w:tcPr>
          <w:p w:rsidR="008F514D" w:rsidRPr="008F514D" w:rsidRDefault="008F514D" w:rsidP="008F514D">
            <w:pPr>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F514D" w:rsidRPr="008F514D" w:rsidRDefault="008F514D" w:rsidP="008F514D">
            <w:pPr>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val="en-US" w:eastAsia="ru-RU"/>
              </w:rPr>
              <w:t>02</w:t>
            </w:r>
            <w:r w:rsidRPr="008F514D">
              <w:rPr>
                <w:rFonts w:ascii="Times New Roman" w:eastAsia="Times New Roman" w:hAnsi="Times New Roman" w:cs="Times New Roman"/>
                <w:sz w:val="16"/>
                <w:szCs w:val="16"/>
                <w:lang w:eastAsia="ru-RU"/>
              </w:rPr>
              <w:t>.09.2024</w:t>
            </w:r>
          </w:p>
        </w:tc>
        <w:tc>
          <w:tcPr>
            <w:tcW w:w="397" w:type="dxa"/>
            <w:vAlign w:val="bottom"/>
          </w:tcPr>
          <w:p w:rsidR="008F514D" w:rsidRPr="008F514D" w:rsidRDefault="008F514D" w:rsidP="008F514D">
            <w:pPr>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F514D" w:rsidRPr="008F514D" w:rsidRDefault="008F514D" w:rsidP="008F514D">
            <w:pPr>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834</w:t>
            </w:r>
          </w:p>
        </w:tc>
      </w:tr>
      <w:tr w:rsidR="008F514D" w:rsidRPr="008F514D" w:rsidTr="007241FD">
        <w:tc>
          <w:tcPr>
            <w:tcW w:w="4650" w:type="dxa"/>
            <w:gridSpan w:val="4"/>
          </w:tcPr>
          <w:p w:rsidR="008F514D" w:rsidRPr="008F514D" w:rsidRDefault="008F514D" w:rsidP="008F514D">
            <w:pPr>
              <w:jc w:val="center"/>
              <w:rPr>
                <w:rFonts w:ascii="Times New Roman" w:eastAsia="Times New Roman" w:hAnsi="Times New Roman" w:cs="Times New Roman"/>
                <w:sz w:val="16"/>
                <w:szCs w:val="16"/>
                <w:lang w:eastAsia="ru-RU"/>
              </w:rPr>
            </w:pPr>
            <w:proofErr w:type="spellStart"/>
            <w:r w:rsidRPr="008F514D">
              <w:rPr>
                <w:rFonts w:ascii="Times New Roman" w:eastAsia="Times New Roman" w:hAnsi="Times New Roman" w:cs="Times New Roman"/>
                <w:sz w:val="16"/>
                <w:szCs w:val="16"/>
                <w:lang w:eastAsia="ru-RU"/>
              </w:rPr>
              <w:t>р.п</w:t>
            </w:r>
            <w:proofErr w:type="spellEnd"/>
            <w:r w:rsidRPr="008F514D">
              <w:rPr>
                <w:rFonts w:ascii="Times New Roman" w:eastAsia="Times New Roman" w:hAnsi="Times New Roman" w:cs="Times New Roman"/>
                <w:sz w:val="16"/>
                <w:szCs w:val="16"/>
                <w:lang w:eastAsia="ru-RU"/>
              </w:rPr>
              <w:t>. Мокшан</w:t>
            </w:r>
          </w:p>
        </w:tc>
      </w:tr>
    </w:tbl>
    <w:p w:rsidR="008F514D" w:rsidRPr="008F514D" w:rsidRDefault="008F514D" w:rsidP="008F514D">
      <w:pPr>
        <w:jc w:val="left"/>
        <w:rPr>
          <w:rFonts w:ascii="Times New Roman" w:eastAsia="Times New Roman" w:hAnsi="Times New Roman" w:cs="Times New Roman"/>
          <w:sz w:val="16"/>
          <w:szCs w:val="16"/>
          <w:lang w:eastAsia="ru-RU"/>
        </w:rPr>
      </w:pPr>
    </w:p>
    <w:p w:rsidR="008F514D" w:rsidRPr="008F514D" w:rsidRDefault="008F514D" w:rsidP="008F514D">
      <w:pPr>
        <w:jc w:val="left"/>
        <w:rPr>
          <w:rFonts w:ascii="Times New Roman" w:eastAsia="Times New Roman" w:hAnsi="Times New Roman" w:cs="Times New Roman"/>
          <w:sz w:val="16"/>
          <w:szCs w:val="16"/>
          <w:lang w:eastAsia="ru-RU"/>
        </w:rPr>
      </w:pPr>
    </w:p>
    <w:p w:rsidR="008F514D" w:rsidRPr="008F514D" w:rsidRDefault="008F514D" w:rsidP="008F514D">
      <w:pPr>
        <w:jc w:val="left"/>
        <w:rPr>
          <w:rFonts w:ascii="Times New Roman" w:eastAsia="Times New Roman" w:hAnsi="Times New Roman" w:cs="Times New Roman"/>
          <w:sz w:val="16"/>
          <w:szCs w:val="16"/>
          <w:lang w:eastAsia="ru-RU"/>
        </w:rPr>
      </w:pPr>
    </w:p>
    <w:p w:rsidR="008F514D" w:rsidRPr="008F514D" w:rsidRDefault="008F514D" w:rsidP="008F514D">
      <w:pPr>
        <w:ind w:right="-80"/>
        <w:jc w:val="center"/>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 xml:space="preserve">О проведении  повторно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p w:rsidR="008F514D" w:rsidRPr="008F514D" w:rsidRDefault="008F514D" w:rsidP="008F514D">
      <w:pPr>
        <w:ind w:right="-80"/>
        <w:jc w:val="center"/>
        <w:rPr>
          <w:rFonts w:ascii="Times New Roman" w:eastAsia="Times New Roman" w:hAnsi="Times New Roman" w:cs="Times New Roman"/>
          <w:b/>
          <w:sz w:val="16"/>
          <w:szCs w:val="16"/>
          <w:lang w:eastAsia="ru-RU"/>
        </w:rPr>
      </w:pP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8F514D">
        <w:rPr>
          <w:rFonts w:ascii="Times New Roman" w:eastAsia="Times New Roman" w:hAnsi="Times New Roman" w:cs="Times New Roman"/>
          <w:sz w:val="16"/>
          <w:szCs w:val="16"/>
          <w:lang w:eastAsia="ru-RU"/>
        </w:rPr>
        <w:t>Мокшанский</w:t>
      </w:r>
      <w:proofErr w:type="spellEnd"/>
      <w:r w:rsidRPr="008F514D">
        <w:rPr>
          <w:rFonts w:ascii="Times New Roman" w:eastAsia="Times New Roman" w:hAnsi="Times New Roman" w:cs="Times New Roman"/>
          <w:sz w:val="16"/>
          <w:szCs w:val="16"/>
          <w:lang w:eastAsia="ru-RU"/>
        </w:rPr>
        <w:t xml:space="preserve"> район», руководствуясь ст. 39.11-39.13 Земельного  кодекса  Российской Федерации, - </w:t>
      </w:r>
    </w:p>
    <w:p w:rsidR="008F514D" w:rsidRPr="008F514D" w:rsidRDefault="008F514D" w:rsidP="008F514D">
      <w:pPr>
        <w:widowControl w:val="0"/>
        <w:ind w:firstLine="540"/>
        <w:rPr>
          <w:rFonts w:ascii="Times New Roman" w:eastAsia="Times New Roman" w:hAnsi="Times New Roman" w:cs="Times New Roman"/>
          <w:sz w:val="8"/>
          <w:szCs w:val="8"/>
          <w:lang w:eastAsia="ru-RU"/>
        </w:rPr>
      </w:pPr>
    </w:p>
    <w:p w:rsidR="008F514D" w:rsidRPr="008F514D" w:rsidRDefault="008F514D" w:rsidP="008F514D">
      <w:pPr>
        <w:widowControl w:val="0"/>
        <w:ind w:firstLine="360"/>
        <w:jc w:val="center"/>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Администрация Мокшанского района постановляет:</w:t>
      </w:r>
    </w:p>
    <w:p w:rsidR="008F514D" w:rsidRPr="008F514D" w:rsidRDefault="008F514D" w:rsidP="008F514D">
      <w:pPr>
        <w:widowControl w:val="0"/>
        <w:ind w:firstLine="360"/>
        <w:jc w:val="center"/>
        <w:rPr>
          <w:rFonts w:ascii="Times New Roman" w:eastAsia="Times New Roman" w:hAnsi="Times New Roman" w:cs="Times New Roman"/>
          <w:b/>
          <w:sz w:val="8"/>
          <w:szCs w:val="8"/>
          <w:lang w:eastAsia="ru-RU"/>
        </w:rPr>
      </w:pP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1. Провести повторно аукцион в электронной форме, открытый по составу участников и форме подачи заявок по продаже земельного участка из земель сельскохозяйственного назначения, с кадастровым номером 58:18:0000000:2132, площадью 1 325 861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8F514D">
        <w:rPr>
          <w:rFonts w:ascii="Times New Roman" w:eastAsia="Times New Roman" w:hAnsi="Times New Roman" w:cs="Times New Roman"/>
          <w:sz w:val="16"/>
          <w:szCs w:val="16"/>
          <w:lang w:eastAsia="ru-RU"/>
        </w:rPr>
        <w:t>Мокшанский</w:t>
      </w:r>
      <w:proofErr w:type="spellEnd"/>
      <w:r w:rsidRPr="008F514D">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2. </w:t>
      </w:r>
      <w:proofErr w:type="gramStart"/>
      <w:r w:rsidRPr="008F514D">
        <w:rPr>
          <w:rFonts w:ascii="Times New Roman" w:eastAsia="Times New Roman" w:hAnsi="Times New Roman" w:cs="Times New Roman"/>
          <w:sz w:val="16"/>
          <w:szCs w:val="16"/>
          <w:lang w:eastAsia="ru-RU"/>
        </w:rPr>
        <w:t>Назначить начальную цену на земельный участок 8 445 734 (восемь миллионов четыреста сорок пять тысяч семьсот тридцать четыре) рубля 57 (пятьдесят семь) копеек.</w:t>
      </w:r>
      <w:proofErr w:type="gramEnd"/>
      <w:r w:rsidRPr="008F514D">
        <w:rPr>
          <w:rFonts w:ascii="Times New Roman" w:eastAsia="Times New Roman" w:hAnsi="Times New Roman" w:cs="Times New Roman"/>
          <w:sz w:val="16"/>
          <w:szCs w:val="16"/>
          <w:lang w:eastAsia="ru-RU"/>
        </w:rPr>
        <w:t xml:space="preserve">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Размер задатка составляет 20 % от первоначальной цены – 1 689 146 (один миллион шестьсот восемьдесят девять тысяч сто сорок шесть) рублей 91 (девяносто одна) копейка.</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7.  </w:t>
      </w:r>
      <w:proofErr w:type="gramStart"/>
      <w:r w:rsidRPr="008F514D">
        <w:rPr>
          <w:rFonts w:ascii="Times New Roman" w:eastAsia="Times New Roman" w:hAnsi="Times New Roman" w:cs="Times New Roman"/>
          <w:sz w:val="16"/>
          <w:szCs w:val="16"/>
          <w:lang w:eastAsia="ru-RU"/>
        </w:rPr>
        <w:t xml:space="preserve">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w:t>
      </w:r>
      <w:proofErr w:type="spellStart"/>
      <w:r w:rsidRPr="008F514D">
        <w:rPr>
          <w:rFonts w:ascii="Times New Roman" w:eastAsia="Times New Roman" w:hAnsi="Times New Roman" w:cs="Times New Roman"/>
          <w:sz w:val="16"/>
          <w:szCs w:val="16"/>
          <w:lang w:eastAsia="ru-RU"/>
        </w:rPr>
        <w:t>телекоммуникационой</w:t>
      </w:r>
      <w:proofErr w:type="spellEnd"/>
      <w:r w:rsidRPr="008F514D">
        <w:rPr>
          <w:rFonts w:ascii="Times New Roman" w:eastAsia="Times New Roman" w:hAnsi="Times New Roman" w:cs="Times New Roman"/>
          <w:sz w:val="16"/>
          <w:szCs w:val="16"/>
          <w:lang w:eastAsia="ru-RU"/>
        </w:rPr>
        <w:t xml:space="preserve"> сети «Интернет» </w:t>
      </w:r>
      <w:proofErr w:type="spellStart"/>
      <w:r w:rsidRPr="008F514D">
        <w:rPr>
          <w:rFonts w:ascii="Times New Roman" w:eastAsia="Times New Roman" w:hAnsi="Times New Roman" w:cs="Times New Roman"/>
          <w:sz w:val="16"/>
          <w:szCs w:val="16"/>
          <w:lang w:val="en-US" w:eastAsia="ru-RU"/>
        </w:rPr>
        <w:t>torgi</w:t>
      </w:r>
      <w:proofErr w:type="spellEnd"/>
      <w:r w:rsidRPr="008F514D">
        <w:rPr>
          <w:rFonts w:ascii="Times New Roman" w:eastAsia="Times New Roman" w:hAnsi="Times New Roman" w:cs="Times New Roman"/>
          <w:sz w:val="16"/>
          <w:szCs w:val="16"/>
          <w:lang w:eastAsia="ru-RU"/>
        </w:rPr>
        <w:t>.</w:t>
      </w:r>
      <w:proofErr w:type="spellStart"/>
      <w:r w:rsidRPr="008F514D">
        <w:rPr>
          <w:rFonts w:ascii="Times New Roman" w:eastAsia="Times New Roman" w:hAnsi="Times New Roman" w:cs="Times New Roman"/>
          <w:sz w:val="16"/>
          <w:szCs w:val="16"/>
          <w:lang w:val="en-US" w:eastAsia="ru-RU"/>
        </w:rPr>
        <w:t>gov</w:t>
      </w:r>
      <w:proofErr w:type="spellEnd"/>
      <w:r w:rsidRPr="008F514D">
        <w:rPr>
          <w:rFonts w:ascii="Times New Roman" w:eastAsia="Times New Roman" w:hAnsi="Times New Roman" w:cs="Times New Roman"/>
          <w:sz w:val="16"/>
          <w:szCs w:val="16"/>
          <w:lang w:eastAsia="ru-RU"/>
        </w:rPr>
        <w:t>.</w:t>
      </w:r>
      <w:proofErr w:type="spellStart"/>
      <w:r w:rsidRPr="008F514D">
        <w:rPr>
          <w:rFonts w:ascii="Times New Roman" w:eastAsia="Times New Roman" w:hAnsi="Times New Roman" w:cs="Times New Roman"/>
          <w:sz w:val="16"/>
          <w:szCs w:val="16"/>
          <w:lang w:val="en-US" w:eastAsia="ru-RU"/>
        </w:rPr>
        <w:t>ru</w:t>
      </w:r>
      <w:proofErr w:type="spellEnd"/>
      <w:r w:rsidRPr="008F514D">
        <w:rPr>
          <w:rFonts w:ascii="Times New Roman" w:eastAsia="Times New Roman" w:hAnsi="Times New Roman" w:cs="Times New Roman"/>
          <w:sz w:val="16"/>
          <w:szCs w:val="16"/>
          <w:lang w:eastAsia="ru-RU"/>
        </w:rPr>
        <w:t xml:space="preserve">, на сайте электронной площадки </w:t>
      </w:r>
      <w:hyperlink r:id="rId19" w:history="1">
        <w:r w:rsidRPr="008F514D">
          <w:rPr>
            <w:rFonts w:ascii="Times New Roman" w:eastAsia="Times New Roman" w:hAnsi="Times New Roman" w:cs="Times New Roman"/>
            <w:color w:val="0000FF"/>
            <w:sz w:val="16"/>
            <w:szCs w:val="16"/>
            <w:u w:val="single"/>
            <w:lang w:val="en-US" w:eastAsia="ru-RU"/>
          </w:rPr>
          <w:t>www</w:t>
        </w:r>
        <w:r w:rsidRPr="008F514D">
          <w:rPr>
            <w:rFonts w:ascii="Times New Roman" w:eastAsia="Times New Roman" w:hAnsi="Times New Roman" w:cs="Times New Roman"/>
            <w:color w:val="0000FF"/>
            <w:sz w:val="16"/>
            <w:szCs w:val="16"/>
            <w:u w:val="single"/>
            <w:lang w:eastAsia="ru-RU"/>
          </w:rPr>
          <w:t>.</w:t>
        </w:r>
        <w:proofErr w:type="spellStart"/>
        <w:r w:rsidRPr="008F514D">
          <w:rPr>
            <w:rFonts w:ascii="Times New Roman" w:eastAsia="Times New Roman" w:hAnsi="Times New Roman" w:cs="Times New Roman"/>
            <w:color w:val="0000FF"/>
            <w:sz w:val="16"/>
            <w:szCs w:val="16"/>
            <w:u w:val="single"/>
            <w:lang w:val="en-US" w:eastAsia="ru-RU"/>
          </w:rPr>
          <w:t>rts</w:t>
        </w:r>
        <w:proofErr w:type="spellEnd"/>
        <w:r w:rsidRPr="008F514D">
          <w:rPr>
            <w:rFonts w:ascii="Times New Roman" w:eastAsia="Times New Roman" w:hAnsi="Times New Roman" w:cs="Times New Roman"/>
            <w:color w:val="0000FF"/>
            <w:sz w:val="16"/>
            <w:szCs w:val="16"/>
            <w:u w:val="single"/>
            <w:lang w:eastAsia="ru-RU"/>
          </w:rPr>
          <w:t>-</w:t>
        </w:r>
        <w:r w:rsidRPr="008F514D">
          <w:rPr>
            <w:rFonts w:ascii="Times New Roman" w:eastAsia="Times New Roman" w:hAnsi="Times New Roman" w:cs="Times New Roman"/>
            <w:color w:val="0000FF"/>
            <w:sz w:val="16"/>
            <w:szCs w:val="16"/>
            <w:u w:val="single"/>
            <w:lang w:val="en-US" w:eastAsia="ru-RU"/>
          </w:rPr>
          <w:t>tender</w:t>
        </w:r>
        <w:r w:rsidRPr="008F514D">
          <w:rPr>
            <w:rFonts w:ascii="Times New Roman" w:eastAsia="Times New Roman" w:hAnsi="Times New Roman" w:cs="Times New Roman"/>
            <w:color w:val="0000FF"/>
            <w:sz w:val="16"/>
            <w:szCs w:val="16"/>
            <w:u w:val="single"/>
            <w:lang w:eastAsia="ru-RU"/>
          </w:rPr>
          <w:t>.</w:t>
        </w:r>
        <w:proofErr w:type="spellStart"/>
        <w:r w:rsidRPr="008F514D">
          <w:rPr>
            <w:rFonts w:ascii="Times New Roman" w:eastAsia="Times New Roman" w:hAnsi="Times New Roman" w:cs="Times New Roman"/>
            <w:color w:val="0000FF"/>
            <w:sz w:val="16"/>
            <w:szCs w:val="16"/>
            <w:u w:val="single"/>
            <w:lang w:val="en-US" w:eastAsia="ru-RU"/>
          </w:rPr>
          <w:t>ru</w:t>
        </w:r>
        <w:proofErr w:type="spellEnd"/>
      </w:hyperlink>
      <w:r w:rsidRPr="008F514D">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8F514D">
        <w:rPr>
          <w:rFonts w:ascii="Times New Roman" w:eastAsia="Times New Roman" w:hAnsi="Times New Roman" w:cs="Times New Roman"/>
          <w:sz w:val="16"/>
          <w:szCs w:val="16"/>
          <w:lang w:val="en-US" w:eastAsia="ru-RU"/>
        </w:rPr>
        <w:t>rmoksh</w:t>
      </w:r>
      <w:proofErr w:type="spellEnd"/>
      <w:r w:rsidRPr="008F514D">
        <w:rPr>
          <w:rFonts w:ascii="Times New Roman" w:eastAsia="Times New Roman" w:hAnsi="Times New Roman" w:cs="Times New Roman"/>
          <w:sz w:val="16"/>
          <w:szCs w:val="16"/>
          <w:lang w:eastAsia="ru-RU"/>
        </w:rPr>
        <w:t>.</w:t>
      </w:r>
      <w:proofErr w:type="spellStart"/>
      <w:r w:rsidRPr="008F514D">
        <w:rPr>
          <w:rFonts w:ascii="Times New Roman" w:eastAsia="Times New Roman" w:hAnsi="Times New Roman" w:cs="Times New Roman"/>
          <w:sz w:val="16"/>
          <w:szCs w:val="16"/>
          <w:lang w:val="en-US" w:eastAsia="ru-RU"/>
        </w:rPr>
        <w:t>pnzreg</w:t>
      </w:r>
      <w:proofErr w:type="spellEnd"/>
      <w:r w:rsidRPr="008F514D">
        <w:rPr>
          <w:rFonts w:ascii="Times New Roman" w:eastAsia="Times New Roman" w:hAnsi="Times New Roman" w:cs="Times New Roman"/>
          <w:sz w:val="16"/>
          <w:szCs w:val="16"/>
          <w:lang w:eastAsia="ru-RU"/>
        </w:rPr>
        <w:t>.</w:t>
      </w:r>
      <w:proofErr w:type="spellStart"/>
      <w:r w:rsidRPr="008F514D">
        <w:rPr>
          <w:rFonts w:ascii="Times New Roman" w:eastAsia="Times New Roman" w:hAnsi="Times New Roman" w:cs="Times New Roman"/>
          <w:sz w:val="16"/>
          <w:szCs w:val="16"/>
          <w:lang w:val="en-US" w:eastAsia="ru-RU"/>
        </w:rPr>
        <w:t>ru</w:t>
      </w:r>
      <w:proofErr w:type="spellEnd"/>
      <w:r w:rsidRPr="008F514D">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roofErr w:type="gramEnd"/>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8. </w:t>
      </w:r>
      <w:proofErr w:type="gramStart"/>
      <w:r w:rsidRPr="008F514D">
        <w:rPr>
          <w:rFonts w:ascii="Times New Roman" w:eastAsia="Times New Roman" w:hAnsi="Times New Roman" w:cs="Times New Roman"/>
          <w:sz w:val="16"/>
          <w:szCs w:val="16"/>
          <w:lang w:eastAsia="ru-RU"/>
        </w:rPr>
        <w:t>Контроль  за</w:t>
      </w:r>
      <w:proofErr w:type="gramEnd"/>
      <w:r w:rsidRPr="008F514D">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w:t>
      </w:r>
    </w:p>
    <w:p w:rsidR="008F514D" w:rsidRPr="008F514D" w:rsidRDefault="008F514D" w:rsidP="008F514D">
      <w:pPr>
        <w:widowControl w:val="0"/>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 xml:space="preserve">Глава Мокшанского района                                                      </w:t>
      </w:r>
      <w:proofErr w:type="spellStart"/>
      <w:r w:rsidRPr="008F514D">
        <w:rPr>
          <w:rFonts w:ascii="Times New Roman" w:eastAsia="Times New Roman" w:hAnsi="Times New Roman" w:cs="Times New Roman"/>
          <w:b/>
          <w:sz w:val="16"/>
          <w:szCs w:val="16"/>
          <w:lang w:eastAsia="ru-RU"/>
        </w:rPr>
        <w:t>Н.Н.Тихомиров</w:t>
      </w:r>
      <w:proofErr w:type="spellEnd"/>
    </w:p>
    <w:p w:rsidR="008F514D" w:rsidRPr="008F514D" w:rsidRDefault="008F514D" w:rsidP="008F514D">
      <w:pPr>
        <w:widowControl w:val="0"/>
        <w:rPr>
          <w:rFonts w:ascii="Times New Roman" w:eastAsia="Times New Roman" w:hAnsi="Times New Roman" w:cs="Times New Roman"/>
          <w:b/>
          <w:sz w:val="16"/>
          <w:szCs w:val="16"/>
          <w:lang w:eastAsia="ru-RU"/>
        </w:rPr>
      </w:pPr>
    </w:p>
    <w:p w:rsidR="008F514D" w:rsidRPr="008F514D" w:rsidRDefault="008F514D" w:rsidP="008F514D">
      <w:pPr>
        <w:widowControl w:val="0"/>
        <w:jc w:val="righ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Приложение № 1</w:t>
      </w:r>
    </w:p>
    <w:p w:rsidR="008F514D" w:rsidRPr="008F514D" w:rsidRDefault="008F514D" w:rsidP="008F514D">
      <w:pPr>
        <w:widowControl w:val="0"/>
        <w:jc w:val="righ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утверждено постановлением</w:t>
      </w:r>
    </w:p>
    <w:p w:rsidR="008F514D" w:rsidRPr="008F514D" w:rsidRDefault="008F514D" w:rsidP="008F514D">
      <w:pPr>
        <w:widowControl w:val="0"/>
        <w:jc w:val="righ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администрации  Мокшанского района</w:t>
      </w:r>
    </w:p>
    <w:p w:rsidR="008F514D" w:rsidRPr="008F514D" w:rsidRDefault="008F514D" w:rsidP="008F514D">
      <w:pPr>
        <w:widowControl w:val="0"/>
        <w:jc w:val="righ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от 02.09.2024 № 834</w:t>
      </w:r>
    </w:p>
    <w:p w:rsidR="008F514D" w:rsidRPr="008F514D" w:rsidRDefault="008F514D" w:rsidP="008F514D">
      <w:pPr>
        <w:widowControl w:val="0"/>
        <w:jc w:val="right"/>
        <w:rPr>
          <w:rFonts w:ascii="Times New Roman" w:eastAsia="Times New Roman" w:hAnsi="Times New Roman" w:cs="Times New Roman"/>
          <w:b/>
          <w:sz w:val="16"/>
          <w:szCs w:val="16"/>
          <w:lang w:eastAsia="ru-RU"/>
        </w:rPr>
      </w:pPr>
    </w:p>
    <w:p w:rsidR="008F514D" w:rsidRPr="008F514D" w:rsidRDefault="008F514D" w:rsidP="008F514D">
      <w:pPr>
        <w:widowControl w:val="0"/>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8F514D" w:rsidRPr="008F514D" w:rsidRDefault="008F514D" w:rsidP="008F514D">
      <w:pPr>
        <w:widowControl w:val="0"/>
        <w:jc w:val="center"/>
        <w:rPr>
          <w:rFonts w:ascii="Times New Roman" w:eastAsia="Times New Roman" w:hAnsi="Times New Roman" w:cs="Times New Roman"/>
          <w:sz w:val="16"/>
          <w:szCs w:val="16"/>
          <w:lang w:eastAsia="ru-RU"/>
        </w:rPr>
      </w:pPr>
    </w:p>
    <w:p w:rsidR="008F514D" w:rsidRPr="008F514D" w:rsidRDefault="008F514D" w:rsidP="008F514D">
      <w:pPr>
        <w:widowControl w:val="0"/>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8F514D">
        <w:rPr>
          <w:rFonts w:ascii="Times New Roman" w:eastAsia="Times New Roman" w:hAnsi="Times New Roman" w:cs="Times New Roman"/>
          <w:sz w:val="16"/>
          <w:szCs w:val="16"/>
          <w:lang w:eastAsia="ru-RU"/>
        </w:rPr>
        <w:t xml:space="preserve"> В администрацию Мокшанского района </w:t>
      </w:r>
    </w:p>
    <w:p w:rsidR="008F514D" w:rsidRPr="008F514D" w:rsidRDefault="008F514D" w:rsidP="008F514D">
      <w:pPr>
        <w:widowControl w:val="0"/>
        <w:jc w:val="lef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Для физических лиц и ИП:</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ФИО / _______________________________________________________________________________________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для физических лиц и индивидуальных предпринимателей:</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серия _______________, № ______________________, </w:t>
      </w:r>
      <w:proofErr w:type="gramStart"/>
      <w:r w:rsidRPr="008F514D">
        <w:rPr>
          <w:rFonts w:ascii="Times New Roman" w:eastAsia="Times New Roman" w:hAnsi="Times New Roman" w:cs="Times New Roman"/>
          <w:sz w:val="16"/>
          <w:szCs w:val="16"/>
          <w:lang w:eastAsia="ru-RU"/>
        </w:rPr>
        <w:t>выдан</w:t>
      </w:r>
      <w:proofErr w:type="gramEnd"/>
      <w:r w:rsidRPr="008F514D">
        <w:rPr>
          <w:rFonts w:ascii="Times New Roman" w:eastAsia="Times New Roman" w:hAnsi="Times New Roman" w:cs="Times New Roman"/>
          <w:sz w:val="16"/>
          <w:szCs w:val="16"/>
          <w:lang w:eastAsia="ru-RU"/>
        </w:rPr>
        <w:t xml:space="preserve"> «______» ____________________  _________ г.</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___________________________________________________________________________________(кем </w:t>
      </w:r>
      <w:proofErr w:type="gramStart"/>
      <w:r w:rsidRPr="008F514D">
        <w:rPr>
          <w:rFonts w:ascii="Times New Roman" w:eastAsia="Times New Roman" w:hAnsi="Times New Roman" w:cs="Times New Roman"/>
          <w:sz w:val="16"/>
          <w:szCs w:val="16"/>
          <w:lang w:eastAsia="ru-RU"/>
        </w:rPr>
        <w:t>выдан</w:t>
      </w:r>
      <w:proofErr w:type="gramEnd"/>
      <w:r w:rsidRPr="008F514D">
        <w:rPr>
          <w:rFonts w:ascii="Times New Roman" w:eastAsia="Times New Roman" w:hAnsi="Times New Roman" w:cs="Times New Roman"/>
          <w:sz w:val="16"/>
          <w:szCs w:val="16"/>
          <w:lang w:eastAsia="ru-RU"/>
        </w:rPr>
        <w:t>)</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СНИЛС______________________________________________________________________________________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proofErr w:type="gramStart"/>
      <w:r w:rsidRPr="008F514D">
        <w:rPr>
          <w:rFonts w:ascii="Times New Roman" w:eastAsia="Times New Roman" w:hAnsi="Times New Roman" w:cs="Times New Roman"/>
          <w:sz w:val="16"/>
          <w:szCs w:val="16"/>
          <w:lang w:eastAsia="ru-RU"/>
        </w:rPr>
        <w:t>удостоверенной</w:t>
      </w:r>
      <w:proofErr w:type="gramEnd"/>
      <w:r w:rsidRPr="008F514D">
        <w:rPr>
          <w:rFonts w:ascii="Times New Roman" w:eastAsia="Times New Roman" w:hAnsi="Times New Roman" w:cs="Times New Roman"/>
          <w:sz w:val="16"/>
          <w:szCs w:val="16"/>
          <w:lang w:eastAsia="ru-RU"/>
        </w:rPr>
        <w:t xml:space="preserve"> «____» _______________ 20___г.  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(кем)</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_____________________________________________________________________________________________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_____________________________________________________________________________________________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для индивидуальных предпринимателей:</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ИНН ____________________________________ ОГРНИП____________________________________________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lastRenderedPageBreak/>
        <w:t>Для юридических лиц:</w:t>
      </w:r>
    </w:p>
    <w:p w:rsidR="008F514D" w:rsidRPr="008F514D" w:rsidRDefault="008F514D" w:rsidP="008F514D">
      <w:pPr>
        <w:widowControl w:val="0"/>
        <w:jc w:val="left"/>
        <w:rPr>
          <w:rFonts w:ascii="Times New Roman" w:eastAsia="Times New Roman" w:hAnsi="Times New Roman" w:cs="Times New Roman"/>
          <w:b/>
          <w:sz w:val="16"/>
          <w:szCs w:val="16"/>
          <w:lang w:eastAsia="ru-RU"/>
        </w:rPr>
      </w:pPr>
    </w:p>
    <w:p w:rsidR="008F514D" w:rsidRPr="008F514D" w:rsidRDefault="008F514D" w:rsidP="008F514D">
      <w:pPr>
        <w:widowControl w:val="0"/>
        <w:jc w:val="lef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_____________________________________________________________________________________________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 xml:space="preserve">                                                                 (</w:t>
      </w:r>
      <w:r w:rsidRPr="008F514D">
        <w:rPr>
          <w:rFonts w:ascii="Times New Roman" w:eastAsia="Times New Roman" w:hAnsi="Times New Roman" w:cs="Times New Roman"/>
          <w:sz w:val="16"/>
          <w:szCs w:val="16"/>
          <w:lang w:eastAsia="ru-RU"/>
        </w:rPr>
        <w:t>наименование организации</w:t>
      </w:r>
      <w:r w:rsidRPr="008F514D">
        <w:rPr>
          <w:rFonts w:ascii="Times New Roman" w:eastAsia="Times New Roman" w:hAnsi="Times New Roman" w:cs="Times New Roman"/>
          <w:b/>
          <w:sz w:val="16"/>
          <w:szCs w:val="16"/>
          <w:lang w:eastAsia="ru-RU"/>
        </w:rPr>
        <w:t>)</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____________________________________________________________________________________________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_____________________________________________________________________________________________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w:t>
      </w:r>
      <w:proofErr w:type="gramStart"/>
      <w:r w:rsidRPr="008F514D">
        <w:rPr>
          <w:rFonts w:ascii="Times New Roman" w:eastAsia="Times New Roman" w:hAnsi="Times New Roman" w:cs="Times New Roman"/>
          <w:sz w:val="16"/>
          <w:szCs w:val="16"/>
          <w:lang w:eastAsia="ru-RU"/>
        </w:rPr>
        <w:t>г</w:t>
      </w:r>
      <w:proofErr w:type="gramEnd"/>
      <w:r w:rsidRPr="008F514D">
        <w:rPr>
          <w:rFonts w:ascii="Times New Roman" w:eastAsia="Times New Roman" w:hAnsi="Times New Roman" w:cs="Times New Roman"/>
          <w:sz w:val="16"/>
          <w:szCs w:val="16"/>
          <w:lang w:eastAsia="ru-RU"/>
        </w:rPr>
        <w:t>.</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ИНН_________________________________________ КПП __________________________________________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Телефон ____________________________________________ Факс ____________________________________</w:t>
      </w:r>
    </w:p>
    <w:p w:rsidR="008F514D" w:rsidRPr="008F514D" w:rsidRDefault="008F514D" w:rsidP="008F514D">
      <w:pPr>
        <w:widowControl w:val="0"/>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w:t>
      </w:r>
      <w:proofErr w:type="gramStart"/>
      <w:r w:rsidRPr="008F514D">
        <w:rPr>
          <w:rFonts w:ascii="Times New Roman" w:eastAsia="Times New Roman" w:hAnsi="Times New Roman" w:cs="Times New Roman"/>
          <w:sz w:val="16"/>
          <w:szCs w:val="16"/>
          <w:lang w:eastAsia="ru-RU"/>
        </w:rPr>
        <w:t>ии ау</w:t>
      </w:r>
      <w:proofErr w:type="gramEnd"/>
      <w:r w:rsidRPr="008F514D">
        <w:rPr>
          <w:rFonts w:ascii="Times New Roman" w:eastAsia="Times New Roman" w:hAnsi="Times New Roman" w:cs="Times New Roman"/>
          <w:sz w:val="16"/>
          <w:szCs w:val="16"/>
          <w:lang w:eastAsia="ru-RU"/>
        </w:rPr>
        <w:t>кциона в электронной форме:</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8F514D" w:rsidRPr="008F514D" w:rsidRDefault="008F514D" w:rsidP="008F514D">
      <w:pPr>
        <w:widowControl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1. Основные характеристики земельного участка: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574"/>
      </w:tblGrid>
      <w:tr w:rsidR="008F514D" w:rsidRPr="008F514D" w:rsidTr="008F514D">
        <w:tc>
          <w:tcPr>
            <w:tcW w:w="2207" w:type="dxa"/>
            <w:shd w:val="clear" w:color="auto" w:fill="auto"/>
            <w:vAlign w:val="center"/>
          </w:tcPr>
          <w:p w:rsidR="008F514D" w:rsidRPr="008F514D" w:rsidRDefault="008F514D" w:rsidP="008F514D">
            <w:pPr>
              <w:widowControl w:val="0"/>
              <w:tabs>
                <w:tab w:val="left" w:pos="-142"/>
                <w:tab w:val="left" w:pos="0"/>
              </w:tabs>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Адрес (описание местоположения)</w:t>
            </w:r>
          </w:p>
        </w:tc>
        <w:tc>
          <w:tcPr>
            <w:tcW w:w="7574" w:type="dxa"/>
            <w:shd w:val="clear" w:color="auto" w:fill="auto"/>
            <w:vAlign w:val="center"/>
          </w:tcPr>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8F514D">
              <w:rPr>
                <w:rFonts w:ascii="Times New Roman" w:eastAsia="Times New Roman" w:hAnsi="Times New Roman" w:cs="Times New Roman"/>
                <w:spacing w:val="-2"/>
                <w:sz w:val="16"/>
                <w:szCs w:val="16"/>
                <w:lang w:eastAsia="ru-RU"/>
              </w:rPr>
              <w:t>Мокшанский</w:t>
            </w:r>
            <w:proofErr w:type="spellEnd"/>
            <w:r w:rsidRPr="008F514D">
              <w:rPr>
                <w:rFonts w:ascii="Times New Roman" w:eastAsia="Times New Roman" w:hAnsi="Times New Roman" w:cs="Times New Roman"/>
                <w:spacing w:val="-2"/>
                <w:sz w:val="16"/>
                <w:szCs w:val="16"/>
                <w:lang w:eastAsia="ru-RU"/>
              </w:rPr>
              <w:t xml:space="preserve"> муниципальный район, сельское поселение Засечный сельсовет, д. Воронцовка</w:t>
            </w:r>
          </w:p>
        </w:tc>
      </w:tr>
      <w:tr w:rsidR="008F514D" w:rsidRPr="008F514D" w:rsidTr="008F514D">
        <w:tc>
          <w:tcPr>
            <w:tcW w:w="2207" w:type="dxa"/>
            <w:shd w:val="clear" w:color="auto" w:fill="auto"/>
            <w:vAlign w:val="center"/>
          </w:tcPr>
          <w:p w:rsidR="008F514D" w:rsidRPr="008F514D" w:rsidRDefault="008F514D" w:rsidP="008F514D">
            <w:pPr>
              <w:widowControl w:val="0"/>
              <w:tabs>
                <w:tab w:val="left" w:pos="-142"/>
                <w:tab w:val="left" w:pos="0"/>
              </w:tabs>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Кадастровый номер</w:t>
            </w:r>
          </w:p>
        </w:tc>
        <w:tc>
          <w:tcPr>
            <w:tcW w:w="7574" w:type="dxa"/>
            <w:shd w:val="clear" w:color="auto" w:fill="auto"/>
            <w:vAlign w:val="center"/>
          </w:tcPr>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58:18:0000000:2132</w:t>
            </w:r>
          </w:p>
        </w:tc>
      </w:tr>
      <w:tr w:rsidR="008F514D" w:rsidRPr="008F514D" w:rsidTr="008F514D">
        <w:tc>
          <w:tcPr>
            <w:tcW w:w="2207" w:type="dxa"/>
            <w:shd w:val="clear" w:color="auto" w:fill="auto"/>
            <w:vAlign w:val="center"/>
          </w:tcPr>
          <w:p w:rsidR="008F514D" w:rsidRPr="008F514D" w:rsidRDefault="008F514D" w:rsidP="008F514D">
            <w:pPr>
              <w:widowControl w:val="0"/>
              <w:tabs>
                <w:tab w:val="left" w:pos="-142"/>
                <w:tab w:val="left" w:pos="0"/>
              </w:tabs>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Площадь</w:t>
            </w:r>
          </w:p>
        </w:tc>
        <w:tc>
          <w:tcPr>
            <w:tcW w:w="7574" w:type="dxa"/>
            <w:shd w:val="clear" w:color="auto" w:fill="auto"/>
            <w:vAlign w:val="center"/>
          </w:tcPr>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1 325 861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w:t>
            </w:r>
          </w:p>
        </w:tc>
      </w:tr>
      <w:tr w:rsidR="008F514D" w:rsidRPr="008F514D" w:rsidTr="008F514D">
        <w:tc>
          <w:tcPr>
            <w:tcW w:w="2207" w:type="dxa"/>
            <w:shd w:val="clear" w:color="auto" w:fill="auto"/>
            <w:vAlign w:val="center"/>
          </w:tcPr>
          <w:p w:rsidR="008F514D" w:rsidRPr="008F514D" w:rsidRDefault="008F514D" w:rsidP="008F514D">
            <w:pPr>
              <w:widowControl w:val="0"/>
              <w:tabs>
                <w:tab w:val="left" w:pos="-142"/>
                <w:tab w:val="left" w:pos="0"/>
              </w:tabs>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Вид разрешенного использования земельного участка</w:t>
            </w:r>
          </w:p>
        </w:tc>
        <w:tc>
          <w:tcPr>
            <w:tcW w:w="7574" w:type="dxa"/>
            <w:shd w:val="clear" w:color="auto" w:fill="auto"/>
            <w:vAlign w:val="center"/>
          </w:tcPr>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r>
      <w:tr w:rsidR="008F514D" w:rsidRPr="008F514D" w:rsidTr="008F514D">
        <w:tc>
          <w:tcPr>
            <w:tcW w:w="2207" w:type="dxa"/>
            <w:shd w:val="clear" w:color="auto" w:fill="auto"/>
            <w:vAlign w:val="center"/>
          </w:tcPr>
          <w:p w:rsidR="008F514D" w:rsidRPr="008F514D" w:rsidRDefault="008F514D" w:rsidP="008F514D">
            <w:pPr>
              <w:widowControl w:val="0"/>
              <w:tabs>
                <w:tab w:val="left" w:pos="-142"/>
                <w:tab w:val="left" w:pos="0"/>
              </w:tabs>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Категория земель</w:t>
            </w:r>
          </w:p>
        </w:tc>
        <w:tc>
          <w:tcPr>
            <w:tcW w:w="7574" w:type="dxa"/>
            <w:shd w:val="clear" w:color="auto" w:fill="auto"/>
            <w:vAlign w:val="center"/>
          </w:tcPr>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Земли сельскохозяйственного назначения</w:t>
            </w:r>
          </w:p>
        </w:tc>
      </w:tr>
      <w:tr w:rsidR="008F514D" w:rsidRPr="008F514D" w:rsidTr="008F514D">
        <w:trPr>
          <w:trHeight w:val="945"/>
        </w:trPr>
        <w:tc>
          <w:tcPr>
            <w:tcW w:w="2207" w:type="dxa"/>
            <w:shd w:val="clear" w:color="auto" w:fill="auto"/>
            <w:vAlign w:val="center"/>
          </w:tcPr>
          <w:p w:rsidR="008F514D" w:rsidRPr="008F514D" w:rsidRDefault="008F514D" w:rsidP="008F514D">
            <w:pPr>
              <w:widowControl w:val="0"/>
              <w:tabs>
                <w:tab w:val="left" w:pos="-142"/>
                <w:tab w:val="left" w:pos="0"/>
              </w:tabs>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574" w:type="dxa"/>
            <w:shd w:val="clear" w:color="auto" w:fill="auto"/>
            <w:vAlign w:val="center"/>
          </w:tcPr>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1. часть земельного участка площадью 275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 охранная зона 58:18-6.798;</w:t>
            </w:r>
          </w:p>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2. часть земельного участка площадью 58261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 охранная зона 58:18-6.324;</w:t>
            </w:r>
          </w:p>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 часть земельного участка площадью 42241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 охранная зона 58:18-6.263;</w:t>
            </w:r>
          </w:p>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8F514D">
              <w:rPr>
                <w:rFonts w:ascii="Times New Roman" w:eastAsia="Times New Roman" w:hAnsi="Times New Roman" w:cs="Times New Roman"/>
                <w:sz w:val="16"/>
                <w:szCs w:val="16"/>
                <w:lang w:eastAsia="ru-RU"/>
              </w:rPr>
              <w:t>кВ</w:t>
            </w:r>
            <w:proofErr w:type="spellEnd"/>
            <w:r w:rsidRPr="008F514D">
              <w:rPr>
                <w:rFonts w:ascii="Times New Roman" w:eastAsia="Times New Roman" w:hAnsi="Times New Roman" w:cs="Times New Roman"/>
                <w:sz w:val="16"/>
                <w:szCs w:val="16"/>
                <w:lang w:eastAsia="ru-RU"/>
              </w:rPr>
              <w:t xml:space="preserve"> Мокшан-</w:t>
            </w:r>
            <w:proofErr w:type="spellStart"/>
            <w:r w:rsidRPr="008F514D">
              <w:rPr>
                <w:rFonts w:ascii="Times New Roman" w:eastAsia="Times New Roman" w:hAnsi="Times New Roman" w:cs="Times New Roman"/>
                <w:sz w:val="16"/>
                <w:szCs w:val="16"/>
                <w:lang w:eastAsia="ru-RU"/>
              </w:rPr>
              <w:t>Царевщино</w:t>
            </w:r>
            <w:proofErr w:type="spellEnd"/>
            <w:r w:rsidRPr="008F514D">
              <w:rPr>
                <w:rFonts w:ascii="Times New Roman" w:eastAsia="Times New Roman" w:hAnsi="Times New Roman" w:cs="Times New Roman"/>
                <w:sz w:val="16"/>
                <w:szCs w:val="16"/>
                <w:lang w:eastAsia="ru-RU"/>
              </w:rPr>
              <w:t>;  тип зоны: зона публичного сервитута;</w:t>
            </w:r>
          </w:p>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8F514D">
              <w:rPr>
                <w:rFonts w:ascii="Times New Roman" w:eastAsia="Times New Roman" w:hAnsi="Times New Roman" w:cs="Times New Roman"/>
                <w:sz w:val="16"/>
                <w:szCs w:val="16"/>
                <w:lang w:eastAsia="ru-RU"/>
              </w:rPr>
              <w:t>кВ</w:t>
            </w:r>
            <w:proofErr w:type="spellEnd"/>
            <w:r w:rsidRPr="008F514D">
              <w:rPr>
                <w:rFonts w:ascii="Times New Roman" w:eastAsia="Times New Roman" w:hAnsi="Times New Roman" w:cs="Times New Roman"/>
                <w:sz w:val="16"/>
                <w:szCs w:val="16"/>
                <w:lang w:eastAsia="ru-RU"/>
              </w:rPr>
              <w:t xml:space="preserve"> ф№12 от ПС 35/10 </w:t>
            </w:r>
            <w:proofErr w:type="spellStart"/>
            <w:r w:rsidRPr="008F514D">
              <w:rPr>
                <w:rFonts w:ascii="Times New Roman" w:eastAsia="Times New Roman" w:hAnsi="Times New Roman" w:cs="Times New Roman"/>
                <w:sz w:val="16"/>
                <w:szCs w:val="16"/>
                <w:lang w:eastAsia="ru-RU"/>
              </w:rPr>
              <w:t>Царевщино</w:t>
            </w:r>
            <w:proofErr w:type="spellEnd"/>
            <w:r w:rsidRPr="008F514D">
              <w:rPr>
                <w:rFonts w:ascii="Times New Roman" w:eastAsia="Times New Roman" w:hAnsi="Times New Roman" w:cs="Times New Roman"/>
                <w:sz w:val="16"/>
                <w:szCs w:val="16"/>
                <w:lang w:eastAsia="ru-RU"/>
              </w:rPr>
              <w:t>; тип зоны: охранная зона инженерных коммуникаций;</w:t>
            </w:r>
          </w:p>
          <w:p w:rsidR="008F514D" w:rsidRPr="008F514D" w:rsidRDefault="008F514D" w:rsidP="008F514D">
            <w:pPr>
              <w:widowControl w:val="0"/>
              <w:tabs>
                <w:tab w:val="left" w:pos="-142"/>
                <w:tab w:val="left" w:pos="0"/>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8F514D">
              <w:rPr>
                <w:rFonts w:ascii="Times New Roman" w:eastAsia="Times New Roman" w:hAnsi="Times New Roman" w:cs="Times New Roman"/>
                <w:sz w:val="16"/>
                <w:szCs w:val="16"/>
                <w:lang w:eastAsia="ru-RU"/>
              </w:rPr>
              <w:t>кВ</w:t>
            </w:r>
            <w:proofErr w:type="spellEnd"/>
            <w:r w:rsidRPr="008F514D">
              <w:rPr>
                <w:rFonts w:ascii="Times New Roman" w:eastAsia="Times New Roman" w:hAnsi="Times New Roman" w:cs="Times New Roman"/>
                <w:sz w:val="16"/>
                <w:szCs w:val="16"/>
                <w:lang w:eastAsia="ru-RU"/>
              </w:rPr>
              <w:t xml:space="preserve"> «Мокшан-</w:t>
            </w:r>
            <w:proofErr w:type="spellStart"/>
            <w:r w:rsidRPr="008F514D">
              <w:rPr>
                <w:rFonts w:ascii="Times New Roman" w:eastAsia="Times New Roman" w:hAnsi="Times New Roman" w:cs="Times New Roman"/>
                <w:sz w:val="16"/>
                <w:szCs w:val="16"/>
                <w:lang w:eastAsia="ru-RU"/>
              </w:rPr>
              <w:t>Царевщино</w:t>
            </w:r>
            <w:proofErr w:type="spellEnd"/>
            <w:r w:rsidRPr="008F514D">
              <w:rPr>
                <w:rFonts w:ascii="Times New Roman" w:eastAsia="Times New Roman" w:hAnsi="Times New Roman" w:cs="Times New Roman"/>
                <w:sz w:val="16"/>
                <w:szCs w:val="16"/>
                <w:lang w:eastAsia="ru-RU"/>
              </w:rPr>
              <w:t>»; тип зоны: охранная зона инженерных коммуникаций.</w:t>
            </w:r>
          </w:p>
        </w:tc>
      </w:tr>
    </w:tbl>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 Заявитель обязуется:</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w:t>
      </w:r>
      <w:proofErr w:type="gramStart"/>
      <w:r w:rsidRPr="008F514D">
        <w:rPr>
          <w:rFonts w:ascii="Times New Roman" w:eastAsia="Times New Roman" w:hAnsi="Times New Roman" w:cs="Times New Roman"/>
          <w:sz w:val="16"/>
          <w:szCs w:val="16"/>
          <w:lang w:eastAsia="ru-RU"/>
        </w:rPr>
        <w:t>ии ау</w:t>
      </w:r>
      <w:proofErr w:type="gramEnd"/>
      <w:r w:rsidRPr="008F514D">
        <w:rPr>
          <w:rFonts w:ascii="Times New Roman" w:eastAsia="Times New Roman" w:hAnsi="Times New Roman" w:cs="Times New Roman"/>
          <w:sz w:val="16"/>
          <w:szCs w:val="16"/>
          <w:lang w:eastAsia="ru-RU"/>
        </w:rPr>
        <w:t>кциона в электронной форме.</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w:t>
      </w:r>
      <w:proofErr w:type="gramStart"/>
      <w:r w:rsidRPr="008F514D">
        <w:rPr>
          <w:rFonts w:ascii="Times New Roman" w:eastAsia="Times New Roman" w:hAnsi="Times New Roman" w:cs="Times New Roman"/>
          <w:sz w:val="16"/>
          <w:szCs w:val="16"/>
          <w:lang w:eastAsia="ru-RU"/>
        </w:rPr>
        <w:t>ии ау</w:t>
      </w:r>
      <w:proofErr w:type="gramEnd"/>
      <w:r w:rsidRPr="008F514D">
        <w:rPr>
          <w:rFonts w:ascii="Times New Roman" w:eastAsia="Times New Roman" w:hAnsi="Times New Roman" w:cs="Times New Roman"/>
          <w:sz w:val="16"/>
          <w:szCs w:val="16"/>
          <w:lang w:eastAsia="ru-RU"/>
        </w:rPr>
        <w:t>кциона в электронной форме и договором.</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w:t>
      </w:r>
      <w:proofErr w:type="gramStart"/>
      <w:r w:rsidRPr="008F514D">
        <w:rPr>
          <w:rFonts w:ascii="Times New Roman" w:eastAsia="Times New Roman" w:hAnsi="Times New Roman" w:cs="Times New Roman"/>
          <w:sz w:val="16"/>
          <w:szCs w:val="16"/>
          <w:lang w:eastAsia="ru-RU"/>
        </w:rPr>
        <w:t>ии ау</w:t>
      </w:r>
      <w:proofErr w:type="gramEnd"/>
      <w:r w:rsidRPr="008F514D">
        <w:rPr>
          <w:rFonts w:ascii="Times New Roman" w:eastAsia="Times New Roman" w:hAnsi="Times New Roman" w:cs="Times New Roman"/>
          <w:sz w:val="16"/>
          <w:szCs w:val="16"/>
          <w:lang w:eastAsia="ru-RU"/>
        </w:rPr>
        <w:t>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w:t>
      </w:r>
      <w:proofErr w:type="gramStart"/>
      <w:r w:rsidRPr="008F514D">
        <w:rPr>
          <w:rFonts w:ascii="Times New Roman" w:eastAsia="Times New Roman" w:hAnsi="Times New Roman" w:cs="Times New Roman"/>
          <w:sz w:val="16"/>
          <w:szCs w:val="16"/>
          <w:lang w:eastAsia="ru-RU"/>
        </w:rPr>
        <w:t>ии ау</w:t>
      </w:r>
      <w:proofErr w:type="gramEnd"/>
      <w:r w:rsidRPr="008F514D">
        <w:rPr>
          <w:rFonts w:ascii="Times New Roman" w:eastAsia="Times New Roman" w:hAnsi="Times New Roman" w:cs="Times New Roman"/>
          <w:sz w:val="16"/>
          <w:szCs w:val="16"/>
          <w:lang w:eastAsia="ru-RU"/>
        </w:rPr>
        <w:t>кциона в электронной форме.</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w:t>
      </w:r>
      <w:proofErr w:type="gramStart"/>
      <w:r w:rsidRPr="008F514D">
        <w:rPr>
          <w:rFonts w:ascii="Times New Roman" w:eastAsia="Times New Roman" w:hAnsi="Times New Roman" w:cs="Times New Roman"/>
          <w:sz w:val="16"/>
          <w:szCs w:val="16"/>
          <w:lang w:eastAsia="ru-RU"/>
        </w:rPr>
        <w:t>дств в к</w:t>
      </w:r>
      <w:proofErr w:type="gramEnd"/>
      <w:r w:rsidRPr="008F514D">
        <w:rPr>
          <w:rFonts w:ascii="Times New Roman" w:eastAsia="Times New Roman" w:hAnsi="Times New Roman" w:cs="Times New Roman"/>
          <w:sz w:val="16"/>
          <w:szCs w:val="16"/>
          <w:lang w:eastAsia="ru-RU"/>
        </w:rPr>
        <w:t>ачестве задатка, и они ему понятны.</w:t>
      </w:r>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2.7. </w:t>
      </w:r>
      <w:proofErr w:type="gramStart"/>
      <w:r w:rsidRPr="008F514D">
        <w:rPr>
          <w:rFonts w:ascii="Times New Roman" w:eastAsia="Times New Roman" w:hAnsi="Times New Roman" w:cs="Times New Roman"/>
          <w:sz w:val="16"/>
          <w:szCs w:val="16"/>
          <w:lang w:eastAsia="ru-RU"/>
        </w:rPr>
        <w:t>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roofErr w:type="gramEnd"/>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w:t>
      </w:r>
      <w:proofErr w:type="gramStart"/>
      <w:r w:rsidRPr="008F514D">
        <w:rPr>
          <w:rFonts w:ascii="Times New Roman" w:eastAsia="Times New Roman" w:hAnsi="Times New Roman" w:cs="Times New Roman"/>
          <w:sz w:val="16"/>
          <w:szCs w:val="16"/>
          <w:lang w:eastAsia="ru-RU"/>
        </w:rPr>
        <w:t>ии ау</w:t>
      </w:r>
      <w:proofErr w:type="gramEnd"/>
      <w:r w:rsidRPr="008F514D">
        <w:rPr>
          <w:rFonts w:ascii="Times New Roman" w:eastAsia="Times New Roman" w:hAnsi="Times New Roman" w:cs="Times New Roman"/>
          <w:sz w:val="16"/>
          <w:szCs w:val="16"/>
          <w:lang w:eastAsia="ru-RU"/>
        </w:rPr>
        <w:t xml:space="preserve">кциона в электронной форме, а также приостановлением процедуры проведения аукциона в электронной форме. </w:t>
      </w:r>
      <w:proofErr w:type="gramStart"/>
      <w:r w:rsidRPr="008F514D">
        <w:rPr>
          <w:rFonts w:ascii="Times New Roman" w:eastAsia="Times New Roman" w:hAnsi="Times New Roman" w:cs="Times New Roman"/>
          <w:sz w:val="16"/>
          <w:szCs w:val="16"/>
          <w:lang w:eastAsia="ru-RU"/>
        </w:rPr>
        <w:t xml:space="preserve">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20" w:history="1">
        <w:proofErr w:type="gramEnd"/>
        <w:r w:rsidRPr="008F514D">
          <w:rPr>
            <w:rFonts w:ascii="Times New Roman" w:eastAsia="Times New Roman" w:hAnsi="Times New Roman" w:cs="Times New Roman"/>
            <w:color w:val="0000FF"/>
            <w:sz w:val="16"/>
            <w:szCs w:val="16"/>
            <w:u w:val="single"/>
            <w:lang w:val="en-US" w:eastAsia="ru-RU"/>
          </w:rPr>
          <w:t>www</w:t>
        </w:r>
        <w:r w:rsidRPr="008F514D">
          <w:rPr>
            <w:rFonts w:ascii="Times New Roman" w:eastAsia="Times New Roman" w:hAnsi="Times New Roman" w:cs="Times New Roman"/>
            <w:color w:val="0000FF"/>
            <w:sz w:val="16"/>
            <w:szCs w:val="16"/>
            <w:u w:val="single"/>
            <w:lang w:eastAsia="ru-RU"/>
          </w:rPr>
          <w:t>.</w:t>
        </w:r>
        <w:r w:rsidRPr="008F514D">
          <w:rPr>
            <w:rFonts w:ascii="Times New Roman" w:eastAsia="Times New Roman" w:hAnsi="Times New Roman" w:cs="Times New Roman"/>
            <w:color w:val="0000FF"/>
            <w:sz w:val="16"/>
            <w:szCs w:val="16"/>
            <w:u w:val="single"/>
            <w:lang w:val="en-US" w:eastAsia="ru-RU"/>
          </w:rPr>
          <w:t>torgi</w:t>
        </w:r>
        <w:r w:rsidRPr="008F514D">
          <w:rPr>
            <w:rFonts w:ascii="Times New Roman" w:eastAsia="Times New Roman" w:hAnsi="Times New Roman" w:cs="Times New Roman"/>
            <w:color w:val="0000FF"/>
            <w:sz w:val="16"/>
            <w:szCs w:val="16"/>
            <w:u w:val="single"/>
            <w:lang w:eastAsia="ru-RU"/>
          </w:rPr>
          <w:t>.</w:t>
        </w:r>
        <w:r w:rsidRPr="008F514D">
          <w:rPr>
            <w:rFonts w:ascii="Times New Roman" w:eastAsia="Times New Roman" w:hAnsi="Times New Roman" w:cs="Times New Roman"/>
            <w:color w:val="0000FF"/>
            <w:sz w:val="16"/>
            <w:szCs w:val="16"/>
            <w:u w:val="single"/>
            <w:lang w:val="en-US" w:eastAsia="ru-RU"/>
          </w:rPr>
          <w:t>gov</w:t>
        </w:r>
        <w:r w:rsidRPr="008F514D">
          <w:rPr>
            <w:rFonts w:ascii="Times New Roman" w:eastAsia="Times New Roman" w:hAnsi="Times New Roman" w:cs="Times New Roman"/>
            <w:color w:val="0000FF"/>
            <w:sz w:val="16"/>
            <w:szCs w:val="16"/>
            <w:u w:val="single"/>
            <w:lang w:eastAsia="ru-RU"/>
          </w:rPr>
          <w:t>.</w:t>
        </w:r>
        <w:proofErr w:type="gramStart"/>
        <w:r w:rsidRPr="008F514D">
          <w:rPr>
            <w:rFonts w:ascii="Times New Roman" w:eastAsia="Times New Roman" w:hAnsi="Times New Roman" w:cs="Times New Roman"/>
            <w:color w:val="0000FF"/>
            <w:sz w:val="16"/>
            <w:szCs w:val="16"/>
            <w:u w:val="single"/>
            <w:lang w:val="en-US" w:eastAsia="ru-RU"/>
          </w:rPr>
          <w:t>ru</w:t>
        </w:r>
      </w:hyperlink>
      <w:r w:rsidRPr="008F514D">
        <w:rPr>
          <w:rFonts w:ascii="Times New Roman" w:eastAsia="Times New Roman" w:hAnsi="Times New Roman" w:cs="Times New Roman"/>
          <w:sz w:val="16"/>
          <w:szCs w:val="16"/>
          <w:lang w:eastAsia="ru-RU"/>
        </w:rPr>
        <w:t xml:space="preserve"> и сайте Оператора электронной площадки.</w:t>
      </w:r>
      <w:proofErr w:type="gramEnd"/>
    </w:p>
    <w:p w:rsidR="008F514D" w:rsidRPr="008F514D" w:rsidRDefault="008F514D" w:rsidP="008F514D">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8F514D" w:rsidRPr="008F514D" w:rsidRDefault="008F514D" w:rsidP="008F514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F514D">
        <w:rPr>
          <w:rFonts w:ascii="Times New Roman" w:eastAsia="Arial Unicode MS" w:hAnsi="Times New Roman" w:cs="Times New Roman"/>
          <w:b/>
          <w:bCs/>
          <w:sz w:val="16"/>
          <w:szCs w:val="16"/>
          <w:lang w:eastAsia="ru-RU"/>
        </w:rPr>
        <w:t>Реквизиты для возврата задатка:</w:t>
      </w:r>
    </w:p>
    <w:p w:rsidR="008F514D" w:rsidRPr="008F514D" w:rsidRDefault="008F514D" w:rsidP="008F514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F514D">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ИНН</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КПП</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lastRenderedPageBreak/>
              <w:t>Наименование банка</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БИК</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81"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bl>
    <w:p w:rsidR="008F514D" w:rsidRPr="008F514D" w:rsidRDefault="008F514D" w:rsidP="008F514D">
      <w:pPr>
        <w:widowControl w:val="0"/>
        <w:ind w:right="-2"/>
        <w:rPr>
          <w:rFonts w:ascii="Times New Roman" w:eastAsia="Times New Roman" w:hAnsi="Times New Roman" w:cs="Times New Roman"/>
          <w:sz w:val="16"/>
          <w:szCs w:val="16"/>
          <w:lang w:eastAsia="ru-RU"/>
        </w:rPr>
      </w:pPr>
    </w:p>
    <w:p w:rsidR="008F514D" w:rsidRPr="008F514D" w:rsidRDefault="008F514D" w:rsidP="008F514D">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8F514D">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ИНН</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БИК</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r w:rsidR="008F514D" w:rsidRPr="008F514D" w:rsidTr="007241FD">
        <w:tc>
          <w:tcPr>
            <w:tcW w:w="5278" w:type="dxa"/>
            <w:shd w:val="clear" w:color="auto" w:fill="auto"/>
            <w:vAlign w:val="center"/>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8F514D" w:rsidRPr="008F514D" w:rsidRDefault="008F514D" w:rsidP="008F514D">
            <w:pPr>
              <w:widowControl w:val="0"/>
              <w:ind w:right="-2"/>
              <w:jc w:val="center"/>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указывается Заявителем</w:t>
            </w:r>
          </w:p>
        </w:tc>
      </w:tr>
    </w:tbl>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p>
    <w:p w:rsidR="008F514D" w:rsidRPr="008F514D" w:rsidRDefault="008F514D" w:rsidP="008F514D">
      <w:pPr>
        <w:widowControl w:val="0"/>
        <w:ind w:right="-2"/>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8F514D" w:rsidRPr="008F514D" w:rsidRDefault="008F514D" w:rsidP="008F514D">
      <w:pPr>
        <w:widowControl w:val="0"/>
        <w:ind w:right="-2"/>
        <w:rPr>
          <w:rFonts w:ascii="Times New Roman" w:eastAsia="Times New Roman" w:hAnsi="Times New Roman" w:cs="Times New Roman"/>
          <w:sz w:val="16"/>
          <w:szCs w:val="16"/>
          <w:lang w:eastAsia="ru-RU"/>
        </w:rPr>
      </w:pP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i/>
          <w:sz w:val="16"/>
          <w:szCs w:val="16"/>
          <w:lang w:eastAsia="ru-RU"/>
        </w:rPr>
        <w:t xml:space="preserve">  </w:t>
      </w:r>
      <w:r w:rsidRPr="008F514D">
        <w:rPr>
          <w:rFonts w:ascii="Times New Roman" w:eastAsia="Times New Roman" w:hAnsi="Times New Roman" w:cs="Times New Roman"/>
          <w:sz w:val="16"/>
          <w:szCs w:val="16"/>
          <w:lang w:eastAsia="ru-RU"/>
        </w:rPr>
        <w:t xml:space="preserve">Приложение: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w:t>
      </w:r>
      <w:proofErr w:type="gramStart"/>
      <w:r w:rsidRPr="008F514D">
        <w:rPr>
          <w:rFonts w:ascii="Times New Roman" w:eastAsia="Times New Roman" w:hAnsi="Times New Roman" w:cs="Times New Roman"/>
          <w:sz w:val="16"/>
          <w:szCs w:val="16"/>
          <w:lang w:eastAsia="ru-RU"/>
        </w:rPr>
        <w:t>доверенность</w:t>
      </w:r>
      <w:proofErr w:type="gramEnd"/>
      <w:r w:rsidRPr="008F514D">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заявителя);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8F514D">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F514D">
        <w:rPr>
          <w:rFonts w:ascii="Times New Roman" w:eastAsia="Times New Roman" w:hAnsi="Times New Roman" w:cs="Times New Roman"/>
          <w:sz w:val="16"/>
          <w:szCs w:val="16"/>
          <w:lang w:eastAsia="ru-RU"/>
        </w:rPr>
        <w:t>, если заявителем является иностранное юридическое лицо;</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-документы, подтверждающие внесение задатка.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p>
    <w:p w:rsidR="008F514D" w:rsidRPr="008F514D" w:rsidRDefault="008F514D" w:rsidP="008F514D">
      <w:pPr>
        <w:widowControl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8F514D" w:rsidRPr="008F514D" w:rsidRDefault="008F514D" w:rsidP="008F514D">
      <w:pPr>
        <w:widowControl w:val="0"/>
        <w:ind w:right="-2"/>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 xml:space="preserve">      </w:t>
      </w:r>
    </w:p>
    <w:p w:rsidR="008F514D" w:rsidRPr="008F514D" w:rsidRDefault="008F514D" w:rsidP="008F514D">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8F514D" w:rsidRPr="008F514D" w:rsidTr="007241FD">
        <w:tc>
          <w:tcPr>
            <w:tcW w:w="2378" w:type="dxa"/>
            <w:vAlign w:val="bottom"/>
            <w:hideMark/>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Подпись Заявителя</w:t>
            </w:r>
          </w:p>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p>
        </w:tc>
      </w:tr>
      <w:tr w:rsidR="008F514D" w:rsidRPr="008F514D" w:rsidTr="007241FD">
        <w:tc>
          <w:tcPr>
            <w:tcW w:w="2378" w:type="dxa"/>
            <w:vAlign w:val="bottom"/>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p>
        </w:tc>
        <w:tc>
          <w:tcPr>
            <w:tcW w:w="2452" w:type="dxa"/>
            <w:hideMark/>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(подпись)</w:t>
            </w:r>
          </w:p>
        </w:tc>
        <w:tc>
          <w:tcPr>
            <w:tcW w:w="287" w:type="dxa"/>
            <w:vAlign w:val="bottom"/>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p>
        </w:tc>
        <w:tc>
          <w:tcPr>
            <w:tcW w:w="5259" w:type="dxa"/>
            <w:hideMark/>
          </w:tcPr>
          <w:p w:rsidR="008F514D" w:rsidRPr="008F514D" w:rsidRDefault="008F514D" w:rsidP="008F514D">
            <w:pPr>
              <w:widowControl w:val="0"/>
              <w:ind w:right="-2"/>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(расшифровка)</w:t>
            </w:r>
          </w:p>
        </w:tc>
      </w:tr>
    </w:tbl>
    <w:p w:rsidR="008F514D" w:rsidRPr="008F514D" w:rsidRDefault="008F514D" w:rsidP="008F514D">
      <w:pPr>
        <w:widowControl w:val="0"/>
        <w:ind w:right="-2"/>
        <w:rPr>
          <w:rFonts w:ascii="Times New Roman" w:eastAsia="Times New Roman" w:hAnsi="Times New Roman" w:cs="Times New Roman"/>
          <w:sz w:val="16"/>
          <w:szCs w:val="16"/>
          <w:lang w:eastAsia="ru-RU"/>
        </w:rPr>
      </w:pPr>
    </w:p>
    <w:p w:rsidR="008F514D" w:rsidRPr="008F514D" w:rsidRDefault="008F514D" w:rsidP="008F514D">
      <w:pPr>
        <w:widowControl w:val="0"/>
        <w:ind w:right="-2"/>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«__» _____________ 20___г.  </w:t>
      </w:r>
    </w:p>
    <w:p w:rsidR="008F514D" w:rsidRPr="008F514D" w:rsidRDefault="008F514D" w:rsidP="008F514D">
      <w:pPr>
        <w:widowControl w:val="0"/>
        <w:ind w:firstLine="540"/>
        <w:rPr>
          <w:rFonts w:ascii="Times New Roman" w:eastAsia="Times New Roman" w:hAnsi="Times New Roman" w:cs="Times New Roman"/>
          <w:sz w:val="16"/>
          <w:szCs w:val="16"/>
          <w:lang w:eastAsia="ru-RU"/>
        </w:rPr>
      </w:pPr>
    </w:p>
    <w:p w:rsidR="008F514D" w:rsidRPr="008F514D" w:rsidRDefault="008F514D" w:rsidP="008F514D">
      <w:pPr>
        <w:widowControl w:val="0"/>
        <w:ind w:firstLine="540"/>
        <w:rPr>
          <w:rFonts w:ascii="Times New Roman" w:eastAsia="Times New Roman" w:hAnsi="Times New Roman" w:cs="Times New Roman"/>
          <w:sz w:val="16"/>
          <w:szCs w:val="16"/>
          <w:lang w:eastAsia="ru-RU"/>
        </w:rPr>
      </w:pPr>
    </w:p>
    <w:p w:rsidR="008F514D" w:rsidRPr="008F514D" w:rsidRDefault="008F514D" w:rsidP="008F514D">
      <w:pPr>
        <w:spacing w:after="200" w:line="276" w:lineRule="auto"/>
        <w:jc w:val="center"/>
        <w:rPr>
          <w:rFonts w:ascii="Times New Roman" w:eastAsia="Calibri" w:hAnsi="Times New Roman" w:cs="Times New Roman"/>
          <w:b/>
          <w:sz w:val="16"/>
          <w:szCs w:val="16"/>
        </w:rPr>
      </w:pPr>
      <w:r w:rsidRPr="008F514D">
        <w:rPr>
          <w:rFonts w:ascii="Times New Roman" w:eastAsia="Calibri" w:hAnsi="Times New Roman" w:cs="Times New Roman"/>
          <w:b/>
          <w:sz w:val="16"/>
          <w:szCs w:val="16"/>
        </w:rPr>
        <w:t>Извещение о проведен</w:t>
      </w:r>
      <w:proofErr w:type="gramStart"/>
      <w:r w:rsidRPr="008F514D">
        <w:rPr>
          <w:rFonts w:ascii="Times New Roman" w:eastAsia="Calibri" w:hAnsi="Times New Roman" w:cs="Times New Roman"/>
          <w:b/>
          <w:sz w:val="16"/>
          <w:szCs w:val="16"/>
        </w:rPr>
        <w:t>ии ау</w:t>
      </w:r>
      <w:proofErr w:type="gramEnd"/>
      <w:r w:rsidRPr="008F514D">
        <w:rPr>
          <w:rFonts w:ascii="Times New Roman" w:eastAsia="Calibri" w:hAnsi="Times New Roman" w:cs="Times New Roman"/>
          <w:b/>
          <w:sz w:val="16"/>
          <w:szCs w:val="16"/>
        </w:rPr>
        <w:t>кциона в электронной форме по продаже земельного участка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8F514D" w:rsidRPr="008F514D" w:rsidTr="008F514D">
        <w:trPr>
          <w:trHeight w:val="195"/>
        </w:trPr>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Форма проведения торгов</w:t>
            </w:r>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8F514D" w:rsidRPr="008F514D" w:rsidTr="008F514D">
        <w:trPr>
          <w:trHeight w:val="765"/>
        </w:trPr>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Организатор электронного аукциона</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Администрация Мокшанского района Пензенской области</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Адрес: 442370, Российская Федерация, Пензенская область, </w:t>
            </w:r>
            <w:proofErr w:type="spellStart"/>
            <w:r w:rsidRPr="008F514D">
              <w:rPr>
                <w:rFonts w:ascii="Times New Roman" w:eastAsia="Calibri" w:hAnsi="Times New Roman" w:cs="Times New Roman"/>
                <w:sz w:val="16"/>
                <w:szCs w:val="16"/>
              </w:rPr>
              <w:t>Мокшанский</w:t>
            </w:r>
            <w:proofErr w:type="spellEnd"/>
            <w:r w:rsidRPr="008F514D">
              <w:rPr>
                <w:rFonts w:ascii="Times New Roman" w:eastAsia="Calibri" w:hAnsi="Times New Roman" w:cs="Times New Roman"/>
                <w:sz w:val="16"/>
                <w:szCs w:val="16"/>
              </w:rPr>
              <w:t xml:space="preserve"> район, </w:t>
            </w:r>
            <w:proofErr w:type="spellStart"/>
            <w:r w:rsidRPr="008F514D">
              <w:rPr>
                <w:rFonts w:ascii="Times New Roman" w:eastAsia="Calibri" w:hAnsi="Times New Roman" w:cs="Times New Roman"/>
                <w:sz w:val="16"/>
                <w:szCs w:val="16"/>
              </w:rPr>
              <w:t>р.п</w:t>
            </w:r>
            <w:proofErr w:type="spellEnd"/>
            <w:r w:rsidRPr="008F514D">
              <w:rPr>
                <w:rFonts w:ascii="Times New Roman" w:eastAsia="Calibri" w:hAnsi="Times New Roman" w:cs="Times New Roman"/>
                <w:sz w:val="16"/>
                <w:szCs w:val="16"/>
              </w:rPr>
              <w:t xml:space="preserve">. Мокшан, ул. </w:t>
            </w:r>
            <w:proofErr w:type="spellStart"/>
            <w:r w:rsidRPr="008F514D">
              <w:rPr>
                <w:rFonts w:ascii="Times New Roman" w:eastAsia="Calibri" w:hAnsi="Times New Roman" w:cs="Times New Roman"/>
                <w:sz w:val="16"/>
                <w:szCs w:val="16"/>
              </w:rPr>
              <w:t>Поцелуева</w:t>
            </w:r>
            <w:proofErr w:type="spellEnd"/>
            <w:r w:rsidRPr="008F514D">
              <w:rPr>
                <w:rFonts w:ascii="Times New Roman" w:eastAsia="Calibri" w:hAnsi="Times New Roman" w:cs="Times New Roman"/>
                <w:sz w:val="16"/>
                <w:szCs w:val="16"/>
              </w:rPr>
              <w:t>, д. 1</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Тел. 8 841 50 2-79-07, факс 8 841 50 2-73-27</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Адрес электронной почты: </w:t>
            </w:r>
            <w:proofErr w:type="spellStart"/>
            <w:r w:rsidRPr="008F514D">
              <w:rPr>
                <w:rFonts w:ascii="Times New Roman" w:eastAsia="Calibri" w:hAnsi="Times New Roman" w:cs="Times New Roman"/>
                <w:sz w:val="16"/>
                <w:szCs w:val="16"/>
                <w:lang w:val="en-US"/>
              </w:rPr>
              <w:t>mokshan</w:t>
            </w:r>
            <w:proofErr w:type="spellEnd"/>
            <w:r w:rsidRPr="008F514D">
              <w:rPr>
                <w:rFonts w:ascii="Times New Roman" w:eastAsia="Calibri" w:hAnsi="Times New Roman" w:cs="Times New Roman"/>
                <w:sz w:val="16"/>
                <w:szCs w:val="16"/>
              </w:rPr>
              <w:t>_</w:t>
            </w:r>
            <w:proofErr w:type="spellStart"/>
            <w:r w:rsidRPr="008F514D">
              <w:rPr>
                <w:rFonts w:ascii="Times New Roman" w:eastAsia="Calibri" w:hAnsi="Times New Roman" w:cs="Times New Roman"/>
                <w:sz w:val="16"/>
                <w:szCs w:val="16"/>
                <w:lang w:val="en-US"/>
              </w:rPr>
              <w:t>adm</w:t>
            </w:r>
            <w:proofErr w:type="spellEnd"/>
            <w:r w:rsidRPr="008F514D">
              <w:rPr>
                <w:rFonts w:ascii="Times New Roman" w:eastAsia="Calibri" w:hAnsi="Times New Roman" w:cs="Times New Roman"/>
                <w:sz w:val="16"/>
                <w:szCs w:val="16"/>
              </w:rPr>
              <w:t>@</w:t>
            </w:r>
            <w:proofErr w:type="spellStart"/>
            <w:r w:rsidRPr="008F514D">
              <w:rPr>
                <w:rFonts w:ascii="Times New Roman" w:eastAsia="Calibri" w:hAnsi="Times New Roman" w:cs="Times New Roman"/>
                <w:sz w:val="16"/>
                <w:szCs w:val="16"/>
                <w:lang w:val="en-US"/>
              </w:rPr>
              <w:t>sura</w:t>
            </w:r>
            <w:proofErr w:type="spellEnd"/>
            <w:r w:rsidRPr="008F514D">
              <w:rPr>
                <w:rFonts w:ascii="Times New Roman" w:eastAsia="Calibri" w:hAnsi="Times New Roman" w:cs="Times New Roman"/>
                <w:sz w:val="16"/>
                <w:szCs w:val="16"/>
              </w:rPr>
              <w:t>.</w:t>
            </w:r>
            <w:proofErr w:type="spellStart"/>
            <w:r w:rsidRPr="008F514D">
              <w:rPr>
                <w:rFonts w:ascii="Times New Roman" w:eastAsia="Calibri" w:hAnsi="Times New Roman" w:cs="Times New Roman"/>
                <w:sz w:val="16"/>
                <w:szCs w:val="16"/>
                <w:lang w:val="en-US"/>
              </w:rPr>
              <w:t>ru</w:t>
            </w:r>
            <w:proofErr w:type="spellEnd"/>
            <w:r w:rsidRPr="008F514D">
              <w:rPr>
                <w:rFonts w:ascii="Times New Roman" w:eastAsia="Calibri" w:hAnsi="Times New Roman" w:cs="Times New Roman"/>
                <w:sz w:val="16"/>
                <w:szCs w:val="16"/>
              </w:rPr>
              <w:t>.</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Администрация Мокшанского района Пензенской области;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постановление администрации Мокшанского района Пензенской области от 02.09.2024</w:t>
            </w:r>
            <w:r w:rsidRPr="008F514D">
              <w:rPr>
                <w:rFonts w:ascii="Times New Roman" w:eastAsia="Calibri" w:hAnsi="Times New Roman" w:cs="Times New Roman"/>
                <w:color w:val="FF0000"/>
                <w:sz w:val="16"/>
                <w:szCs w:val="16"/>
              </w:rPr>
              <w:t xml:space="preserve"> </w:t>
            </w:r>
            <w:r w:rsidRPr="008F514D">
              <w:rPr>
                <w:rFonts w:ascii="Times New Roman" w:eastAsia="Calibri" w:hAnsi="Times New Roman" w:cs="Times New Roman"/>
                <w:sz w:val="16"/>
                <w:szCs w:val="16"/>
              </w:rPr>
              <w:t xml:space="preserve">№ 834 «О проведении повторно открытого аукциона в электронной форме по продаже земельного участка с разрешенным видом использования – выращивание зерновых и иных сельскохозяйственных культур» </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Место проведения электронного аукциона </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(Оператор электронной площадки)</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электронная площадка «РТС-тендер»</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w:t>
            </w:r>
            <w:r w:rsidRPr="008F514D">
              <w:rPr>
                <w:rFonts w:ascii="Times New Roman" w:eastAsia="Calibri" w:hAnsi="Times New Roman" w:cs="Times New Roman"/>
                <w:sz w:val="16"/>
                <w:szCs w:val="16"/>
                <w:lang w:val="en-US"/>
              </w:rPr>
              <w:t>www</w:t>
            </w:r>
            <w:r w:rsidRPr="008F514D">
              <w:rPr>
                <w:rFonts w:ascii="Times New Roman" w:eastAsia="Calibri" w:hAnsi="Times New Roman" w:cs="Times New Roman"/>
                <w:sz w:val="16"/>
                <w:szCs w:val="16"/>
              </w:rPr>
              <w:t>.</w:t>
            </w:r>
            <w:proofErr w:type="spellStart"/>
            <w:r w:rsidRPr="008F514D">
              <w:rPr>
                <w:rFonts w:ascii="Times New Roman" w:eastAsia="Calibri" w:hAnsi="Times New Roman" w:cs="Times New Roman"/>
                <w:sz w:val="16"/>
                <w:szCs w:val="16"/>
                <w:lang w:val="en-US"/>
              </w:rPr>
              <w:t>rts</w:t>
            </w:r>
            <w:proofErr w:type="spellEnd"/>
            <w:r w:rsidRPr="008F514D">
              <w:rPr>
                <w:rFonts w:ascii="Times New Roman" w:eastAsia="Calibri" w:hAnsi="Times New Roman" w:cs="Times New Roman"/>
                <w:sz w:val="16"/>
                <w:szCs w:val="16"/>
              </w:rPr>
              <w:t>-</w:t>
            </w:r>
            <w:r w:rsidRPr="008F514D">
              <w:rPr>
                <w:rFonts w:ascii="Times New Roman" w:eastAsia="Calibri" w:hAnsi="Times New Roman" w:cs="Times New Roman"/>
                <w:sz w:val="16"/>
                <w:szCs w:val="16"/>
                <w:lang w:val="en-US"/>
              </w:rPr>
              <w:t>tender</w:t>
            </w:r>
            <w:r w:rsidRPr="008F514D">
              <w:rPr>
                <w:rFonts w:ascii="Times New Roman" w:eastAsia="Calibri" w:hAnsi="Times New Roman" w:cs="Times New Roman"/>
                <w:sz w:val="16"/>
                <w:szCs w:val="16"/>
              </w:rPr>
              <w:t>.</w:t>
            </w:r>
            <w:proofErr w:type="spellStart"/>
            <w:r w:rsidRPr="008F514D">
              <w:rPr>
                <w:rFonts w:ascii="Times New Roman" w:eastAsia="Calibri" w:hAnsi="Times New Roman" w:cs="Times New Roman"/>
                <w:sz w:val="16"/>
                <w:szCs w:val="16"/>
                <w:lang w:val="en-US"/>
              </w:rPr>
              <w:t>ru</w:t>
            </w:r>
            <w:proofErr w:type="spellEnd"/>
            <w:r w:rsidRPr="008F514D">
              <w:rPr>
                <w:rFonts w:ascii="Times New Roman" w:eastAsia="Calibri" w:hAnsi="Times New Roman" w:cs="Times New Roman"/>
                <w:sz w:val="16"/>
                <w:szCs w:val="16"/>
              </w:rPr>
              <w:t>)</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Дата и время проведения электронного аукциона</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11.10. 2024 года в 10 часов 00 минут </w:t>
            </w:r>
          </w:p>
          <w:p w:rsid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(время московское)</w:t>
            </w:r>
          </w:p>
          <w:p w:rsidR="008F514D" w:rsidRPr="008F514D" w:rsidRDefault="008F514D" w:rsidP="008F514D">
            <w:pPr>
              <w:jc w:val="left"/>
              <w:rPr>
                <w:rFonts w:ascii="Times New Roman" w:eastAsia="Calibri" w:hAnsi="Times New Roman" w:cs="Times New Roman"/>
                <w:sz w:val="16"/>
                <w:szCs w:val="16"/>
              </w:rPr>
            </w:pP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Порядок проведения электронного аукциона</w:t>
            </w:r>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b/>
                <w:sz w:val="16"/>
                <w:szCs w:val="16"/>
                <w:u w:val="single"/>
              </w:rPr>
              <w:t>1.</w:t>
            </w:r>
            <w:r w:rsidRPr="008F514D">
              <w:rPr>
                <w:rFonts w:ascii="Times New Roman" w:eastAsia="Calibri" w:hAnsi="Times New Roman" w:cs="Times New Roman"/>
                <w:sz w:val="16"/>
                <w:szCs w:val="16"/>
                <w:u w:val="single"/>
              </w:rPr>
              <w:t xml:space="preserve"> </w:t>
            </w:r>
            <w:r w:rsidRPr="008F514D">
              <w:rPr>
                <w:rFonts w:ascii="Times New Roman" w:eastAsia="Calibri" w:hAnsi="Times New Roman" w:cs="Times New Roman"/>
                <w:b/>
                <w:sz w:val="16"/>
                <w:szCs w:val="16"/>
                <w:u w:val="single"/>
              </w:rPr>
              <w:t>Порядок рассмотрения Заявок.</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Рассмотрение Заявок осуществляется Аукционной комиссией.</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Заявитель не допускается к участию в аукционе в следующих случаях:</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 </w:t>
            </w:r>
            <w:proofErr w:type="gramStart"/>
            <w:r w:rsidRPr="008F514D">
              <w:rPr>
                <w:rFonts w:ascii="Times New Roman" w:eastAsia="Calibri" w:hAnsi="Times New Roman" w:cs="Times New Roman"/>
                <w:sz w:val="16"/>
                <w:szCs w:val="16"/>
              </w:rPr>
              <w:t>не поступление</w:t>
            </w:r>
            <w:proofErr w:type="gramEnd"/>
            <w:r w:rsidRPr="008F514D">
              <w:rPr>
                <w:rFonts w:ascii="Times New Roman" w:eastAsia="Calibri" w:hAnsi="Times New Roman" w:cs="Times New Roman"/>
                <w:sz w:val="16"/>
                <w:szCs w:val="16"/>
              </w:rPr>
              <w:t xml:space="preserve"> задатка на дату рассмотрения заявок на участие в аукционе:</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8F514D" w:rsidRPr="008F514D" w:rsidRDefault="008F514D" w:rsidP="008F514D">
            <w:pPr>
              <w:rPr>
                <w:rFonts w:ascii="Times New Roman" w:eastAsia="Calibri" w:hAnsi="Times New Roman" w:cs="Times New Roman"/>
                <w:sz w:val="16"/>
                <w:szCs w:val="16"/>
              </w:rPr>
            </w:pPr>
            <w:proofErr w:type="gramStart"/>
            <w:r w:rsidRPr="008F514D">
              <w:rPr>
                <w:rFonts w:ascii="Times New Roman" w:eastAsia="Calibri" w:hAnsi="Times New Roman" w:cs="Times New Roman"/>
                <w:sz w:val="16"/>
                <w:szCs w:val="16"/>
              </w:rPr>
              <w:t xml:space="preserve">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w:t>
            </w:r>
            <w:r w:rsidRPr="008F514D">
              <w:rPr>
                <w:rFonts w:ascii="Times New Roman" w:eastAsia="Calibri" w:hAnsi="Times New Roman" w:cs="Times New Roman"/>
                <w:sz w:val="16"/>
                <w:szCs w:val="16"/>
              </w:rPr>
              <w:lastRenderedPageBreak/>
              <w:t>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roofErr w:type="gramEnd"/>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w:t>
            </w:r>
            <w:proofErr w:type="gramStart"/>
            <w:r w:rsidRPr="008F514D">
              <w:rPr>
                <w:rFonts w:ascii="Times New Roman" w:eastAsia="Calibri" w:hAnsi="Times New Roman" w:cs="Times New Roman"/>
                <w:sz w:val="16"/>
                <w:szCs w:val="16"/>
              </w:rPr>
              <w:t>указанных</w:t>
            </w:r>
            <w:proofErr w:type="gramEnd"/>
            <w:r w:rsidRPr="008F514D">
              <w:rPr>
                <w:rFonts w:ascii="Times New Roman" w:eastAsia="Calibri" w:hAnsi="Times New Roman" w:cs="Times New Roman"/>
                <w:sz w:val="16"/>
                <w:szCs w:val="16"/>
              </w:rPr>
              <w:t xml:space="preserve"> в настоящем Извещении.</w:t>
            </w:r>
          </w:p>
          <w:p w:rsidR="008F514D" w:rsidRPr="008F514D" w:rsidRDefault="008F514D" w:rsidP="008F514D">
            <w:pPr>
              <w:rPr>
                <w:rFonts w:ascii="Times New Roman" w:eastAsia="Calibri" w:hAnsi="Times New Roman" w:cs="Times New Roman"/>
                <w:b/>
                <w:sz w:val="16"/>
                <w:szCs w:val="16"/>
                <w:u w:val="single"/>
              </w:rPr>
            </w:pPr>
            <w:r w:rsidRPr="008F514D">
              <w:rPr>
                <w:rFonts w:ascii="Times New Roman" w:eastAsia="Calibri" w:hAnsi="Times New Roman" w:cs="Times New Roman"/>
                <w:b/>
                <w:sz w:val="16"/>
                <w:szCs w:val="16"/>
                <w:u w:val="single"/>
              </w:rPr>
              <w:t>2. Порядок проведения электронного аукциона.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Процедура электронного аукциона проводится в день и время, </w:t>
            </w:r>
            <w:proofErr w:type="gramStart"/>
            <w:r w:rsidRPr="008F514D">
              <w:rPr>
                <w:rFonts w:ascii="Times New Roman" w:eastAsia="Calibri" w:hAnsi="Times New Roman" w:cs="Times New Roman"/>
                <w:sz w:val="16"/>
                <w:szCs w:val="16"/>
              </w:rPr>
              <w:t>указанные</w:t>
            </w:r>
            <w:proofErr w:type="gramEnd"/>
            <w:r w:rsidRPr="008F514D">
              <w:rPr>
                <w:rFonts w:ascii="Times New Roman" w:eastAsia="Calibri" w:hAnsi="Times New Roman" w:cs="Times New Roman"/>
                <w:sz w:val="16"/>
                <w:szCs w:val="16"/>
              </w:rPr>
              <w:t xml:space="preserve">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3. Подведение итогов электронного аукциона.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аренды земельного участка.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Договор купли-продажи земельного участка заключается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8F514D" w:rsidRPr="008F514D" w:rsidRDefault="008F514D" w:rsidP="008F514D">
            <w:pPr>
              <w:rPr>
                <w:rFonts w:ascii="Times New Roman" w:eastAsia="Calibri" w:hAnsi="Times New Roman" w:cs="Times New Roman"/>
                <w:sz w:val="16"/>
                <w:szCs w:val="16"/>
                <w:lang w:eastAsia="ru-RU"/>
              </w:rPr>
            </w:pPr>
            <w:proofErr w:type="gramStart"/>
            <w:r w:rsidRPr="008F514D">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proofErr w:type="spellStart"/>
            <w:r w:rsidRPr="008F514D">
              <w:rPr>
                <w:rFonts w:ascii="Times New Roman" w:eastAsia="Calibri" w:hAnsi="Times New Roman" w:cs="Times New Roman"/>
                <w:sz w:val="16"/>
                <w:szCs w:val="16"/>
                <w:lang w:val="en-US" w:eastAsia="ru-RU"/>
              </w:rPr>
              <w:t>torgi</w:t>
            </w:r>
            <w:proofErr w:type="spellEnd"/>
            <w:r w:rsidRPr="008F514D">
              <w:rPr>
                <w:rFonts w:ascii="Times New Roman" w:eastAsia="Calibri" w:hAnsi="Times New Roman" w:cs="Times New Roman"/>
                <w:sz w:val="16"/>
                <w:szCs w:val="16"/>
                <w:lang w:eastAsia="ru-RU"/>
              </w:rPr>
              <w:t>.</w:t>
            </w:r>
            <w:proofErr w:type="spellStart"/>
            <w:r w:rsidRPr="008F514D">
              <w:rPr>
                <w:rFonts w:ascii="Times New Roman" w:eastAsia="Calibri" w:hAnsi="Times New Roman" w:cs="Times New Roman"/>
                <w:sz w:val="16"/>
                <w:szCs w:val="16"/>
                <w:lang w:val="en-US" w:eastAsia="ru-RU"/>
              </w:rPr>
              <w:t>gov</w:t>
            </w:r>
            <w:proofErr w:type="spellEnd"/>
            <w:r w:rsidRPr="008F514D">
              <w:rPr>
                <w:rFonts w:ascii="Times New Roman" w:eastAsia="Calibri" w:hAnsi="Times New Roman" w:cs="Times New Roman"/>
                <w:sz w:val="16"/>
                <w:szCs w:val="16"/>
                <w:lang w:eastAsia="ru-RU"/>
              </w:rPr>
              <w:t>.</w:t>
            </w:r>
            <w:proofErr w:type="spellStart"/>
            <w:r w:rsidRPr="008F514D">
              <w:rPr>
                <w:rFonts w:ascii="Times New Roman" w:eastAsia="Calibri" w:hAnsi="Times New Roman" w:cs="Times New Roman"/>
                <w:sz w:val="16"/>
                <w:szCs w:val="16"/>
                <w:lang w:val="en-US" w:eastAsia="ru-RU"/>
              </w:rPr>
              <w:t>ru</w:t>
            </w:r>
            <w:proofErr w:type="spellEnd"/>
            <w:r w:rsidRPr="008F514D">
              <w:rPr>
                <w:rFonts w:ascii="Times New Roman" w:eastAsia="Calibri" w:hAnsi="Times New Roman" w:cs="Times New Roman"/>
                <w:sz w:val="16"/>
                <w:szCs w:val="16"/>
                <w:lang w:eastAsia="ru-RU"/>
              </w:rPr>
              <w:t xml:space="preserve">, на сайте электронной площадки </w:t>
            </w:r>
            <w:hyperlink r:id="rId21" w:history="1">
              <w:r w:rsidRPr="008F514D">
                <w:rPr>
                  <w:rFonts w:ascii="Times New Roman" w:eastAsia="Calibri" w:hAnsi="Times New Roman" w:cs="Times New Roman"/>
                  <w:color w:val="0000FF"/>
                  <w:sz w:val="16"/>
                  <w:szCs w:val="16"/>
                  <w:u w:val="single"/>
                  <w:lang w:val="en-US" w:eastAsia="ru-RU"/>
                </w:rPr>
                <w:t>www</w:t>
              </w:r>
              <w:r w:rsidRPr="008F514D">
                <w:rPr>
                  <w:rFonts w:ascii="Times New Roman" w:eastAsia="Calibri" w:hAnsi="Times New Roman" w:cs="Times New Roman"/>
                  <w:color w:val="0000FF"/>
                  <w:sz w:val="16"/>
                  <w:szCs w:val="16"/>
                  <w:u w:val="single"/>
                  <w:lang w:eastAsia="ru-RU"/>
                </w:rPr>
                <w:t>.</w:t>
              </w:r>
              <w:proofErr w:type="spellStart"/>
              <w:r w:rsidRPr="008F514D">
                <w:rPr>
                  <w:rFonts w:ascii="Times New Roman" w:eastAsia="Calibri" w:hAnsi="Times New Roman" w:cs="Times New Roman"/>
                  <w:color w:val="0000FF"/>
                  <w:sz w:val="16"/>
                  <w:szCs w:val="16"/>
                  <w:u w:val="single"/>
                  <w:lang w:val="en-US" w:eastAsia="ru-RU"/>
                </w:rPr>
                <w:t>rts</w:t>
              </w:r>
              <w:proofErr w:type="spellEnd"/>
              <w:r w:rsidRPr="008F514D">
                <w:rPr>
                  <w:rFonts w:ascii="Times New Roman" w:eastAsia="Calibri" w:hAnsi="Times New Roman" w:cs="Times New Roman"/>
                  <w:color w:val="0000FF"/>
                  <w:sz w:val="16"/>
                  <w:szCs w:val="16"/>
                  <w:u w:val="single"/>
                  <w:lang w:eastAsia="ru-RU"/>
                </w:rPr>
                <w:t>-</w:t>
              </w:r>
              <w:r w:rsidRPr="008F514D">
                <w:rPr>
                  <w:rFonts w:ascii="Times New Roman" w:eastAsia="Calibri" w:hAnsi="Times New Roman" w:cs="Times New Roman"/>
                  <w:color w:val="0000FF"/>
                  <w:sz w:val="16"/>
                  <w:szCs w:val="16"/>
                  <w:u w:val="single"/>
                  <w:lang w:val="en-US" w:eastAsia="ru-RU"/>
                </w:rPr>
                <w:t>tender</w:t>
              </w:r>
              <w:r w:rsidRPr="008F514D">
                <w:rPr>
                  <w:rFonts w:ascii="Times New Roman" w:eastAsia="Calibri" w:hAnsi="Times New Roman" w:cs="Times New Roman"/>
                  <w:color w:val="0000FF"/>
                  <w:sz w:val="16"/>
                  <w:szCs w:val="16"/>
                  <w:u w:val="single"/>
                  <w:lang w:eastAsia="ru-RU"/>
                </w:rPr>
                <w:t>.</w:t>
              </w:r>
              <w:proofErr w:type="spellStart"/>
              <w:r w:rsidRPr="008F514D">
                <w:rPr>
                  <w:rFonts w:ascii="Times New Roman" w:eastAsia="Calibri" w:hAnsi="Times New Roman" w:cs="Times New Roman"/>
                  <w:color w:val="0000FF"/>
                  <w:sz w:val="16"/>
                  <w:szCs w:val="16"/>
                  <w:u w:val="single"/>
                  <w:lang w:val="en-US" w:eastAsia="ru-RU"/>
                </w:rPr>
                <w:t>ru</w:t>
              </w:r>
              <w:proofErr w:type="spellEnd"/>
            </w:hyperlink>
            <w:r w:rsidRPr="008F514D">
              <w:rPr>
                <w:rFonts w:ascii="Times New Roman" w:eastAsia="Calibri" w:hAnsi="Times New Roman" w:cs="Times New Roman"/>
                <w:sz w:val="16"/>
                <w:szCs w:val="16"/>
                <w:lang w:eastAsia="ru-RU"/>
              </w:rPr>
              <w:t xml:space="preserve">, на официальном сайте администрации Мокшанского района </w:t>
            </w:r>
            <w:proofErr w:type="spellStart"/>
            <w:r w:rsidRPr="008F514D">
              <w:rPr>
                <w:rFonts w:ascii="Times New Roman" w:eastAsia="Calibri" w:hAnsi="Times New Roman" w:cs="Times New Roman"/>
                <w:sz w:val="16"/>
                <w:szCs w:val="16"/>
                <w:lang w:val="en-US" w:eastAsia="ru-RU"/>
              </w:rPr>
              <w:t>rmoksh</w:t>
            </w:r>
            <w:proofErr w:type="spellEnd"/>
            <w:proofErr w:type="gramEnd"/>
            <w:r w:rsidRPr="008F514D">
              <w:rPr>
                <w:rFonts w:ascii="Times New Roman" w:eastAsia="Calibri" w:hAnsi="Times New Roman" w:cs="Times New Roman"/>
                <w:sz w:val="16"/>
                <w:szCs w:val="16"/>
                <w:lang w:eastAsia="ru-RU"/>
              </w:rPr>
              <w:t>.</w:t>
            </w:r>
            <w:proofErr w:type="spellStart"/>
            <w:r w:rsidRPr="008F514D">
              <w:rPr>
                <w:rFonts w:ascii="Times New Roman" w:eastAsia="Calibri" w:hAnsi="Times New Roman" w:cs="Times New Roman"/>
                <w:sz w:val="16"/>
                <w:szCs w:val="16"/>
                <w:lang w:val="en-US" w:eastAsia="ru-RU"/>
              </w:rPr>
              <w:t>pnzreg</w:t>
            </w:r>
            <w:proofErr w:type="spellEnd"/>
            <w:r w:rsidRPr="008F514D">
              <w:rPr>
                <w:rFonts w:ascii="Times New Roman" w:eastAsia="Calibri" w:hAnsi="Times New Roman" w:cs="Times New Roman"/>
                <w:sz w:val="16"/>
                <w:szCs w:val="16"/>
                <w:lang w:eastAsia="ru-RU"/>
              </w:rPr>
              <w:t>.</w:t>
            </w:r>
            <w:proofErr w:type="spellStart"/>
            <w:r w:rsidRPr="008F514D">
              <w:rPr>
                <w:rFonts w:ascii="Times New Roman" w:eastAsia="Calibri" w:hAnsi="Times New Roman" w:cs="Times New Roman"/>
                <w:sz w:val="16"/>
                <w:szCs w:val="16"/>
                <w:lang w:val="en-US" w:eastAsia="ru-RU"/>
              </w:rPr>
              <w:t>ru</w:t>
            </w:r>
            <w:proofErr w:type="spellEnd"/>
            <w:r w:rsidRPr="008F514D">
              <w:rPr>
                <w:rFonts w:ascii="Times New Roman" w:eastAsia="Calibri" w:hAnsi="Times New Roman" w:cs="Times New Roman"/>
                <w:sz w:val="16"/>
                <w:szCs w:val="16"/>
                <w:lang w:eastAsia="ru-RU"/>
              </w:rPr>
              <w:t>.</w:t>
            </w:r>
          </w:p>
          <w:p w:rsidR="008F514D" w:rsidRPr="008F514D" w:rsidRDefault="008F514D" w:rsidP="008F514D">
            <w:pPr>
              <w:rPr>
                <w:rFonts w:ascii="Times New Roman" w:eastAsia="Calibri" w:hAnsi="Times New Roman" w:cs="Times New Roman"/>
                <w:sz w:val="16"/>
                <w:szCs w:val="16"/>
                <w:lang w:eastAsia="ru-RU"/>
              </w:rPr>
            </w:pPr>
            <w:r w:rsidRPr="008F514D">
              <w:rPr>
                <w:rFonts w:ascii="Times New Roman" w:eastAsia="Calibri" w:hAnsi="Times New Roman" w:cs="Times New Roman"/>
                <w:sz w:val="16"/>
                <w:szCs w:val="16"/>
                <w:lang w:eastAsia="ru-RU"/>
              </w:rPr>
              <w:t xml:space="preserve">Организатор Аукциона в течение 5 (пяти) дней после истечения десятидневного срока со дня </w:t>
            </w:r>
            <w:proofErr w:type="gramStart"/>
            <w:r w:rsidRPr="008F514D">
              <w:rPr>
                <w:rFonts w:ascii="Times New Roman" w:eastAsia="Calibri" w:hAnsi="Times New Roman" w:cs="Times New Roman"/>
                <w:sz w:val="16"/>
                <w:szCs w:val="16"/>
                <w:lang w:eastAsia="ru-RU"/>
              </w:rPr>
              <w:t>размещения протокола определения участников/протокола рассмотрения заявок</w:t>
            </w:r>
            <w:proofErr w:type="gramEnd"/>
            <w:r w:rsidRPr="008F514D">
              <w:rPr>
                <w:rFonts w:ascii="Times New Roman" w:eastAsia="Calibri" w:hAnsi="Times New Roman" w:cs="Times New Roman"/>
                <w:sz w:val="16"/>
                <w:szCs w:val="16"/>
                <w:lang w:eastAsia="ru-RU"/>
              </w:rPr>
              <w:t xml:space="preserve">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8F514D">
              <w:rPr>
                <w:rFonts w:ascii="Times New Roman" w:eastAsia="Calibri" w:hAnsi="Times New Roman" w:cs="Times New Roman"/>
                <w:sz w:val="16"/>
                <w:szCs w:val="16"/>
              </w:rPr>
              <w:t xml:space="preserve"> </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lastRenderedPageBreak/>
              <w:t>Предмет электронного аукциона</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продажа земельного участка (далее-Земельный участок)</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Сведения о </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Земельном </w:t>
            </w:r>
            <w:proofErr w:type="gramStart"/>
            <w:r w:rsidRPr="008F514D">
              <w:rPr>
                <w:rFonts w:ascii="Times New Roman" w:eastAsia="Calibri" w:hAnsi="Times New Roman" w:cs="Times New Roman"/>
                <w:sz w:val="16"/>
                <w:szCs w:val="16"/>
              </w:rPr>
              <w:t>участке</w:t>
            </w:r>
            <w:proofErr w:type="gramEnd"/>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1. </w:t>
            </w:r>
            <w:r w:rsidRPr="008F514D">
              <w:rPr>
                <w:rFonts w:ascii="Times New Roman" w:eastAsia="Calibri" w:hAnsi="Times New Roman" w:cs="Times New Roman"/>
                <w:b/>
                <w:sz w:val="16"/>
                <w:szCs w:val="16"/>
                <w:u w:val="single"/>
              </w:rPr>
              <w:t>кадастровый номер</w:t>
            </w:r>
            <w:r w:rsidRPr="008F514D">
              <w:rPr>
                <w:rFonts w:ascii="Times New Roman" w:eastAsia="Calibri" w:hAnsi="Times New Roman" w:cs="Times New Roman"/>
                <w:sz w:val="16"/>
                <w:szCs w:val="16"/>
              </w:rPr>
              <w:t xml:space="preserve"> - 58:18:0000000:2132;</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2. </w:t>
            </w:r>
            <w:r w:rsidRPr="008F514D">
              <w:rPr>
                <w:rFonts w:ascii="Times New Roman" w:eastAsia="Calibri" w:hAnsi="Times New Roman" w:cs="Times New Roman"/>
                <w:b/>
                <w:sz w:val="16"/>
                <w:szCs w:val="16"/>
                <w:u w:val="single"/>
              </w:rPr>
              <w:t>площадь</w:t>
            </w:r>
            <w:r w:rsidRPr="008F514D">
              <w:rPr>
                <w:rFonts w:ascii="Times New Roman" w:eastAsia="Calibri" w:hAnsi="Times New Roman" w:cs="Times New Roman"/>
                <w:sz w:val="16"/>
                <w:szCs w:val="16"/>
              </w:rPr>
              <w:t xml:space="preserve"> – 1 325 861 </w:t>
            </w:r>
            <w:proofErr w:type="spellStart"/>
            <w:r w:rsidRPr="008F514D">
              <w:rPr>
                <w:rFonts w:ascii="Times New Roman" w:eastAsia="Calibri" w:hAnsi="Times New Roman" w:cs="Times New Roman"/>
                <w:sz w:val="16"/>
                <w:szCs w:val="16"/>
              </w:rPr>
              <w:t>кв.м</w:t>
            </w:r>
            <w:proofErr w:type="spellEnd"/>
            <w:r w:rsidRPr="008F514D">
              <w:rPr>
                <w:rFonts w:ascii="Times New Roman" w:eastAsia="Calibri" w:hAnsi="Times New Roman" w:cs="Times New Roman"/>
                <w:sz w:val="16"/>
                <w:szCs w:val="16"/>
              </w:rPr>
              <w:t>.;</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3. </w:t>
            </w:r>
            <w:r w:rsidRPr="008F514D">
              <w:rPr>
                <w:rFonts w:ascii="Times New Roman" w:eastAsia="Calibri" w:hAnsi="Times New Roman" w:cs="Times New Roman"/>
                <w:b/>
                <w:sz w:val="16"/>
                <w:szCs w:val="16"/>
                <w:u w:val="single"/>
              </w:rPr>
              <w:t>адрес земельного участка</w:t>
            </w:r>
            <w:r w:rsidRPr="008F514D">
              <w:rPr>
                <w:rFonts w:ascii="Times New Roman" w:eastAsia="Calibri" w:hAnsi="Times New Roman" w:cs="Times New Roman"/>
                <w:sz w:val="16"/>
                <w:szCs w:val="16"/>
              </w:rPr>
              <w:t xml:space="preserve"> – Российская Федерация, Пензенская область, </w:t>
            </w:r>
            <w:proofErr w:type="spellStart"/>
            <w:r w:rsidRPr="008F514D">
              <w:rPr>
                <w:rFonts w:ascii="Times New Roman" w:eastAsia="Calibri" w:hAnsi="Times New Roman" w:cs="Times New Roman"/>
                <w:sz w:val="16"/>
                <w:szCs w:val="16"/>
              </w:rPr>
              <w:t>Мокшанский</w:t>
            </w:r>
            <w:proofErr w:type="spellEnd"/>
            <w:r w:rsidRPr="008F514D">
              <w:rPr>
                <w:rFonts w:ascii="Times New Roman" w:eastAsia="Calibri" w:hAnsi="Times New Roman" w:cs="Times New Roman"/>
                <w:sz w:val="16"/>
                <w:szCs w:val="16"/>
              </w:rPr>
              <w:t xml:space="preserve"> муниципальный район, сельское поселение Засечный сельсовет, д. Воронцовка;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4. </w:t>
            </w:r>
            <w:r w:rsidRPr="008F514D">
              <w:rPr>
                <w:rFonts w:ascii="Times New Roman" w:eastAsia="Calibri" w:hAnsi="Times New Roman" w:cs="Times New Roman"/>
                <w:b/>
                <w:sz w:val="16"/>
                <w:szCs w:val="16"/>
                <w:u w:val="single"/>
              </w:rPr>
              <w:t>категория земель</w:t>
            </w:r>
            <w:r w:rsidRPr="008F514D">
              <w:rPr>
                <w:rFonts w:ascii="Times New Roman" w:eastAsia="Calibri" w:hAnsi="Times New Roman" w:cs="Times New Roman"/>
                <w:sz w:val="16"/>
                <w:szCs w:val="16"/>
              </w:rPr>
              <w:t xml:space="preserve"> – земли сельскохозяйственного назначения;</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5. </w:t>
            </w:r>
            <w:r w:rsidRPr="008F514D">
              <w:rPr>
                <w:rFonts w:ascii="Times New Roman" w:eastAsia="Calibri" w:hAnsi="Times New Roman" w:cs="Times New Roman"/>
                <w:b/>
                <w:sz w:val="16"/>
                <w:szCs w:val="16"/>
                <w:u w:val="single"/>
              </w:rPr>
              <w:t>разрешенное использование</w:t>
            </w:r>
            <w:r w:rsidRPr="008F514D">
              <w:rPr>
                <w:rFonts w:ascii="Times New Roman" w:eastAsia="Calibri" w:hAnsi="Times New Roman" w:cs="Times New Roman"/>
                <w:sz w:val="16"/>
                <w:szCs w:val="16"/>
              </w:rPr>
              <w:t xml:space="preserve"> – выращивание зерновых и иных сельскохозяйственных культур;</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6. </w:t>
            </w:r>
            <w:r w:rsidRPr="008F514D">
              <w:rPr>
                <w:rFonts w:ascii="Times New Roman" w:eastAsia="Calibri" w:hAnsi="Times New Roman" w:cs="Times New Roman"/>
                <w:b/>
                <w:sz w:val="16"/>
                <w:szCs w:val="16"/>
                <w:u w:val="single"/>
              </w:rPr>
              <w:t>сведения о правах на Земельный участок</w:t>
            </w:r>
            <w:r w:rsidRPr="008F514D">
              <w:rPr>
                <w:rFonts w:ascii="Times New Roman" w:eastAsia="Calibri" w:hAnsi="Times New Roman" w:cs="Times New Roman"/>
                <w:sz w:val="16"/>
                <w:szCs w:val="16"/>
              </w:rPr>
              <w:t xml:space="preserve"> – государственная собственность не разграничена (выписка из ЕГРН от 22.07.2024 № КУВИ-001/2024-188264638);</w:t>
            </w:r>
          </w:p>
          <w:p w:rsidR="008F514D" w:rsidRPr="008F514D" w:rsidRDefault="008F514D" w:rsidP="008F514D">
            <w:pPr>
              <w:tabs>
                <w:tab w:val="left" w:pos="-142"/>
                <w:tab w:val="left" w:pos="0"/>
              </w:tabs>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7. </w:t>
            </w:r>
            <w:r w:rsidRPr="008F514D">
              <w:rPr>
                <w:rFonts w:ascii="Times New Roman" w:eastAsia="Calibri" w:hAnsi="Times New Roman" w:cs="Times New Roman"/>
                <w:b/>
                <w:sz w:val="16"/>
                <w:szCs w:val="16"/>
                <w:u w:val="single"/>
              </w:rPr>
              <w:t>сведения о правах и об ограничениях этих прав на земельный участок</w:t>
            </w:r>
            <w:proofErr w:type="gramStart"/>
            <w:r w:rsidRPr="008F514D">
              <w:rPr>
                <w:rFonts w:ascii="Times New Roman" w:eastAsia="Calibri" w:hAnsi="Times New Roman" w:cs="Times New Roman"/>
                <w:sz w:val="16"/>
                <w:szCs w:val="16"/>
              </w:rPr>
              <w:t xml:space="preserve"> :</w:t>
            </w:r>
            <w:proofErr w:type="gramEnd"/>
          </w:p>
          <w:p w:rsidR="008F514D" w:rsidRPr="008F514D" w:rsidRDefault="008F514D" w:rsidP="008F514D">
            <w:pPr>
              <w:tabs>
                <w:tab w:val="left" w:pos="-142"/>
                <w:tab w:val="left" w:pos="0"/>
              </w:tabs>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1. часть земельного участка площадью 275 </w:t>
            </w:r>
            <w:proofErr w:type="spellStart"/>
            <w:r w:rsidRPr="008F514D">
              <w:rPr>
                <w:rFonts w:ascii="Times New Roman" w:eastAsia="Calibri" w:hAnsi="Times New Roman" w:cs="Times New Roman"/>
                <w:sz w:val="16"/>
                <w:szCs w:val="16"/>
              </w:rPr>
              <w:t>кв.м</w:t>
            </w:r>
            <w:proofErr w:type="spellEnd"/>
            <w:r w:rsidRPr="008F514D">
              <w:rPr>
                <w:rFonts w:ascii="Times New Roman" w:eastAsia="Calibri" w:hAnsi="Times New Roman" w:cs="Times New Roman"/>
                <w:sz w:val="16"/>
                <w:szCs w:val="16"/>
              </w:rPr>
              <w:t>. – охранная зона 58:18-6.798;</w:t>
            </w:r>
          </w:p>
          <w:p w:rsidR="008F514D" w:rsidRPr="008F514D" w:rsidRDefault="008F514D" w:rsidP="008F514D">
            <w:pPr>
              <w:tabs>
                <w:tab w:val="left" w:pos="-142"/>
                <w:tab w:val="left" w:pos="0"/>
              </w:tabs>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lastRenderedPageBreak/>
              <w:t xml:space="preserve">2. часть земельного участка площадью 58261 </w:t>
            </w:r>
            <w:proofErr w:type="spellStart"/>
            <w:r w:rsidRPr="008F514D">
              <w:rPr>
                <w:rFonts w:ascii="Times New Roman" w:eastAsia="Calibri" w:hAnsi="Times New Roman" w:cs="Times New Roman"/>
                <w:sz w:val="16"/>
                <w:szCs w:val="16"/>
              </w:rPr>
              <w:t>кв.м</w:t>
            </w:r>
            <w:proofErr w:type="spellEnd"/>
            <w:r w:rsidRPr="008F514D">
              <w:rPr>
                <w:rFonts w:ascii="Times New Roman" w:eastAsia="Calibri" w:hAnsi="Times New Roman" w:cs="Times New Roman"/>
                <w:sz w:val="16"/>
                <w:szCs w:val="16"/>
              </w:rPr>
              <w:t>. – охранная зона 58:18-6.324;</w:t>
            </w:r>
          </w:p>
          <w:p w:rsidR="008F514D" w:rsidRPr="008F514D" w:rsidRDefault="008F514D" w:rsidP="008F514D">
            <w:pPr>
              <w:tabs>
                <w:tab w:val="left" w:pos="-142"/>
                <w:tab w:val="left" w:pos="0"/>
              </w:tabs>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3. часть земельного участка площадью 42241 </w:t>
            </w:r>
            <w:proofErr w:type="spellStart"/>
            <w:r w:rsidRPr="008F514D">
              <w:rPr>
                <w:rFonts w:ascii="Times New Roman" w:eastAsia="Calibri" w:hAnsi="Times New Roman" w:cs="Times New Roman"/>
                <w:sz w:val="16"/>
                <w:szCs w:val="16"/>
              </w:rPr>
              <w:t>кв.м</w:t>
            </w:r>
            <w:proofErr w:type="spellEnd"/>
            <w:r w:rsidRPr="008F514D">
              <w:rPr>
                <w:rFonts w:ascii="Times New Roman" w:eastAsia="Calibri" w:hAnsi="Times New Roman" w:cs="Times New Roman"/>
                <w:sz w:val="16"/>
                <w:szCs w:val="16"/>
              </w:rPr>
              <w:t>. – охранная зона 58:18-6.263;</w:t>
            </w:r>
          </w:p>
          <w:p w:rsidR="008F514D" w:rsidRPr="008F514D" w:rsidRDefault="008F514D" w:rsidP="008F514D">
            <w:pPr>
              <w:tabs>
                <w:tab w:val="left" w:pos="-142"/>
                <w:tab w:val="left" w:pos="0"/>
              </w:tabs>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8F514D">
              <w:rPr>
                <w:rFonts w:ascii="Times New Roman" w:eastAsia="Calibri" w:hAnsi="Times New Roman" w:cs="Times New Roman"/>
                <w:sz w:val="16"/>
                <w:szCs w:val="16"/>
              </w:rPr>
              <w:t>кВ</w:t>
            </w:r>
            <w:proofErr w:type="spellEnd"/>
            <w:r w:rsidRPr="008F514D">
              <w:rPr>
                <w:rFonts w:ascii="Times New Roman" w:eastAsia="Calibri" w:hAnsi="Times New Roman" w:cs="Times New Roman"/>
                <w:sz w:val="16"/>
                <w:szCs w:val="16"/>
              </w:rPr>
              <w:t xml:space="preserve"> Мокшан-</w:t>
            </w:r>
            <w:proofErr w:type="spellStart"/>
            <w:r w:rsidRPr="008F514D">
              <w:rPr>
                <w:rFonts w:ascii="Times New Roman" w:eastAsia="Calibri" w:hAnsi="Times New Roman" w:cs="Times New Roman"/>
                <w:sz w:val="16"/>
                <w:szCs w:val="16"/>
              </w:rPr>
              <w:t>Царевщино</w:t>
            </w:r>
            <w:proofErr w:type="spellEnd"/>
            <w:r w:rsidRPr="008F514D">
              <w:rPr>
                <w:rFonts w:ascii="Times New Roman" w:eastAsia="Calibri" w:hAnsi="Times New Roman" w:cs="Times New Roman"/>
                <w:sz w:val="16"/>
                <w:szCs w:val="16"/>
              </w:rPr>
              <w:t>;  тип зоны: зона публичного сервитута;</w:t>
            </w:r>
          </w:p>
          <w:p w:rsidR="008F514D" w:rsidRPr="008F514D" w:rsidRDefault="008F514D" w:rsidP="008F514D">
            <w:pPr>
              <w:tabs>
                <w:tab w:val="left" w:pos="-142"/>
                <w:tab w:val="left" w:pos="0"/>
              </w:tabs>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8F514D">
              <w:rPr>
                <w:rFonts w:ascii="Times New Roman" w:eastAsia="Calibri" w:hAnsi="Times New Roman" w:cs="Times New Roman"/>
                <w:sz w:val="16"/>
                <w:szCs w:val="16"/>
              </w:rPr>
              <w:t>кВ</w:t>
            </w:r>
            <w:proofErr w:type="spellEnd"/>
            <w:r w:rsidRPr="008F514D">
              <w:rPr>
                <w:rFonts w:ascii="Times New Roman" w:eastAsia="Calibri" w:hAnsi="Times New Roman" w:cs="Times New Roman"/>
                <w:sz w:val="16"/>
                <w:szCs w:val="16"/>
              </w:rPr>
              <w:t xml:space="preserve"> ф№12 от ПС 35/10 </w:t>
            </w:r>
            <w:proofErr w:type="spellStart"/>
            <w:r w:rsidRPr="008F514D">
              <w:rPr>
                <w:rFonts w:ascii="Times New Roman" w:eastAsia="Calibri" w:hAnsi="Times New Roman" w:cs="Times New Roman"/>
                <w:sz w:val="16"/>
                <w:szCs w:val="16"/>
              </w:rPr>
              <w:t>Царевщино</w:t>
            </w:r>
            <w:proofErr w:type="spellEnd"/>
            <w:r w:rsidRPr="008F514D">
              <w:rPr>
                <w:rFonts w:ascii="Times New Roman" w:eastAsia="Calibri" w:hAnsi="Times New Roman" w:cs="Times New Roman"/>
                <w:sz w:val="16"/>
                <w:szCs w:val="16"/>
              </w:rPr>
              <w:t>; тип зоны: охранная зона инженерных коммуникаций;</w:t>
            </w:r>
          </w:p>
          <w:p w:rsidR="008F514D" w:rsidRPr="008F514D" w:rsidRDefault="008F514D" w:rsidP="008F514D">
            <w:pPr>
              <w:tabs>
                <w:tab w:val="left" w:pos="-142"/>
                <w:tab w:val="left" w:pos="0"/>
              </w:tabs>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6. земельный участок входит в зону с особыми условиями использования территории, вид зоны по документу: охранная зона ВЛ-35 </w:t>
            </w:r>
            <w:proofErr w:type="spellStart"/>
            <w:r w:rsidRPr="008F514D">
              <w:rPr>
                <w:rFonts w:ascii="Times New Roman" w:eastAsia="Calibri" w:hAnsi="Times New Roman" w:cs="Times New Roman"/>
                <w:sz w:val="16"/>
                <w:szCs w:val="16"/>
              </w:rPr>
              <w:t>кВ</w:t>
            </w:r>
            <w:proofErr w:type="spellEnd"/>
            <w:r w:rsidRPr="008F514D">
              <w:rPr>
                <w:rFonts w:ascii="Times New Roman" w:eastAsia="Calibri" w:hAnsi="Times New Roman" w:cs="Times New Roman"/>
                <w:sz w:val="16"/>
                <w:szCs w:val="16"/>
              </w:rPr>
              <w:t xml:space="preserve"> «Мокшан-</w:t>
            </w:r>
            <w:proofErr w:type="spellStart"/>
            <w:r w:rsidRPr="008F514D">
              <w:rPr>
                <w:rFonts w:ascii="Times New Roman" w:eastAsia="Calibri" w:hAnsi="Times New Roman" w:cs="Times New Roman"/>
                <w:sz w:val="16"/>
                <w:szCs w:val="16"/>
              </w:rPr>
              <w:t>Царевщино</w:t>
            </w:r>
            <w:proofErr w:type="spellEnd"/>
            <w:r w:rsidRPr="008F514D">
              <w:rPr>
                <w:rFonts w:ascii="Times New Roman" w:eastAsia="Calibri" w:hAnsi="Times New Roman" w:cs="Times New Roman"/>
                <w:sz w:val="16"/>
                <w:szCs w:val="16"/>
              </w:rPr>
              <w:t>»; тип зоны: охранная зона инженерных коммуникаций.</w:t>
            </w:r>
          </w:p>
        </w:tc>
      </w:tr>
      <w:tr w:rsidR="008F514D" w:rsidRPr="008F514D" w:rsidTr="008F514D">
        <w:tc>
          <w:tcPr>
            <w:tcW w:w="2943" w:type="dxa"/>
            <w:shd w:val="clear" w:color="auto" w:fill="auto"/>
          </w:tcPr>
          <w:p w:rsidR="008F514D" w:rsidRPr="008F514D" w:rsidRDefault="008F514D" w:rsidP="008F514D">
            <w:pPr>
              <w:rPr>
                <w:rFonts w:ascii="Times New Roman" w:eastAsia="Calibri" w:hAnsi="Times New Roman" w:cs="Times New Roman"/>
                <w:sz w:val="16"/>
                <w:szCs w:val="16"/>
                <w:lang w:eastAsia="ru-RU"/>
              </w:rPr>
            </w:pPr>
            <w:r w:rsidRPr="008F514D">
              <w:rPr>
                <w:rFonts w:ascii="Times New Roman" w:eastAsia="Calibri" w:hAnsi="Times New Roman" w:cs="Times New Roman"/>
                <w:sz w:val="16"/>
                <w:szCs w:val="16"/>
                <w:lang w:eastAsia="ru-RU"/>
              </w:rPr>
              <w:lastRenderedPageBreak/>
              <w:t>Максимально и (или) минимально допустимые параметры разрешенного строительства объекта капитального строительства</w:t>
            </w:r>
          </w:p>
          <w:p w:rsidR="008F514D" w:rsidRPr="008F514D" w:rsidRDefault="008F514D" w:rsidP="008F514D">
            <w:pPr>
              <w:jc w:val="left"/>
              <w:rPr>
                <w:rFonts w:ascii="Times New Roman" w:eastAsia="Calibri" w:hAnsi="Times New Roman" w:cs="Times New Roman"/>
                <w:sz w:val="16"/>
                <w:szCs w:val="16"/>
              </w:rPr>
            </w:pPr>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8F514D" w:rsidRPr="008F514D" w:rsidTr="008F514D">
        <w:tc>
          <w:tcPr>
            <w:tcW w:w="2943" w:type="dxa"/>
            <w:shd w:val="clear" w:color="auto" w:fill="auto"/>
          </w:tcPr>
          <w:p w:rsidR="008F514D" w:rsidRPr="008F514D" w:rsidRDefault="008F514D" w:rsidP="008F514D">
            <w:pPr>
              <w:rPr>
                <w:rFonts w:ascii="Times New Roman" w:eastAsia="Calibri" w:hAnsi="Times New Roman" w:cs="Times New Roman"/>
                <w:sz w:val="16"/>
                <w:szCs w:val="16"/>
                <w:lang w:eastAsia="ru-RU"/>
              </w:rPr>
            </w:pPr>
            <w:r w:rsidRPr="008F514D">
              <w:rPr>
                <w:rFonts w:ascii="Times New Roman" w:eastAsia="Calibri" w:hAnsi="Times New Roman" w:cs="Times New Roman"/>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8F514D" w:rsidRPr="008F514D" w:rsidRDefault="008F514D" w:rsidP="008F514D">
            <w:pPr>
              <w:jc w:val="left"/>
              <w:rPr>
                <w:rFonts w:ascii="Times New Roman" w:eastAsia="Calibri" w:hAnsi="Times New Roman" w:cs="Times New Roman"/>
                <w:sz w:val="16"/>
                <w:szCs w:val="16"/>
              </w:rPr>
            </w:pPr>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Начальная цена предмета электронного аукциона</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8 445 734 (восемь миллионов четыреста сорок пять тысяч семьсот тридцать четыре) рубля 57 (пятьдесят семь) коп</w:t>
            </w:r>
            <w:proofErr w:type="gramStart"/>
            <w:r w:rsidRPr="008F514D">
              <w:rPr>
                <w:rFonts w:ascii="Times New Roman" w:eastAsia="Calibri" w:hAnsi="Times New Roman" w:cs="Times New Roman"/>
                <w:sz w:val="16"/>
                <w:szCs w:val="16"/>
              </w:rPr>
              <w:t xml:space="preserve">., </w:t>
            </w:r>
            <w:proofErr w:type="gramEnd"/>
            <w:r w:rsidRPr="008F514D">
              <w:rPr>
                <w:rFonts w:ascii="Times New Roman" w:eastAsia="Calibri" w:hAnsi="Times New Roman" w:cs="Times New Roman"/>
                <w:sz w:val="16"/>
                <w:szCs w:val="16"/>
              </w:rPr>
              <w:t xml:space="preserve">НДС не облагается. </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«Шаг аукциона»</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253 372 (двести пятьдесят три тысячи триста семьдесят два) рубля 04 (четыре) коп.</w:t>
            </w:r>
          </w:p>
          <w:p w:rsidR="008F514D" w:rsidRPr="008F514D" w:rsidRDefault="008F514D" w:rsidP="008F514D">
            <w:pPr>
              <w:jc w:val="left"/>
              <w:rPr>
                <w:rFonts w:ascii="Times New Roman" w:eastAsia="Calibri" w:hAnsi="Times New Roman" w:cs="Times New Roman"/>
                <w:sz w:val="16"/>
                <w:szCs w:val="16"/>
              </w:rPr>
            </w:pP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Форма заявки на участие в электронном аукционе</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приложение №1</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Порядок приема заявки на участие в электронном аукционе</w:t>
            </w:r>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Прием заявок обеспечивается оператором электронной площадки.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8F514D" w:rsidRPr="008F514D" w:rsidRDefault="008F514D" w:rsidP="008F514D">
            <w:pPr>
              <w:rPr>
                <w:rFonts w:ascii="Times New Roman" w:eastAsia="Calibri" w:hAnsi="Times New Roman" w:cs="Times New Roman"/>
                <w:sz w:val="16"/>
                <w:szCs w:val="16"/>
              </w:rPr>
            </w:pPr>
            <w:proofErr w:type="gramStart"/>
            <w:r w:rsidRPr="008F514D">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roofErr w:type="gramEnd"/>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 надлежащим образом заверенный перевод </w:t>
            </w:r>
            <w:proofErr w:type="gramStart"/>
            <w:r w:rsidRPr="008F514D">
              <w:rPr>
                <w:rFonts w:ascii="Times New Roman" w:eastAsia="Calibri" w:hAnsi="Times New Roman" w:cs="Times New Roman"/>
                <w:sz w:val="16"/>
                <w:szCs w:val="1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F514D">
              <w:rPr>
                <w:rFonts w:ascii="Times New Roman" w:eastAsia="Calibri" w:hAnsi="Times New Roman" w:cs="Times New Roman"/>
                <w:sz w:val="16"/>
                <w:szCs w:val="16"/>
              </w:rPr>
              <w:t>, если Заявителем является иностранное юридическое лицо;</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 документы, подтверждающие внесение задатка. </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Все подаваемые Претендентом документов не должны иметь исправлений.</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lastRenderedPageBreak/>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Один Претендент вправе подать только одну заявку.</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электронная площадка «РТС-тендер»</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w:t>
            </w:r>
            <w:r w:rsidRPr="008F514D">
              <w:rPr>
                <w:rFonts w:ascii="Times New Roman" w:eastAsia="Calibri" w:hAnsi="Times New Roman" w:cs="Times New Roman"/>
                <w:sz w:val="16"/>
                <w:szCs w:val="16"/>
                <w:lang w:val="en-US"/>
              </w:rPr>
              <w:t>www</w:t>
            </w:r>
            <w:r w:rsidRPr="008F514D">
              <w:rPr>
                <w:rFonts w:ascii="Times New Roman" w:eastAsia="Calibri" w:hAnsi="Times New Roman" w:cs="Times New Roman"/>
                <w:sz w:val="16"/>
                <w:szCs w:val="16"/>
              </w:rPr>
              <w:t>.</w:t>
            </w:r>
            <w:proofErr w:type="spellStart"/>
            <w:r w:rsidRPr="008F514D">
              <w:rPr>
                <w:rFonts w:ascii="Times New Roman" w:eastAsia="Calibri" w:hAnsi="Times New Roman" w:cs="Times New Roman"/>
                <w:sz w:val="16"/>
                <w:szCs w:val="16"/>
                <w:lang w:val="en-US"/>
              </w:rPr>
              <w:t>rts</w:t>
            </w:r>
            <w:proofErr w:type="spellEnd"/>
            <w:r w:rsidRPr="008F514D">
              <w:rPr>
                <w:rFonts w:ascii="Times New Roman" w:eastAsia="Calibri" w:hAnsi="Times New Roman" w:cs="Times New Roman"/>
                <w:sz w:val="16"/>
                <w:szCs w:val="16"/>
              </w:rPr>
              <w:t>-</w:t>
            </w:r>
            <w:r w:rsidRPr="008F514D">
              <w:rPr>
                <w:rFonts w:ascii="Times New Roman" w:eastAsia="Calibri" w:hAnsi="Times New Roman" w:cs="Times New Roman"/>
                <w:sz w:val="16"/>
                <w:szCs w:val="16"/>
                <w:lang w:val="en-US"/>
              </w:rPr>
              <w:t>tender</w:t>
            </w:r>
            <w:r w:rsidRPr="008F514D">
              <w:rPr>
                <w:rFonts w:ascii="Times New Roman" w:eastAsia="Calibri" w:hAnsi="Times New Roman" w:cs="Times New Roman"/>
                <w:sz w:val="16"/>
                <w:szCs w:val="16"/>
              </w:rPr>
              <w:t>.</w:t>
            </w:r>
            <w:proofErr w:type="spellStart"/>
            <w:r w:rsidRPr="008F514D">
              <w:rPr>
                <w:rFonts w:ascii="Times New Roman" w:eastAsia="Calibri" w:hAnsi="Times New Roman" w:cs="Times New Roman"/>
                <w:sz w:val="16"/>
                <w:szCs w:val="16"/>
                <w:lang w:val="en-US"/>
              </w:rPr>
              <w:t>ru</w:t>
            </w:r>
            <w:proofErr w:type="spellEnd"/>
            <w:r w:rsidRPr="008F514D">
              <w:rPr>
                <w:rFonts w:ascii="Times New Roman" w:eastAsia="Calibri" w:hAnsi="Times New Roman" w:cs="Times New Roman"/>
                <w:sz w:val="16"/>
                <w:szCs w:val="16"/>
              </w:rPr>
              <w:t>)</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Дата и время начала приема Заявок:</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06.09.2024 в 08 час. 00 мин.</w:t>
            </w:r>
          </w:p>
          <w:p w:rsidR="008F514D" w:rsidRPr="008F514D" w:rsidRDefault="008F514D" w:rsidP="008F514D">
            <w:pPr>
              <w:jc w:val="left"/>
              <w:rPr>
                <w:rFonts w:ascii="Times New Roman" w:eastAsia="Calibri" w:hAnsi="Times New Roman" w:cs="Times New Roman"/>
                <w:sz w:val="16"/>
                <w:szCs w:val="16"/>
                <w:highlight w:val="yellow"/>
              </w:rPr>
            </w:pPr>
            <w:r w:rsidRPr="008F514D">
              <w:rPr>
                <w:rFonts w:ascii="Times New Roman" w:eastAsia="Calibri" w:hAnsi="Times New Roman" w:cs="Times New Roman"/>
                <w:sz w:val="16"/>
                <w:szCs w:val="16"/>
              </w:rPr>
              <w:t>(время московское)</w:t>
            </w:r>
          </w:p>
        </w:tc>
      </w:tr>
      <w:tr w:rsidR="008F514D" w:rsidRPr="008F514D" w:rsidTr="008F514D">
        <w:trPr>
          <w:trHeight w:val="377"/>
        </w:trPr>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Дата и время окончания срока приема Заявок </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06.10.2024 в 17 час. 00 мин.</w:t>
            </w:r>
          </w:p>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(время московское)</w:t>
            </w:r>
          </w:p>
        </w:tc>
      </w:tr>
      <w:tr w:rsidR="008F514D" w:rsidRPr="008F514D" w:rsidTr="008F514D">
        <w:trPr>
          <w:trHeight w:val="300"/>
        </w:trPr>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Дата определения участников электронного аукциона</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highlight w:val="yellow"/>
              </w:rPr>
            </w:pPr>
            <w:r w:rsidRPr="008F514D">
              <w:rPr>
                <w:rFonts w:ascii="Times New Roman" w:eastAsia="Calibri" w:hAnsi="Times New Roman" w:cs="Times New Roman"/>
                <w:sz w:val="16"/>
                <w:szCs w:val="16"/>
              </w:rPr>
              <w:t>09.10.2024</w:t>
            </w:r>
          </w:p>
        </w:tc>
      </w:tr>
      <w:tr w:rsidR="008F514D" w:rsidRPr="008F514D" w:rsidTr="008F514D">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Размер задатка</w:t>
            </w:r>
          </w:p>
        </w:tc>
        <w:tc>
          <w:tcPr>
            <w:tcW w:w="6946"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1 689 146 (один миллион шестьсот восемьдесят девять тысяч сто сорок шесть) рублей 91 (девяносто одна) коп.</w:t>
            </w:r>
          </w:p>
        </w:tc>
      </w:tr>
      <w:tr w:rsidR="008F514D" w:rsidRPr="008F514D" w:rsidTr="008F514D">
        <w:trPr>
          <w:trHeight w:val="225"/>
        </w:trPr>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Порядок внесения и возврата задатка  </w:t>
            </w:r>
          </w:p>
        </w:tc>
        <w:tc>
          <w:tcPr>
            <w:tcW w:w="6946" w:type="dxa"/>
            <w:shd w:val="clear" w:color="auto" w:fill="auto"/>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Заблокированные на аналитическом счете заявителя денежные средства являются задатком.</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аренды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lang w:eastAsia="ru-RU"/>
              </w:rPr>
              <w:t>Задаток должен поступить на счет организатора аукциона не позднее 09.10.2024 г.</w:t>
            </w:r>
          </w:p>
        </w:tc>
      </w:tr>
      <w:tr w:rsidR="008F514D" w:rsidRPr="008F514D" w:rsidTr="008F514D">
        <w:trPr>
          <w:trHeight w:val="1335"/>
        </w:trPr>
        <w:tc>
          <w:tcPr>
            <w:tcW w:w="2943" w:type="dxa"/>
            <w:shd w:val="clear" w:color="auto" w:fill="auto"/>
          </w:tcPr>
          <w:p w:rsidR="008F514D" w:rsidRPr="008F514D" w:rsidRDefault="008F514D" w:rsidP="008F514D">
            <w:pPr>
              <w:jc w:val="left"/>
              <w:rPr>
                <w:rFonts w:ascii="Times New Roman" w:eastAsia="Calibri" w:hAnsi="Times New Roman" w:cs="Times New Roman"/>
                <w:sz w:val="16"/>
                <w:szCs w:val="16"/>
              </w:rPr>
            </w:pPr>
            <w:r w:rsidRPr="008F514D">
              <w:rPr>
                <w:rFonts w:ascii="Times New Roman" w:eastAsia="Calibri" w:hAnsi="Times New Roman" w:cs="Times New Roman"/>
                <w:sz w:val="16"/>
                <w:szCs w:val="16"/>
              </w:rPr>
              <w:t>Банковские реквизиты для перечисления задатка</w:t>
            </w:r>
          </w:p>
        </w:tc>
        <w:tc>
          <w:tcPr>
            <w:tcW w:w="6946" w:type="dxa"/>
            <w:shd w:val="clear" w:color="auto" w:fill="auto"/>
          </w:tcPr>
          <w:p w:rsidR="008F514D" w:rsidRPr="008F514D" w:rsidRDefault="008F514D" w:rsidP="008F514D">
            <w:pPr>
              <w:rPr>
                <w:rFonts w:ascii="Times New Roman" w:eastAsia="Calibri" w:hAnsi="Times New Roman" w:cs="Times New Roman"/>
                <w:sz w:val="16"/>
                <w:szCs w:val="16"/>
                <w:shd w:val="clear" w:color="auto" w:fill="FFFFFF"/>
              </w:rPr>
            </w:pPr>
            <w:r w:rsidRPr="008F514D">
              <w:rPr>
                <w:rFonts w:ascii="Times New Roman" w:eastAsia="Calibri" w:hAnsi="Times New Roman" w:cs="Times New Roman"/>
                <w:sz w:val="16"/>
                <w:szCs w:val="16"/>
                <w:shd w:val="clear" w:color="auto" w:fill="FFFFFF"/>
              </w:rPr>
              <w:t>Получатель платежа: ООО "РТС-тендер"; Наименование банка: Филиал "Корпоративный" ПАО "</w:t>
            </w:r>
            <w:proofErr w:type="spellStart"/>
            <w:r w:rsidRPr="008F514D">
              <w:rPr>
                <w:rFonts w:ascii="Times New Roman" w:eastAsia="Calibri" w:hAnsi="Times New Roman" w:cs="Times New Roman"/>
                <w:sz w:val="16"/>
                <w:szCs w:val="16"/>
                <w:shd w:val="clear" w:color="auto" w:fill="FFFFFF"/>
              </w:rPr>
              <w:t>Совкомбанк</w:t>
            </w:r>
            <w:proofErr w:type="spellEnd"/>
            <w:r w:rsidRPr="008F514D">
              <w:rPr>
                <w:rFonts w:ascii="Times New Roman" w:eastAsia="Calibri" w:hAnsi="Times New Roman" w:cs="Times New Roman"/>
                <w:sz w:val="16"/>
                <w:szCs w:val="16"/>
                <w:shd w:val="clear" w:color="auto" w:fill="FFFFFF"/>
              </w:rPr>
              <w:t xml:space="preserve">" </w:t>
            </w:r>
          </w:p>
          <w:p w:rsidR="008F514D" w:rsidRPr="008F514D" w:rsidRDefault="008F514D" w:rsidP="008F514D">
            <w:pPr>
              <w:rPr>
                <w:rFonts w:ascii="Times New Roman" w:eastAsia="Calibri" w:hAnsi="Times New Roman" w:cs="Times New Roman"/>
                <w:sz w:val="16"/>
                <w:szCs w:val="16"/>
                <w:shd w:val="clear" w:color="auto" w:fill="FFFFFF"/>
              </w:rPr>
            </w:pPr>
            <w:r w:rsidRPr="008F514D">
              <w:rPr>
                <w:rFonts w:ascii="Times New Roman" w:eastAsia="Calibri" w:hAnsi="Times New Roman" w:cs="Times New Roman"/>
                <w:sz w:val="16"/>
                <w:szCs w:val="16"/>
                <w:shd w:val="clear" w:color="auto" w:fill="FFFFFF"/>
              </w:rPr>
              <w:t>Расчетный счёт:40702810512030016362</w:t>
            </w:r>
          </w:p>
          <w:p w:rsidR="008F514D" w:rsidRPr="008F514D" w:rsidRDefault="008F514D" w:rsidP="008F514D">
            <w:pPr>
              <w:rPr>
                <w:rFonts w:ascii="Times New Roman" w:eastAsia="Calibri" w:hAnsi="Times New Roman" w:cs="Times New Roman"/>
                <w:sz w:val="16"/>
                <w:szCs w:val="16"/>
                <w:shd w:val="clear" w:color="auto" w:fill="FFFFFF"/>
              </w:rPr>
            </w:pPr>
            <w:r w:rsidRPr="008F514D">
              <w:rPr>
                <w:rFonts w:ascii="Times New Roman" w:eastAsia="Calibri" w:hAnsi="Times New Roman" w:cs="Times New Roman"/>
                <w:sz w:val="16"/>
                <w:szCs w:val="16"/>
                <w:shd w:val="clear" w:color="auto" w:fill="FFFFFF"/>
              </w:rPr>
              <w:t xml:space="preserve">Корр. счёт:30101810445250000360 </w:t>
            </w:r>
          </w:p>
          <w:p w:rsidR="008F514D" w:rsidRPr="008F514D" w:rsidRDefault="008F514D" w:rsidP="008F514D">
            <w:pPr>
              <w:rPr>
                <w:rFonts w:ascii="Times New Roman" w:eastAsia="Calibri" w:hAnsi="Times New Roman" w:cs="Times New Roman"/>
                <w:sz w:val="16"/>
                <w:szCs w:val="16"/>
                <w:shd w:val="clear" w:color="auto" w:fill="FFFFFF"/>
              </w:rPr>
            </w:pPr>
            <w:r w:rsidRPr="008F514D">
              <w:rPr>
                <w:rFonts w:ascii="Times New Roman" w:eastAsia="Calibri" w:hAnsi="Times New Roman" w:cs="Times New Roman"/>
                <w:sz w:val="16"/>
                <w:szCs w:val="16"/>
                <w:shd w:val="clear" w:color="auto" w:fill="FFFFFF"/>
              </w:rPr>
              <w:t>БИК:044525360 ИНН:7710357167 КПП:773001001</w:t>
            </w:r>
          </w:p>
          <w:p w:rsidR="008F514D" w:rsidRPr="008F514D" w:rsidRDefault="008F514D" w:rsidP="008F514D">
            <w:pPr>
              <w:rPr>
                <w:rFonts w:ascii="Times New Roman" w:eastAsia="Calibri" w:hAnsi="Times New Roman" w:cs="Times New Roman"/>
                <w:sz w:val="16"/>
                <w:szCs w:val="16"/>
                <w:shd w:val="clear" w:color="auto" w:fill="FFFFFF"/>
              </w:rPr>
            </w:pPr>
            <w:r w:rsidRPr="008F514D">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r w:rsidR="008F514D" w:rsidRPr="008F514D" w:rsidTr="008F514D">
        <w:trPr>
          <w:trHeight w:val="285"/>
        </w:trPr>
        <w:tc>
          <w:tcPr>
            <w:tcW w:w="2943" w:type="dxa"/>
            <w:tcBorders>
              <w:top w:val="single" w:sz="4" w:space="0" w:color="auto"/>
              <w:left w:val="single" w:sz="4" w:space="0" w:color="auto"/>
              <w:bottom w:val="single" w:sz="4" w:space="0" w:color="auto"/>
              <w:right w:val="single" w:sz="4" w:space="0" w:color="auto"/>
            </w:tcBorders>
            <w:shd w:val="clear" w:color="auto" w:fill="auto"/>
            <w:hideMark/>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Размер взимаемой с победителя аукциона или иных лиц, с которыми заключается договор, платы оператору электронной площадки (размер устанавливается в соответствии с постановлением Правительства РФ от 10.05.2018 № 564)</w:t>
            </w:r>
          </w:p>
        </w:tc>
        <w:tc>
          <w:tcPr>
            <w:tcW w:w="6946" w:type="dxa"/>
            <w:tcBorders>
              <w:top w:val="single" w:sz="4" w:space="0" w:color="auto"/>
              <w:left w:val="single" w:sz="4" w:space="0" w:color="auto"/>
              <w:bottom w:val="single" w:sz="4" w:space="0" w:color="auto"/>
              <w:right w:val="single" w:sz="4" w:space="0" w:color="auto"/>
            </w:tcBorders>
            <w:shd w:val="clear" w:color="auto" w:fill="auto"/>
            <w:hideMark/>
          </w:tcPr>
          <w:p w:rsidR="008F514D" w:rsidRPr="008F514D" w:rsidRDefault="008F514D" w:rsidP="008F514D">
            <w:pPr>
              <w:rPr>
                <w:rFonts w:ascii="Times New Roman" w:eastAsia="Calibri" w:hAnsi="Times New Roman" w:cs="Times New Roman"/>
                <w:sz w:val="16"/>
                <w:szCs w:val="16"/>
              </w:rPr>
            </w:pPr>
            <w:r w:rsidRPr="008F514D">
              <w:rPr>
                <w:rFonts w:ascii="Times New Roman" w:eastAsia="Calibri" w:hAnsi="Times New Roman" w:cs="Times New Roman"/>
                <w:sz w:val="16"/>
                <w:szCs w:val="16"/>
              </w:rPr>
              <w:t xml:space="preserve">Размер платы оператору электронной площадки за участие в электронном аукционе, взимаемой с победителя электронного аукциона или иных лиц, с которыми в соответствии с Земельным кодексом Российской Федерации заключается договор аренды земельного участка, определены на электронной площадке </w:t>
            </w:r>
            <w:hyperlink r:id="rId22" w:history="1">
              <w:r w:rsidRPr="008F514D">
                <w:rPr>
                  <w:rFonts w:ascii="Times New Roman" w:eastAsia="Calibri" w:hAnsi="Times New Roman" w:cs="Times New Roman"/>
                  <w:color w:val="0000FF"/>
                  <w:sz w:val="16"/>
                  <w:szCs w:val="16"/>
                  <w:u w:val="single"/>
                  <w:lang w:val="en-US"/>
                </w:rPr>
                <w:t>www</w:t>
              </w:r>
              <w:r w:rsidRPr="008F514D">
                <w:rPr>
                  <w:rFonts w:ascii="Times New Roman" w:eastAsia="Calibri" w:hAnsi="Times New Roman" w:cs="Times New Roman"/>
                  <w:color w:val="0000FF"/>
                  <w:sz w:val="16"/>
                  <w:szCs w:val="16"/>
                  <w:u w:val="single"/>
                </w:rPr>
                <w:t>.</w:t>
              </w:r>
              <w:proofErr w:type="spellStart"/>
              <w:r w:rsidRPr="008F514D">
                <w:rPr>
                  <w:rFonts w:ascii="Times New Roman" w:eastAsia="Calibri" w:hAnsi="Times New Roman" w:cs="Times New Roman"/>
                  <w:color w:val="0000FF"/>
                  <w:sz w:val="16"/>
                  <w:szCs w:val="16"/>
                  <w:u w:val="single"/>
                  <w:lang w:val="en-US"/>
                </w:rPr>
                <w:t>rts</w:t>
              </w:r>
              <w:proofErr w:type="spellEnd"/>
              <w:r w:rsidRPr="008F514D">
                <w:rPr>
                  <w:rFonts w:ascii="Times New Roman" w:eastAsia="Calibri" w:hAnsi="Times New Roman" w:cs="Times New Roman"/>
                  <w:color w:val="0000FF"/>
                  <w:sz w:val="16"/>
                  <w:szCs w:val="16"/>
                  <w:u w:val="single"/>
                </w:rPr>
                <w:t>-</w:t>
              </w:r>
              <w:r w:rsidRPr="008F514D">
                <w:rPr>
                  <w:rFonts w:ascii="Times New Roman" w:eastAsia="Calibri" w:hAnsi="Times New Roman" w:cs="Times New Roman"/>
                  <w:color w:val="0000FF"/>
                  <w:sz w:val="16"/>
                  <w:szCs w:val="16"/>
                  <w:u w:val="single"/>
                  <w:lang w:val="en-US"/>
                </w:rPr>
                <w:t>tender</w:t>
              </w:r>
              <w:r w:rsidRPr="008F514D">
                <w:rPr>
                  <w:rFonts w:ascii="Times New Roman" w:eastAsia="Calibri" w:hAnsi="Times New Roman" w:cs="Times New Roman"/>
                  <w:color w:val="0000FF"/>
                  <w:sz w:val="16"/>
                  <w:szCs w:val="16"/>
                  <w:u w:val="single"/>
                </w:rPr>
                <w:t>.</w:t>
              </w:r>
              <w:proofErr w:type="spellStart"/>
              <w:r w:rsidRPr="008F514D">
                <w:rPr>
                  <w:rFonts w:ascii="Times New Roman" w:eastAsia="Calibri" w:hAnsi="Times New Roman" w:cs="Times New Roman"/>
                  <w:color w:val="0000FF"/>
                  <w:sz w:val="16"/>
                  <w:szCs w:val="16"/>
                  <w:u w:val="single"/>
                  <w:lang w:val="en-US"/>
                </w:rPr>
                <w:t>ru</w:t>
              </w:r>
              <w:proofErr w:type="spellEnd"/>
            </w:hyperlink>
            <w:r w:rsidRPr="008F514D">
              <w:rPr>
                <w:rFonts w:ascii="Times New Roman" w:eastAsia="Calibri" w:hAnsi="Times New Roman" w:cs="Times New Roman"/>
                <w:sz w:val="16"/>
                <w:szCs w:val="16"/>
              </w:rPr>
              <w:t xml:space="preserve"> в разделе «Тарифы» - «Имущественные торги».</w:t>
            </w:r>
          </w:p>
        </w:tc>
      </w:tr>
    </w:tbl>
    <w:p w:rsidR="008F514D" w:rsidRDefault="008F514D" w:rsidP="008F514D">
      <w:pPr>
        <w:autoSpaceDE w:val="0"/>
        <w:autoSpaceDN w:val="0"/>
        <w:adjustRightInd w:val="0"/>
        <w:jc w:val="left"/>
        <w:rPr>
          <w:rFonts w:ascii="Times New Roman" w:eastAsia="Times New Roman" w:hAnsi="Times New Roman" w:cs="Times New Roman"/>
          <w:b/>
          <w:bCs/>
          <w:color w:val="000000"/>
          <w:sz w:val="16"/>
          <w:szCs w:val="16"/>
          <w:lang w:eastAsia="ru-RU"/>
        </w:rPr>
      </w:pPr>
    </w:p>
    <w:p w:rsidR="008F514D" w:rsidRPr="008F514D" w:rsidRDefault="008F514D" w:rsidP="008F514D">
      <w:pPr>
        <w:autoSpaceDE w:val="0"/>
        <w:autoSpaceDN w:val="0"/>
        <w:adjustRightInd w:val="0"/>
        <w:jc w:val="left"/>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ПРОЕКТ</w:t>
      </w:r>
    </w:p>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ДОГОВОР</w:t>
      </w:r>
    </w:p>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 xml:space="preserve"> КУПЛИ-ПРОДАЖИ ЗЕМЕЛЬНОГО УЧАСТКА</w:t>
      </w:r>
    </w:p>
    <w:p w:rsidR="008F514D" w:rsidRDefault="008F514D" w:rsidP="008F514D">
      <w:pPr>
        <w:ind w:firstLine="225"/>
        <w:jc w:val="left"/>
        <w:rPr>
          <w:rFonts w:ascii="Times New Roman" w:eastAsia="Times New Roman" w:hAnsi="Times New Roman" w:cs="Times New Roman"/>
          <w:color w:val="000000"/>
          <w:sz w:val="16"/>
          <w:szCs w:val="16"/>
          <w:lang w:eastAsia="ru-RU"/>
        </w:rPr>
      </w:pPr>
    </w:p>
    <w:p w:rsidR="008F514D" w:rsidRPr="008F514D" w:rsidRDefault="008F514D" w:rsidP="008F514D">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8F514D" w:rsidRPr="008F514D" w:rsidTr="007241FD">
        <w:tc>
          <w:tcPr>
            <w:tcW w:w="3449" w:type="dxa"/>
            <w:gridSpan w:val="7"/>
          </w:tcPr>
          <w:p w:rsidR="008F514D" w:rsidRP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w:t>
            </w:r>
            <w:proofErr w:type="spellStart"/>
            <w:r w:rsidRPr="008F514D">
              <w:rPr>
                <w:rFonts w:ascii="Times New Roman" w:eastAsia="Times New Roman" w:hAnsi="Times New Roman" w:cs="Times New Roman"/>
                <w:color w:val="000000"/>
                <w:sz w:val="16"/>
                <w:szCs w:val="16"/>
                <w:lang w:eastAsia="ru-RU"/>
              </w:rPr>
              <w:t>р.п</w:t>
            </w:r>
            <w:proofErr w:type="spellEnd"/>
            <w:r w:rsidRPr="008F514D">
              <w:rPr>
                <w:rFonts w:ascii="Times New Roman" w:eastAsia="Times New Roman" w:hAnsi="Times New Roman" w:cs="Times New Roman"/>
                <w:color w:val="000000"/>
                <w:sz w:val="16"/>
                <w:szCs w:val="16"/>
                <w:lang w:eastAsia="ru-RU"/>
              </w:rPr>
              <w:t>. Мокшан</w:t>
            </w:r>
          </w:p>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4556" w:type="dxa"/>
            <w:gridSpan w:val="6"/>
          </w:tcPr>
          <w:p w:rsidR="008F514D" w:rsidRPr="008F514D" w:rsidRDefault="008F514D" w:rsidP="008F514D">
            <w:pPr>
              <w:spacing w:line="480" w:lineRule="auto"/>
              <w:jc w:val="right"/>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«__»  _____ 2024 г.</w:t>
            </w:r>
          </w:p>
        </w:tc>
      </w:tr>
      <w:tr w:rsidR="008F514D" w:rsidRPr="008F514D" w:rsidTr="007241FD">
        <w:tc>
          <w:tcPr>
            <w:tcW w:w="9572" w:type="dxa"/>
            <w:gridSpan w:val="15"/>
          </w:tcPr>
          <w:p w:rsidR="008F514D" w:rsidRPr="008F514D" w:rsidRDefault="008F514D" w:rsidP="008F514D">
            <w:pPr>
              <w:rPr>
                <w:rFonts w:ascii="Times New Roman" w:eastAsia="Times New Roman" w:hAnsi="Times New Roman" w:cs="Times New Roman"/>
                <w:color w:val="000000"/>
                <w:sz w:val="16"/>
                <w:szCs w:val="16"/>
                <w:lang w:eastAsia="zh-SG"/>
              </w:rPr>
            </w:pPr>
          </w:p>
        </w:tc>
      </w:tr>
      <w:tr w:rsidR="008F514D" w:rsidRPr="008F514D" w:rsidTr="007241FD">
        <w:tc>
          <w:tcPr>
            <w:tcW w:w="9572" w:type="dxa"/>
            <w:gridSpan w:val="15"/>
          </w:tcPr>
          <w:p w:rsid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На основании  протокола </w:t>
            </w:r>
            <w:proofErr w:type="gramStart"/>
            <w:r w:rsidRPr="008F514D">
              <w:rPr>
                <w:rFonts w:ascii="Times New Roman" w:eastAsia="Times New Roman" w:hAnsi="Times New Roman" w:cs="Times New Roman"/>
                <w:color w:val="000000"/>
                <w:sz w:val="16"/>
                <w:szCs w:val="16"/>
                <w:lang w:eastAsia="ru-RU"/>
              </w:rPr>
              <w:t>о</w:t>
            </w:r>
            <w:proofErr w:type="gramEnd"/>
            <w:r w:rsidRPr="008F514D">
              <w:rPr>
                <w:rFonts w:ascii="Times New Roman" w:eastAsia="Times New Roman" w:hAnsi="Times New Roman" w:cs="Times New Roman"/>
                <w:color w:val="000000"/>
                <w:sz w:val="16"/>
                <w:szCs w:val="16"/>
                <w:lang w:eastAsia="ru-RU"/>
              </w:rPr>
              <w:t xml:space="preserve"> ____________________ </w:t>
            </w:r>
            <w:proofErr w:type="gramStart"/>
            <w:r w:rsidRPr="008F514D">
              <w:rPr>
                <w:rFonts w:ascii="Times New Roman" w:eastAsia="Times New Roman" w:hAnsi="Times New Roman" w:cs="Times New Roman"/>
                <w:color w:val="000000"/>
                <w:sz w:val="16"/>
                <w:szCs w:val="16"/>
                <w:lang w:eastAsia="ru-RU"/>
              </w:rPr>
              <w:t>по</w:t>
            </w:r>
            <w:proofErr w:type="gramEnd"/>
            <w:r w:rsidRPr="008F514D">
              <w:rPr>
                <w:rFonts w:ascii="Times New Roman" w:eastAsia="Times New Roman" w:hAnsi="Times New Roman" w:cs="Times New Roman"/>
                <w:color w:val="000000"/>
                <w:sz w:val="16"/>
                <w:szCs w:val="16"/>
                <w:lang w:eastAsia="ru-RU"/>
              </w:rPr>
              <w:t xml:space="preserve"> продаже земельного участка № ___ от __.__.2024 г. </w:t>
            </w:r>
          </w:p>
          <w:p w:rsidR="008F514D" w:rsidRPr="008F514D" w:rsidRDefault="008F514D" w:rsidP="008F514D">
            <w:pPr>
              <w:rPr>
                <w:rFonts w:ascii="Times New Roman" w:eastAsia="Times New Roman" w:hAnsi="Times New Roman" w:cs="Times New Roman"/>
                <w:color w:val="000000"/>
                <w:sz w:val="16"/>
                <w:szCs w:val="16"/>
                <w:lang w:eastAsia="ru-RU"/>
              </w:rPr>
            </w:pPr>
          </w:p>
        </w:tc>
      </w:tr>
      <w:tr w:rsidR="008F514D" w:rsidRPr="008F514D" w:rsidTr="007241FD">
        <w:tc>
          <w:tcPr>
            <w:tcW w:w="1465" w:type="dxa"/>
            <w:gridSpan w:val="2"/>
          </w:tcPr>
          <w:p w:rsidR="008F514D" w:rsidRPr="008F514D" w:rsidRDefault="008F514D" w:rsidP="008F514D">
            <w:pPr>
              <w:rPr>
                <w:rFonts w:ascii="Times New Roman" w:eastAsia="Times New Roman" w:hAnsi="Times New Roman" w:cs="Times New Roman"/>
                <w:color w:val="000000"/>
                <w:sz w:val="16"/>
                <w:szCs w:val="16"/>
                <w:lang w:eastAsia="zh-SG"/>
              </w:rPr>
            </w:pPr>
            <w:r>
              <w:rPr>
                <w:rFonts w:ascii="Times New Roman" w:eastAsia="Times New Roman" w:hAnsi="Times New Roman" w:cs="Times New Roman"/>
                <w:color w:val="000000"/>
                <w:sz w:val="16"/>
                <w:szCs w:val="16"/>
                <w:lang w:eastAsia="zh-SG"/>
              </w:rPr>
              <w:t>\</w:t>
            </w:r>
          </w:p>
        </w:tc>
        <w:tc>
          <w:tcPr>
            <w:tcW w:w="8107" w:type="dxa"/>
            <w:gridSpan w:val="13"/>
            <w:tcBorders>
              <w:top w:val="single" w:sz="2" w:space="0" w:color="auto"/>
              <w:left w:val="nil"/>
              <w:bottom w:val="nil"/>
              <w:right w:val="nil"/>
            </w:tcBorders>
          </w:tcPr>
          <w:p w:rsidR="008F514D" w:rsidRPr="008F514D" w:rsidRDefault="008F514D" w:rsidP="008F514D">
            <w:pPr>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8F514D" w:rsidRPr="008F514D" w:rsidTr="007241FD">
        <w:tc>
          <w:tcPr>
            <w:tcW w:w="9572" w:type="dxa"/>
            <w:gridSpan w:val="15"/>
          </w:tcPr>
          <w:p w:rsidR="008F514D" w:rsidRPr="008F514D" w:rsidRDefault="008F514D" w:rsidP="008F514D">
            <w:pPr>
              <w:jc w:val="center"/>
              <w:rPr>
                <w:rFonts w:ascii="Times New Roman" w:eastAsia="Times New Roman" w:hAnsi="Times New Roman" w:cs="Times New Roman"/>
                <w:color w:val="000000"/>
                <w:sz w:val="16"/>
                <w:szCs w:val="16"/>
                <w:lang w:eastAsia="ru-RU"/>
              </w:rPr>
            </w:pPr>
          </w:p>
          <w:p w:rsidR="008F514D" w:rsidRPr="008F514D" w:rsidRDefault="008F514D" w:rsidP="008F514D">
            <w:pPr>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Администрация Мокшанского района</w:t>
            </w:r>
          </w:p>
        </w:tc>
      </w:tr>
      <w:tr w:rsidR="008F514D" w:rsidRPr="008F514D" w:rsidTr="007241FD">
        <w:tc>
          <w:tcPr>
            <w:tcW w:w="9572" w:type="dxa"/>
            <w:gridSpan w:val="15"/>
            <w:tcBorders>
              <w:top w:val="single" w:sz="2" w:space="0" w:color="auto"/>
              <w:left w:val="nil"/>
              <w:bottom w:val="nil"/>
              <w:right w:val="nil"/>
            </w:tcBorders>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8F514D" w:rsidRPr="008F514D" w:rsidTr="007241FD">
        <w:tc>
          <w:tcPr>
            <w:tcW w:w="795" w:type="dxa"/>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в лице</w:t>
            </w:r>
          </w:p>
        </w:tc>
        <w:tc>
          <w:tcPr>
            <w:tcW w:w="8777" w:type="dxa"/>
            <w:gridSpan w:val="14"/>
          </w:tcPr>
          <w:p w:rsid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______________________________</w:t>
            </w:r>
            <w:r w:rsidRPr="008F514D">
              <w:rPr>
                <w:rFonts w:ascii="Times New Roman" w:eastAsia="Times New Roman" w:hAnsi="Times New Roman" w:cs="Times New Roman"/>
                <w:color w:val="000000"/>
                <w:sz w:val="16"/>
                <w:szCs w:val="16"/>
                <w:lang w:eastAsia="zh-SG"/>
              </w:rPr>
              <w:t xml:space="preserve">, </w:t>
            </w:r>
            <w:r w:rsidRPr="008F514D">
              <w:rPr>
                <w:rFonts w:ascii="Times New Roman" w:eastAsia="Times New Roman" w:hAnsi="Times New Roman" w:cs="Times New Roman"/>
                <w:color w:val="000000"/>
                <w:sz w:val="16"/>
                <w:szCs w:val="16"/>
                <w:lang w:eastAsia="ru-RU"/>
              </w:rPr>
              <w:t>действующего на основании  Устава и ____________  № ___ от __.__.2024 г.</w:t>
            </w:r>
          </w:p>
          <w:p w:rsidR="008F514D" w:rsidRPr="008F514D" w:rsidRDefault="008F514D" w:rsidP="008F514D">
            <w:pPr>
              <w:rPr>
                <w:rFonts w:ascii="Times New Roman" w:eastAsia="Times New Roman" w:hAnsi="Times New Roman" w:cs="Times New Roman"/>
                <w:color w:val="000000"/>
                <w:sz w:val="16"/>
                <w:szCs w:val="16"/>
                <w:lang w:eastAsia="zh-SG"/>
              </w:rPr>
            </w:pPr>
          </w:p>
        </w:tc>
      </w:tr>
      <w:tr w:rsidR="008F514D" w:rsidRPr="008F514D" w:rsidTr="007241FD">
        <w:tc>
          <w:tcPr>
            <w:tcW w:w="795" w:type="dxa"/>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8F514D" w:rsidRPr="008F514D" w:rsidTr="007241FD">
        <w:tc>
          <w:tcPr>
            <w:tcW w:w="4614" w:type="dxa"/>
            <w:gridSpan w:val="8"/>
            <w:tcBorders>
              <w:top w:val="nil"/>
              <w:left w:val="nil"/>
              <w:bottom w:val="single" w:sz="4" w:space="0" w:color="auto"/>
              <w:right w:val="nil"/>
            </w:tcBorders>
          </w:tcPr>
          <w:p w:rsidR="008F514D" w:rsidRPr="008F514D" w:rsidRDefault="008F514D" w:rsidP="008F514D">
            <w:pPr>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8F514D" w:rsidRPr="008F514D" w:rsidRDefault="008F514D" w:rsidP="008F514D">
            <w:pPr>
              <w:jc w:val="center"/>
              <w:rPr>
                <w:rFonts w:ascii="Times New Roman" w:eastAsia="Times New Roman" w:hAnsi="Times New Roman" w:cs="Times New Roman"/>
                <w:color w:val="000000"/>
                <w:sz w:val="16"/>
                <w:szCs w:val="16"/>
                <w:lang w:eastAsia="zh-SG"/>
              </w:rPr>
            </w:pPr>
          </w:p>
        </w:tc>
      </w:tr>
      <w:tr w:rsidR="008F514D" w:rsidRPr="008F514D" w:rsidTr="007241FD">
        <w:tc>
          <w:tcPr>
            <w:tcW w:w="795" w:type="dxa"/>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8F514D" w:rsidRPr="008F514D" w:rsidRDefault="008F514D" w:rsidP="008F514D">
            <w:pPr>
              <w:autoSpaceDE w:val="0"/>
              <w:autoSpaceDN w:val="0"/>
              <w:adjustRightInd w:val="0"/>
              <w:ind w:left="852"/>
              <w:rPr>
                <w:rFonts w:ascii="Times New Roman" w:eastAsia="Times New Roman" w:hAnsi="Times New Roman" w:cs="Times New Roman"/>
                <w:color w:val="000000"/>
                <w:sz w:val="16"/>
                <w:szCs w:val="16"/>
                <w:lang w:eastAsia="zh-SG"/>
              </w:rPr>
            </w:pPr>
          </w:p>
        </w:tc>
      </w:tr>
      <w:tr w:rsidR="008F514D" w:rsidRPr="008F514D" w:rsidTr="007241FD">
        <w:tc>
          <w:tcPr>
            <w:tcW w:w="4614" w:type="dxa"/>
            <w:gridSpan w:val="8"/>
            <w:tcBorders>
              <w:top w:val="nil"/>
              <w:left w:val="nil"/>
              <w:bottom w:val="single" w:sz="4" w:space="0" w:color="auto"/>
              <w:right w:val="nil"/>
            </w:tcBorders>
          </w:tcPr>
          <w:p w:rsidR="008F514D" w:rsidRPr="008F514D" w:rsidRDefault="008F514D" w:rsidP="008F514D">
            <w:pPr>
              <w:jc w:val="left"/>
              <w:rPr>
                <w:rFonts w:ascii="Times New Roman" w:eastAsia="Times New Roman" w:hAnsi="Times New Roman" w:cs="Times New Roman"/>
                <w:color w:val="000000"/>
                <w:sz w:val="16"/>
                <w:szCs w:val="16"/>
                <w:lang w:eastAsia="zh-SG"/>
              </w:rPr>
            </w:pPr>
          </w:p>
        </w:tc>
        <w:tc>
          <w:tcPr>
            <w:tcW w:w="4958" w:type="dxa"/>
            <w:gridSpan w:val="7"/>
          </w:tcPr>
          <w:p w:rsidR="008F514D" w:rsidRPr="008F514D" w:rsidRDefault="008F514D" w:rsidP="008F514D">
            <w:pPr>
              <w:jc w:val="left"/>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8F514D" w:rsidRPr="008F514D" w:rsidTr="007241FD">
        <w:tc>
          <w:tcPr>
            <w:tcW w:w="4614" w:type="dxa"/>
            <w:gridSpan w:val="8"/>
            <w:tcBorders>
              <w:top w:val="single" w:sz="4" w:space="0" w:color="auto"/>
              <w:left w:val="nil"/>
              <w:bottom w:val="nil"/>
              <w:right w:val="nil"/>
            </w:tcBorders>
          </w:tcPr>
          <w:p w:rsidR="008F514D" w:rsidRPr="008F514D" w:rsidRDefault="008F514D" w:rsidP="008F514D">
            <w:pPr>
              <w:jc w:val="center"/>
              <w:rPr>
                <w:rFonts w:ascii="Times New Roman" w:eastAsia="Times New Roman" w:hAnsi="Times New Roman" w:cs="Times New Roman"/>
                <w:color w:val="000000"/>
                <w:sz w:val="16"/>
                <w:szCs w:val="16"/>
                <w:lang w:eastAsia="zh-SG"/>
              </w:rPr>
            </w:pPr>
          </w:p>
        </w:tc>
        <w:tc>
          <w:tcPr>
            <w:tcW w:w="4958" w:type="dxa"/>
            <w:gridSpan w:val="7"/>
          </w:tcPr>
          <w:p w:rsidR="008F514D" w:rsidRPr="008F514D" w:rsidRDefault="008F514D" w:rsidP="008F514D">
            <w:pPr>
              <w:jc w:val="center"/>
              <w:rPr>
                <w:rFonts w:ascii="Times New Roman" w:eastAsia="Times New Roman" w:hAnsi="Times New Roman" w:cs="Times New Roman"/>
                <w:color w:val="000000"/>
                <w:sz w:val="16"/>
                <w:szCs w:val="16"/>
                <w:lang w:eastAsia="zh-SG"/>
              </w:rPr>
            </w:pPr>
          </w:p>
        </w:tc>
      </w:tr>
      <w:tr w:rsidR="008F514D" w:rsidRPr="008F514D" w:rsidTr="007241FD">
        <w:tc>
          <w:tcPr>
            <w:tcW w:w="9572" w:type="dxa"/>
            <w:gridSpan w:val="15"/>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8F514D" w:rsidRPr="008F514D" w:rsidTr="007241FD">
        <w:tc>
          <w:tcPr>
            <w:tcW w:w="9572" w:type="dxa"/>
            <w:gridSpan w:val="15"/>
          </w:tcPr>
          <w:p w:rsidR="008F514D" w:rsidRPr="008F514D" w:rsidRDefault="008F514D" w:rsidP="008F514D">
            <w:pPr>
              <w:rPr>
                <w:rFonts w:ascii="Times New Roman" w:eastAsia="Times New Roman" w:hAnsi="Times New Roman" w:cs="Times New Roman"/>
                <w:color w:val="000000"/>
                <w:sz w:val="16"/>
                <w:szCs w:val="16"/>
                <w:lang w:eastAsia="zh-SG"/>
              </w:rPr>
            </w:pPr>
          </w:p>
        </w:tc>
      </w:tr>
      <w:tr w:rsidR="008F514D" w:rsidRPr="008F514D" w:rsidTr="007241FD">
        <w:tc>
          <w:tcPr>
            <w:tcW w:w="9572" w:type="dxa"/>
            <w:gridSpan w:val="15"/>
          </w:tcPr>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1. Предмет Договора</w:t>
            </w:r>
          </w:p>
        </w:tc>
      </w:tr>
      <w:tr w:rsidR="008F514D" w:rsidRPr="008F514D" w:rsidTr="007241FD">
        <w:trPr>
          <w:trHeight w:val="749"/>
        </w:trPr>
        <w:tc>
          <w:tcPr>
            <w:tcW w:w="9572" w:type="dxa"/>
            <w:gridSpan w:val="15"/>
            <w:tcBorders>
              <w:bottom w:val="nil"/>
            </w:tcBorders>
          </w:tcPr>
          <w:p w:rsidR="008F514D" w:rsidRP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8F514D" w:rsidRPr="008F514D" w:rsidTr="007241FD">
        <w:tc>
          <w:tcPr>
            <w:tcW w:w="9572" w:type="dxa"/>
            <w:gridSpan w:val="15"/>
            <w:tcBorders>
              <w:top w:val="single" w:sz="2" w:space="0" w:color="auto"/>
              <w:left w:val="nil"/>
              <w:bottom w:val="nil"/>
              <w:right w:val="nil"/>
            </w:tcBorders>
          </w:tcPr>
          <w:p w:rsidR="008F514D" w:rsidRPr="008F514D" w:rsidRDefault="008F514D" w:rsidP="008F514D">
            <w:pPr>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 (категория земель)</w:t>
            </w:r>
          </w:p>
        </w:tc>
      </w:tr>
      <w:tr w:rsidR="008F514D" w:rsidRPr="008F514D" w:rsidTr="007241FD">
        <w:tc>
          <w:tcPr>
            <w:tcW w:w="9329" w:type="dxa"/>
            <w:gridSpan w:val="14"/>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ru-RU"/>
              </w:rPr>
            </w:pPr>
          </w:p>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val="en-US" w:eastAsia="zh-SG"/>
              </w:rPr>
            </w:pPr>
            <w:r w:rsidRPr="008F514D">
              <w:rPr>
                <w:rFonts w:ascii="Times New Roman" w:eastAsia="Times New Roman" w:hAnsi="Times New Roman" w:cs="Times New Roman"/>
                <w:color w:val="000000"/>
                <w:sz w:val="16"/>
                <w:szCs w:val="16"/>
                <w:lang w:eastAsia="ru-RU"/>
              </w:rPr>
              <w:t xml:space="preserve">с кадастровым №  </w:t>
            </w:r>
            <w:r w:rsidRPr="008F514D">
              <w:rPr>
                <w:rFonts w:ascii="Times New Roman" w:eastAsia="Times New Roman" w:hAnsi="Times New Roman" w:cs="Times New Roman"/>
                <w:sz w:val="16"/>
                <w:szCs w:val="16"/>
                <w:lang w:eastAsia="ru-RU"/>
              </w:rPr>
              <w:t>58:18:0000000:2132</w:t>
            </w:r>
          </w:p>
        </w:tc>
        <w:tc>
          <w:tcPr>
            <w:tcW w:w="243" w:type="dxa"/>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w:t>
            </w:r>
          </w:p>
        </w:tc>
      </w:tr>
      <w:tr w:rsidR="008F514D" w:rsidRPr="008F514D" w:rsidTr="007241FD">
        <w:tc>
          <w:tcPr>
            <w:tcW w:w="1919" w:type="dxa"/>
            <w:gridSpan w:val="4"/>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r>
      <w:tr w:rsidR="008F514D" w:rsidRPr="008F514D" w:rsidTr="007241FD">
        <w:tc>
          <w:tcPr>
            <w:tcW w:w="9572" w:type="dxa"/>
            <w:gridSpan w:val="15"/>
          </w:tcPr>
          <w:p w:rsidR="008F514D" w:rsidRPr="008F514D" w:rsidRDefault="008F514D" w:rsidP="008F514D">
            <w:pPr>
              <w:spacing w:after="120"/>
              <w:ind w:right="-80"/>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8F514D">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8F514D">
              <w:rPr>
                <w:rFonts w:ascii="Times New Roman" w:eastAsia="Times New Roman" w:hAnsi="Times New Roman" w:cs="Times New Roman"/>
                <w:sz w:val="16"/>
                <w:szCs w:val="16"/>
                <w:lang w:eastAsia="ru-RU"/>
              </w:rPr>
              <w:t>Мокшанский</w:t>
            </w:r>
            <w:proofErr w:type="spellEnd"/>
            <w:r w:rsidRPr="008F514D">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w:t>
            </w:r>
          </w:p>
        </w:tc>
      </w:tr>
      <w:tr w:rsidR="008F514D" w:rsidRPr="008F514D" w:rsidTr="007241FD">
        <w:tc>
          <w:tcPr>
            <w:tcW w:w="9572" w:type="dxa"/>
            <w:gridSpan w:val="15"/>
            <w:tcBorders>
              <w:top w:val="nil"/>
              <w:left w:val="nil"/>
              <w:bottom w:val="single" w:sz="2" w:space="0" w:color="auto"/>
              <w:right w:val="nil"/>
            </w:tcBorders>
          </w:tcPr>
          <w:p w:rsidR="008F514D" w:rsidRPr="008F514D" w:rsidRDefault="008F514D" w:rsidP="008F514D">
            <w:pPr>
              <w:autoSpaceDE w:val="0"/>
              <w:autoSpaceDN w:val="0"/>
              <w:adjustRightInd w:val="0"/>
              <w:jc w:val="center"/>
              <w:rPr>
                <w:rFonts w:ascii="Times New Roman" w:eastAsia="Times New Roman" w:hAnsi="Times New Roman" w:cs="Times New Roman"/>
                <w:color w:val="000000"/>
                <w:sz w:val="16"/>
                <w:szCs w:val="16"/>
                <w:lang w:eastAsia="zh-SG"/>
              </w:rPr>
            </w:pPr>
          </w:p>
        </w:tc>
      </w:tr>
      <w:tr w:rsidR="008F514D" w:rsidRPr="008F514D" w:rsidTr="007241FD">
        <w:tc>
          <w:tcPr>
            <w:tcW w:w="9572" w:type="dxa"/>
            <w:gridSpan w:val="15"/>
          </w:tcPr>
          <w:p w:rsidR="008F514D" w:rsidRPr="008F514D" w:rsidRDefault="008F514D" w:rsidP="008F514D">
            <w:pPr>
              <w:autoSpaceDE w:val="0"/>
              <w:autoSpaceDN w:val="0"/>
              <w:adjustRightInd w:val="0"/>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8F514D" w:rsidRPr="008F514D" w:rsidTr="007241FD">
        <w:tc>
          <w:tcPr>
            <w:tcW w:w="7562" w:type="dxa"/>
            <w:gridSpan w:val="12"/>
            <w:tcBorders>
              <w:top w:val="nil"/>
              <w:left w:val="nil"/>
              <w:bottom w:val="single" w:sz="2" w:space="0" w:color="auto"/>
              <w:right w:val="nil"/>
            </w:tcBorders>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(далее - Участок)</w:t>
            </w:r>
          </w:p>
        </w:tc>
      </w:tr>
      <w:tr w:rsidR="008F514D" w:rsidRPr="008F514D" w:rsidTr="007241FD">
        <w:tc>
          <w:tcPr>
            <w:tcW w:w="7562" w:type="dxa"/>
            <w:gridSpan w:val="12"/>
          </w:tcPr>
          <w:p w:rsidR="008F514D" w:rsidRPr="008F514D" w:rsidRDefault="008F514D" w:rsidP="008F514D">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r>
      <w:tr w:rsidR="008F514D" w:rsidRPr="008F514D" w:rsidTr="007241FD">
        <w:tc>
          <w:tcPr>
            <w:tcW w:w="9329" w:type="dxa"/>
            <w:gridSpan w:val="14"/>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для использования в целях  </w:t>
            </w:r>
            <w:r w:rsidRPr="008F514D">
              <w:rPr>
                <w:rFonts w:ascii="Times New Roman" w:eastAsia="Times New Roman" w:hAnsi="Times New Roman" w:cs="Times New Roman"/>
                <w:sz w:val="16"/>
                <w:szCs w:val="16"/>
                <w:lang w:eastAsia="ru-RU"/>
              </w:rPr>
              <w:t xml:space="preserve">выращивание зерновых и иных сельскохозяйственных культур </w:t>
            </w:r>
          </w:p>
        </w:tc>
        <w:tc>
          <w:tcPr>
            <w:tcW w:w="243" w:type="dxa"/>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w:t>
            </w:r>
          </w:p>
        </w:tc>
      </w:tr>
      <w:tr w:rsidR="008F514D" w:rsidRPr="008F514D" w:rsidTr="007241FD">
        <w:tc>
          <w:tcPr>
            <w:tcW w:w="2774" w:type="dxa"/>
            <w:gridSpan w:val="5"/>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8F514D" w:rsidRPr="008F514D" w:rsidRDefault="008F514D" w:rsidP="008F514D">
            <w:pPr>
              <w:autoSpaceDE w:val="0"/>
              <w:autoSpaceDN w:val="0"/>
              <w:adjustRightInd w:val="0"/>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r>
      <w:tr w:rsidR="008F514D" w:rsidRPr="008F514D" w:rsidTr="007241FD">
        <w:tc>
          <w:tcPr>
            <w:tcW w:w="9572" w:type="dxa"/>
            <w:gridSpan w:val="15"/>
          </w:tcPr>
          <w:p w:rsidR="008F514D" w:rsidRPr="008F514D" w:rsidRDefault="008F514D" w:rsidP="008F514D">
            <w:pPr>
              <w:autoSpaceDE w:val="0"/>
              <w:autoSpaceDN w:val="0"/>
              <w:adjustRightInd w:val="0"/>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в границах, указанных в кадастровой карте (плане) Участка, общей площадью 1 325 861 </w:t>
            </w:r>
            <w:proofErr w:type="spellStart"/>
            <w:r w:rsidRPr="008F514D">
              <w:rPr>
                <w:rFonts w:ascii="Times New Roman" w:eastAsia="Times New Roman" w:hAnsi="Times New Roman" w:cs="Times New Roman"/>
                <w:color w:val="000000"/>
                <w:sz w:val="16"/>
                <w:szCs w:val="16"/>
                <w:lang w:eastAsia="ru-RU"/>
              </w:rPr>
              <w:t>кв.м</w:t>
            </w:r>
            <w:proofErr w:type="spellEnd"/>
            <w:r w:rsidRPr="008F514D">
              <w:rPr>
                <w:rFonts w:ascii="Times New Roman" w:eastAsia="Times New Roman" w:hAnsi="Times New Roman" w:cs="Times New Roman"/>
                <w:color w:val="000000"/>
                <w:sz w:val="16"/>
                <w:szCs w:val="16"/>
                <w:lang w:eastAsia="ru-RU"/>
              </w:rPr>
              <w:t>.</w:t>
            </w:r>
          </w:p>
        </w:tc>
      </w:tr>
      <w:tr w:rsidR="008F514D" w:rsidRPr="008F514D" w:rsidTr="007241FD">
        <w:trPr>
          <w:trHeight w:val="80"/>
        </w:trPr>
        <w:tc>
          <w:tcPr>
            <w:tcW w:w="1862" w:type="dxa"/>
            <w:gridSpan w:val="3"/>
          </w:tcPr>
          <w:p w:rsidR="008F514D" w:rsidRPr="008F514D" w:rsidRDefault="008F514D" w:rsidP="008F514D">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8F514D" w:rsidRPr="008F514D" w:rsidRDefault="008F514D" w:rsidP="008F514D">
            <w:pPr>
              <w:autoSpaceDE w:val="0"/>
              <w:autoSpaceDN w:val="0"/>
              <w:adjustRightInd w:val="0"/>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8F514D" w:rsidRPr="008F514D" w:rsidTr="007241FD">
        <w:trPr>
          <w:trHeight w:val="360"/>
        </w:trPr>
        <w:tc>
          <w:tcPr>
            <w:tcW w:w="9572" w:type="dxa"/>
            <w:gridSpan w:val="15"/>
          </w:tcPr>
          <w:p w:rsidR="008F514D" w:rsidRPr="008F514D" w:rsidRDefault="008F514D" w:rsidP="008F514D">
            <w:pPr>
              <w:autoSpaceDE w:val="0"/>
              <w:autoSpaceDN w:val="0"/>
              <w:adjustRightInd w:val="0"/>
              <w:jc w:val="left"/>
              <w:rPr>
                <w:rFonts w:ascii="Times New Roman" w:eastAsia="Times New Roman" w:hAnsi="Times New Roman" w:cs="Times New Roman"/>
                <w:b/>
                <w:bCs/>
                <w:color w:val="000000"/>
                <w:sz w:val="16"/>
                <w:szCs w:val="16"/>
                <w:lang w:eastAsia="ru-RU"/>
              </w:rPr>
            </w:pPr>
          </w:p>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2. Плата по Договору</w:t>
            </w:r>
          </w:p>
        </w:tc>
      </w:tr>
      <w:tr w:rsidR="008F514D" w:rsidRPr="008F514D" w:rsidTr="008F514D">
        <w:trPr>
          <w:trHeight w:val="577"/>
        </w:trPr>
        <w:tc>
          <w:tcPr>
            <w:tcW w:w="9572" w:type="dxa"/>
            <w:gridSpan w:val="15"/>
          </w:tcPr>
          <w:p w:rsidR="008F514D" w:rsidRPr="008F514D" w:rsidRDefault="008F514D" w:rsidP="008F514D">
            <w:pPr>
              <w:autoSpaceDE w:val="0"/>
              <w:autoSpaceDN w:val="0"/>
              <w:adjustRightInd w:val="0"/>
              <w:rPr>
                <w:rFonts w:ascii="Times New Roman" w:eastAsia="Times New Roman" w:hAnsi="Times New Roman" w:cs="Times New Roman"/>
                <w:color w:val="000000"/>
                <w:sz w:val="16"/>
                <w:szCs w:val="16"/>
                <w:lang w:eastAsia="ru-RU"/>
              </w:rPr>
            </w:pPr>
          </w:p>
          <w:p w:rsidR="008F514D" w:rsidRPr="008F514D" w:rsidRDefault="008F514D" w:rsidP="008F514D">
            <w:pPr>
              <w:autoSpaceDE w:val="0"/>
              <w:autoSpaceDN w:val="0"/>
              <w:adjustRightInd w:val="0"/>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2.1. Цена Участка составляет</w:t>
            </w:r>
          </w:p>
        </w:tc>
      </w:tr>
      <w:tr w:rsidR="008F514D" w:rsidRPr="008F514D" w:rsidTr="007241FD">
        <w:tc>
          <w:tcPr>
            <w:tcW w:w="3140" w:type="dxa"/>
            <w:gridSpan w:val="6"/>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8F514D" w:rsidRPr="008F514D" w:rsidRDefault="008F514D" w:rsidP="008F514D">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8F514D" w:rsidRPr="008F514D" w:rsidTr="007241FD">
        <w:tc>
          <w:tcPr>
            <w:tcW w:w="9572" w:type="dxa"/>
            <w:gridSpan w:val="15"/>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2.2. Покупатель </w:t>
            </w:r>
            <w:proofErr w:type="gramStart"/>
            <w:r w:rsidRPr="008F514D">
              <w:rPr>
                <w:rFonts w:ascii="Times New Roman" w:eastAsia="Times New Roman" w:hAnsi="Times New Roman" w:cs="Times New Roman"/>
                <w:color w:val="000000"/>
                <w:sz w:val="16"/>
                <w:szCs w:val="16"/>
                <w:lang w:eastAsia="ru-RU"/>
              </w:rPr>
              <w:t>оплачивает цену Участка</w:t>
            </w:r>
            <w:proofErr w:type="gramEnd"/>
            <w:r w:rsidRPr="008F514D">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8F514D" w:rsidRPr="008F514D" w:rsidTr="007241FD">
        <w:tc>
          <w:tcPr>
            <w:tcW w:w="9572" w:type="dxa"/>
            <w:gridSpan w:val="15"/>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8F514D" w:rsidRPr="008F514D" w:rsidTr="007241FD">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8F514D" w:rsidRPr="008F514D" w:rsidTr="007241FD">
              <w:tc>
                <w:tcPr>
                  <w:tcW w:w="9572" w:type="dxa"/>
                  <w:gridSpan w:val="3"/>
                </w:tcPr>
                <w:p w:rsidR="008F514D" w:rsidRPr="008F514D" w:rsidRDefault="008F514D" w:rsidP="008F514D">
                  <w:pPr>
                    <w:rPr>
                      <w:rFonts w:ascii="Times New Roman" w:eastAsia="Times New Roman" w:hAnsi="Times New Roman" w:cs="Times New Roman"/>
                      <w:sz w:val="16"/>
                      <w:szCs w:val="16"/>
                      <w:lang w:eastAsia="zh-SG"/>
                    </w:rPr>
                  </w:pPr>
                  <w:r w:rsidRPr="008F514D">
                    <w:rPr>
                      <w:rFonts w:ascii="Times New Roman" w:eastAsia="Times New Roman" w:hAnsi="Times New Roman" w:cs="Times New Roman"/>
                      <w:sz w:val="16"/>
                      <w:szCs w:val="16"/>
                      <w:lang w:eastAsia="zh-SG"/>
                    </w:rPr>
                    <w:t>2.4. Задаток в сумме 1 689 146 (один миллион шестьсот восемьдесят девять тысяч сто сорок шесть) рублей 91 (девяносто одна) копейка, перечисленный Покупателем, засчитывается в счет оплаты Участка.</w:t>
                  </w:r>
                </w:p>
                <w:p w:rsidR="008F514D" w:rsidRPr="008F514D" w:rsidRDefault="008F514D" w:rsidP="008F514D">
                  <w:pPr>
                    <w:rPr>
                      <w:rFonts w:ascii="Times New Roman" w:eastAsia="Times New Roman" w:hAnsi="Times New Roman" w:cs="Times New Roman"/>
                      <w:sz w:val="16"/>
                      <w:szCs w:val="16"/>
                      <w:lang w:eastAsia="zh-SG"/>
                    </w:rPr>
                  </w:pPr>
                  <w:r w:rsidRPr="008F514D">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8F514D">
                    <w:rPr>
                      <w:rFonts w:ascii="Times New Roman" w:eastAsia="Times New Roman" w:hAnsi="Times New Roman" w:cs="Times New Roman"/>
                      <w:sz w:val="16"/>
                      <w:szCs w:val="16"/>
                      <w:lang w:eastAsia="zh-SG"/>
                    </w:rPr>
                    <w:t xml:space="preserve"> _______ (___________) </w:t>
                  </w:r>
                  <w:proofErr w:type="gramEnd"/>
                  <w:r w:rsidRPr="008F514D">
                    <w:rPr>
                      <w:rFonts w:ascii="Times New Roman" w:eastAsia="Times New Roman" w:hAnsi="Times New Roman" w:cs="Times New Roman"/>
                      <w:sz w:val="16"/>
                      <w:szCs w:val="16"/>
                      <w:lang w:eastAsia="zh-SG"/>
                    </w:rPr>
                    <w:t>рублей.</w:t>
                  </w:r>
                </w:p>
                <w:p w:rsidR="008F514D" w:rsidRPr="008F514D" w:rsidRDefault="008F514D" w:rsidP="008F514D">
                  <w:pPr>
                    <w:rPr>
                      <w:rFonts w:ascii="Times New Roman" w:eastAsia="Times New Roman" w:hAnsi="Times New Roman" w:cs="Times New Roman"/>
                      <w:sz w:val="16"/>
                      <w:szCs w:val="16"/>
                      <w:lang w:eastAsia="zh-SG"/>
                    </w:rPr>
                  </w:pPr>
                  <w:r w:rsidRPr="008F514D">
                    <w:rPr>
                      <w:rFonts w:ascii="Times New Roman" w:eastAsia="Times New Roman" w:hAnsi="Times New Roman" w:cs="Times New Roman"/>
                      <w:sz w:val="16"/>
                      <w:szCs w:val="16"/>
                      <w:lang w:eastAsia="zh-SG"/>
                    </w:rPr>
                    <w:t xml:space="preserve">2.6. Оплата производится в рублях. </w:t>
                  </w:r>
                  <w:proofErr w:type="gramStart"/>
                  <w:r w:rsidRPr="008F514D">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56645404, БИК 015655003, наименование банка ОТДЕЛЕНИЕ ПЕНЗА БАНКА РОССИИ // УФК по Пензенской области г. Пенза, КБК 901 114 06013 05 1000 430.</w:t>
                  </w:r>
                  <w:proofErr w:type="gramEnd"/>
                </w:p>
              </w:tc>
            </w:tr>
            <w:tr w:rsidR="008F514D" w:rsidRPr="008F514D" w:rsidTr="007241FD">
              <w:trPr>
                <w:gridAfter w:val="2"/>
                <w:wAfter w:w="2135" w:type="dxa"/>
              </w:trPr>
              <w:tc>
                <w:tcPr>
                  <w:tcW w:w="7437" w:type="dxa"/>
                  <w:tcBorders>
                    <w:top w:val="single" w:sz="4" w:space="0" w:color="auto"/>
                    <w:left w:val="nil"/>
                    <w:bottom w:val="nil"/>
                    <w:right w:val="nil"/>
                  </w:tcBorders>
                </w:tcPr>
                <w:p w:rsidR="008F514D" w:rsidRPr="008F514D" w:rsidRDefault="008F514D" w:rsidP="008F514D">
                  <w:pPr>
                    <w:rPr>
                      <w:rFonts w:ascii="Times New Roman" w:eastAsia="Times New Roman" w:hAnsi="Times New Roman" w:cs="Times New Roman"/>
                      <w:sz w:val="16"/>
                      <w:szCs w:val="16"/>
                      <w:lang w:eastAsia="zh-SG"/>
                    </w:rPr>
                  </w:pPr>
                </w:p>
              </w:tc>
            </w:tr>
            <w:tr w:rsidR="008F514D" w:rsidRPr="008F514D" w:rsidTr="007241FD">
              <w:tc>
                <w:tcPr>
                  <w:tcW w:w="9572" w:type="dxa"/>
                  <w:gridSpan w:val="3"/>
                </w:tcPr>
                <w:p w:rsidR="008F514D" w:rsidRPr="008F514D" w:rsidRDefault="008F514D" w:rsidP="008F514D">
                  <w:pPr>
                    <w:rPr>
                      <w:rFonts w:ascii="Times New Roman" w:eastAsia="Times New Roman" w:hAnsi="Times New Roman" w:cs="Times New Roman"/>
                      <w:sz w:val="16"/>
                      <w:szCs w:val="16"/>
                      <w:lang w:eastAsia="zh-SG"/>
                    </w:rPr>
                  </w:pPr>
                  <w:r w:rsidRPr="008F514D">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8F514D" w:rsidRPr="008F514D" w:rsidTr="007241FD">
              <w:trPr>
                <w:gridAfter w:val="1"/>
                <w:wAfter w:w="1063" w:type="dxa"/>
              </w:trPr>
              <w:tc>
                <w:tcPr>
                  <w:tcW w:w="8509" w:type="dxa"/>
                  <w:gridSpan w:val="2"/>
                  <w:tcBorders>
                    <w:top w:val="single" w:sz="2" w:space="0" w:color="auto"/>
                    <w:left w:val="nil"/>
                    <w:bottom w:val="nil"/>
                    <w:right w:val="nil"/>
                  </w:tcBorders>
                </w:tcPr>
                <w:p w:rsidR="008F514D" w:rsidRPr="008F514D" w:rsidRDefault="008F514D" w:rsidP="008F514D">
                  <w:pPr>
                    <w:rPr>
                      <w:rFonts w:ascii="Times New Roman" w:eastAsia="Times New Roman" w:hAnsi="Times New Roman" w:cs="Times New Roman"/>
                      <w:sz w:val="16"/>
                      <w:szCs w:val="16"/>
                      <w:lang w:eastAsia="zh-SG"/>
                    </w:rPr>
                  </w:pPr>
                </w:p>
              </w:tc>
            </w:tr>
            <w:tr w:rsidR="008F514D" w:rsidRPr="008F514D" w:rsidTr="007241FD">
              <w:tc>
                <w:tcPr>
                  <w:tcW w:w="9572" w:type="dxa"/>
                  <w:gridSpan w:val="3"/>
                </w:tcPr>
                <w:p w:rsidR="008F514D" w:rsidRPr="008F514D" w:rsidRDefault="008F514D" w:rsidP="008F514D">
                  <w:pPr>
                    <w:rPr>
                      <w:rFonts w:ascii="Times New Roman" w:eastAsia="Times New Roman" w:hAnsi="Times New Roman" w:cs="Times New Roman"/>
                      <w:sz w:val="16"/>
                      <w:szCs w:val="16"/>
                      <w:lang w:eastAsia="zh-SG"/>
                    </w:rPr>
                  </w:pPr>
                  <w:r w:rsidRPr="008F514D">
                    <w:rPr>
                      <w:rFonts w:ascii="Times New Roman" w:eastAsia="Times New Roman" w:hAnsi="Times New Roman" w:cs="Times New Roman"/>
                      <w:sz w:val="16"/>
                      <w:szCs w:val="16"/>
                      <w:lang w:eastAsia="zh-SG"/>
                    </w:rPr>
                    <w:t>Сведения о реквизитах счета:</w:t>
                  </w:r>
                </w:p>
              </w:tc>
            </w:tr>
            <w:tr w:rsidR="008F514D" w:rsidRPr="008F514D" w:rsidTr="007241FD">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8F514D" w:rsidRPr="008F514D" w:rsidTr="007241FD">
                    <w:tc>
                      <w:tcPr>
                        <w:tcW w:w="9648" w:type="dxa"/>
                      </w:tcPr>
                      <w:p w:rsidR="008F514D" w:rsidRPr="008F514D" w:rsidRDefault="008F514D" w:rsidP="008F514D">
                        <w:pPr>
                          <w:rPr>
                            <w:rFonts w:ascii="Times New Roman" w:eastAsia="Times New Roman" w:hAnsi="Times New Roman" w:cs="Times New Roman"/>
                            <w:sz w:val="16"/>
                            <w:szCs w:val="16"/>
                            <w:lang w:eastAsia="zh-SG"/>
                          </w:rPr>
                        </w:pPr>
                        <w:r w:rsidRPr="008F514D">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tc>
                  </w:tr>
                  <w:tr w:rsidR="008F514D" w:rsidRPr="008F514D" w:rsidTr="007241FD">
                    <w:tc>
                      <w:tcPr>
                        <w:tcW w:w="9648" w:type="dxa"/>
                      </w:tcPr>
                      <w:p w:rsidR="008F514D" w:rsidRPr="008F514D" w:rsidRDefault="008F514D" w:rsidP="008F514D">
                        <w:pPr>
                          <w:rPr>
                            <w:rFonts w:ascii="Times New Roman" w:eastAsia="Times New Roman" w:hAnsi="Times New Roman" w:cs="Times New Roman"/>
                            <w:sz w:val="16"/>
                            <w:szCs w:val="16"/>
                            <w:lang w:eastAsia="zh-SG"/>
                          </w:rPr>
                        </w:pPr>
                        <w:r w:rsidRPr="008F514D">
                          <w:rPr>
                            <w:rFonts w:ascii="Times New Roman" w:eastAsia="Times New Roman" w:hAnsi="Times New Roman" w:cs="Times New Roman"/>
                            <w:sz w:val="16"/>
                            <w:szCs w:val="16"/>
                            <w:lang w:eastAsia="zh-SG"/>
                          </w:rPr>
                          <w:t>б) единый</w:t>
                        </w:r>
                        <w:r w:rsidRPr="008F514D">
                          <w:rPr>
                            <w:rFonts w:ascii="Times New Roman" w:eastAsia="Times New Roman" w:hAnsi="Times New Roman" w:cs="Times New Roman"/>
                            <w:sz w:val="16"/>
                            <w:szCs w:val="16"/>
                            <w:lang w:eastAsia="zh-SG"/>
                          </w:rPr>
                          <w:cr/>
                          <w:t>казначейский счет:40102810045370000047, номер счета получателя платежа: 03100643000000015500.</w:t>
                        </w:r>
                      </w:p>
                    </w:tc>
                  </w:tr>
                </w:tbl>
                <w:p w:rsidR="008F514D" w:rsidRPr="008F514D" w:rsidRDefault="008F514D" w:rsidP="008F514D">
                  <w:pPr>
                    <w:rPr>
                      <w:rFonts w:ascii="Times New Roman" w:eastAsia="Times New Roman" w:hAnsi="Times New Roman" w:cs="Times New Roman"/>
                      <w:sz w:val="16"/>
                      <w:szCs w:val="16"/>
                      <w:lang w:eastAsia="zh-SG"/>
                    </w:rPr>
                  </w:pPr>
                </w:p>
              </w:tc>
            </w:tr>
          </w:tbl>
          <w:p w:rsidR="008F514D" w:rsidRPr="008F514D" w:rsidRDefault="008F514D" w:rsidP="008F514D">
            <w:pPr>
              <w:rPr>
                <w:rFonts w:ascii="Times New Roman" w:eastAsia="Times New Roman" w:hAnsi="Times New Roman" w:cs="Times New Roman"/>
                <w:color w:val="FF0000"/>
                <w:sz w:val="16"/>
                <w:szCs w:val="16"/>
                <w:lang w:eastAsia="zh-SG"/>
              </w:rPr>
            </w:pPr>
          </w:p>
        </w:tc>
      </w:tr>
    </w:tbl>
    <w:p w:rsidR="008F514D" w:rsidRPr="008F514D" w:rsidRDefault="008F514D" w:rsidP="008F514D">
      <w:pPr>
        <w:jc w:val="center"/>
        <w:rPr>
          <w:rFonts w:ascii="Times New Roman" w:eastAsia="Times New Roman" w:hAnsi="Times New Roman" w:cs="Times New Roman"/>
          <w:b/>
          <w:sz w:val="16"/>
          <w:szCs w:val="16"/>
          <w:lang w:eastAsia="ru-RU"/>
        </w:rPr>
      </w:pPr>
      <w:r w:rsidRPr="008F514D">
        <w:rPr>
          <w:rFonts w:ascii="Times New Roman" w:eastAsia="Times New Roman" w:hAnsi="Times New Roman" w:cs="Times New Roman"/>
          <w:b/>
          <w:sz w:val="16"/>
          <w:szCs w:val="16"/>
          <w:lang w:eastAsia="ru-RU"/>
        </w:rPr>
        <w:t>3. Обременения земельного участка</w:t>
      </w:r>
    </w:p>
    <w:p w:rsidR="008F514D" w:rsidRPr="008F514D" w:rsidRDefault="008F514D" w:rsidP="008F514D">
      <w:pPr>
        <w:tabs>
          <w:tab w:val="left" w:pos="-142"/>
          <w:tab w:val="left" w:pos="0"/>
        </w:tabs>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3.1. часть земельного участка площадью 275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 охранная зона 58:18-6.798;</w:t>
      </w:r>
    </w:p>
    <w:p w:rsidR="008F514D" w:rsidRPr="008F514D" w:rsidRDefault="008F514D" w:rsidP="008F514D">
      <w:pPr>
        <w:tabs>
          <w:tab w:val="left" w:pos="-142"/>
          <w:tab w:val="left" w:pos="0"/>
        </w:tabs>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3.2. часть земельного участка площадью 58261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 охранная зона 58:18-6.324;</w:t>
      </w:r>
    </w:p>
    <w:p w:rsidR="008F514D" w:rsidRPr="008F514D" w:rsidRDefault="008F514D" w:rsidP="008F514D">
      <w:pPr>
        <w:tabs>
          <w:tab w:val="left" w:pos="-142"/>
          <w:tab w:val="left" w:pos="0"/>
        </w:tabs>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3.3. часть земельного участка площадью 42241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 охранная зона 58:18-6.263;</w:t>
      </w:r>
    </w:p>
    <w:p w:rsidR="008F514D" w:rsidRPr="008F514D" w:rsidRDefault="008F514D" w:rsidP="008F514D">
      <w:pPr>
        <w:tabs>
          <w:tab w:val="left" w:pos="-142"/>
          <w:tab w:val="left" w:pos="0"/>
        </w:tabs>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3.4. земельный участок входит в зону с особыми условиями использования территории, вид зоны по документу: Публичный сервитут объекта: ВЛ-35 </w:t>
      </w:r>
      <w:proofErr w:type="spellStart"/>
      <w:r w:rsidRPr="008F514D">
        <w:rPr>
          <w:rFonts w:ascii="Times New Roman" w:eastAsia="Times New Roman" w:hAnsi="Times New Roman" w:cs="Times New Roman"/>
          <w:sz w:val="16"/>
          <w:szCs w:val="16"/>
          <w:lang w:eastAsia="ru-RU"/>
        </w:rPr>
        <w:t>кВ</w:t>
      </w:r>
      <w:proofErr w:type="spellEnd"/>
      <w:r w:rsidRPr="008F514D">
        <w:rPr>
          <w:rFonts w:ascii="Times New Roman" w:eastAsia="Times New Roman" w:hAnsi="Times New Roman" w:cs="Times New Roman"/>
          <w:sz w:val="16"/>
          <w:szCs w:val="16"/>
          <w:lang w:eastAsia="ru-RU"/>
        </w:rPr>
        <w:t xml:space="preserve"> Мокшан-</w:t>
      </w:r>
      <w:proofErr w:type="spellStart"/>
      <w:r w:rsidRPr="008F514D">
        <w:rPr>
          <w:rFonts w:ascii="Times New Roman" w:eastAsia="Times New Roman" w:hAnsi="Times New Roman" w:cs="Times New Roman"/>
          <w:sz w:val="16"/>
          <w:szCs w:val="16"/>
          <w:lang w:eastAsia="ru-RU"/>
        </w:rPr>
        <w:t>Царевщино</w:t>
      </w:r>
      <w:proofErr w:type="spellEnd"/>
      <w:r w:rsidRPr="008F514D">
        <w:rPr>
          <w:rFonts w:ascii="Times New Roman" w:eastAsia="Times New Roman" w:hAnsi="Times New Roman" w:cs="Times New Roman"/>
          <w:sz w:val="16"/>
          <w:szCs w:val="16"/>
          <w:lang w:eastAsia="ru-RU"/>
        </w:rPr>
        <w:t>;  тип зоны: зона публичного сервитута;</w:t>
      </w:r>
    </w:p>
    <w:p w:rsidR="008F514D" w:rsidRPr="008F514D" w:rsidRDefault="008F514D" w:rsidP="008F514D">
      <w:pPr>
        <w:tabs>
          <w:tab w:val="left" w:pos="-142"/>
          <w:tab w:val="left" w:pos="0"/>
        </w:tabs>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3.5. земельный участок входит в зону с особыми условиями использования территории, вид зоны по документу: охранная зона электросетевого комплекса №1918 напряжением 10-6-0,4 </w:t>
      </w:r>
      <w:proofErr w:type="spellStart"/>
      <w:r w:rsidRPr="008F514D">
        <w:rPr>
          <w:rFonts w:ascii="Times New Roman" w:eastAsia="Times New Roman" w:hAnsi="Times New Roman" w:cs="Times New Roman"/>
          <w:sz w:val="16"/>
          <w:szCs w:val="16"/>
          <w:lang w:eastAsia="ru-RU"/>
        </w:rPr>
        <w:t>кВ</w:t>
      </w:r>
      <w:proofErr w:type="spellEnd"/>
      <w:r w:rsidRPr="008F514D">
        <w:rPr>
          <w:rFonts w:ascii="Times New Roman" w:eastAsia="Times New Roman" w:hAnsi="Times New Roman" w:cs="Times New Roman"/>
          <w:sz w:val="16"/>
          <w:szCs w:val="16"/>
          <w:lang w:eastAsia="ru-RU"/>
        </w:rPr>
        <w:t xml:space="preserve"> ф№12 от ПС 35/10 </w:t>
      </w:r>
      <w:proofErr w:type="spellStart"/>
      <w:r w:rsidRPr="008F514D">
        <w:rPr>
          <w:rFonts w:ascii="Times New Roman" w:eastAsia="Times New Roman" w:hAnsi="Times New Roman" w:cs="Times New Roman"/>
          <w:sz w:val="16"/>
          <w:szCs w:val="16"/>
          <w:lang w:eastAsia="ru-RU"/>
        </w:rPr>
        <w:t>Царевщино</w:t>
      </w:r>
      <w:proofErr w:type="spellEnd"/>
      <w:r w:rsidRPr="008F514D">
        <w:rPr>
          <w:rFonts w:ascii="Times New Roman" w:eastAsia="Times New Roman" w:hAnsi="Times New Roman" w:cs="Times New Roman"/>
          <w:sz w:val="16"/>
          <w:szCs w:val="16"/>
          <w:lang w:eastAsia="ru-RU"/>
        </w:rPr>
        <w:t>; тип зоны: охранная зона инженерных коммуникаций;</w:t>
      </w:r>
    </w:p>
    <w:p w:rsidR="008F514D" w:rsidRPr="008F514D" w:rsidRDefault="008F514D" w:rsidP="008F514D">
      <w:pP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3.6. земельный участок входит в зону с особыми условиями использования территории, вид зоны по документу: охранная зона ВЛ-35 </w:t>
      </w:r>
      <w:proofErr w:type="spellStart"/>
      <w:r w:rsidRPr="008F514D">
        <w:rPr>
          <w:rFonts w:ascii="Times New Roman" w:eastAsia="Times New Roman" w:hAnsi="Times New Roman" w:cs="Times New Roman"/>
          <w:sz w:val="16"/>
          <w:szCs w:val="16"/>
          <w:lang w:eastAsia="ru-RU"/>
        </w:rPr>
        <w:t>кВ</w:t>
      </w:r>
      <w:proofErr w:type="spellEnd"/>
      <w:r w:rsidRPr="008F514D">
        <w:rPr>
          <w:rFonts w:ascii="Times New Roman" w:eastAsia="Times New Roman" w:hAnsi="Times New Roman" w:cs="Times New Roman"/>
          <w:sz w:val="16"/>
          <w:szCs w:val="16"/>
          <w:lang w:eastAsia="ru-RU"/>
        </w:rPr>
        <w:t xml:space="preserve"> «Мокшан-</w:t>
      </w:r>
      <w:proofErr w:type="spellStart"/>
      <w:r w:rsidRPr="008F514D">
        <w:rPr>
          <w:rFonts w:ascii="Times New Roman" w:eastAsia="Times New Roman" w:hAnsi="Times New Roman" w:cs="Times New Roman"/>
          <w:sz w:val="16"/>
          <w:szCs w:val="16"/>
          <w:lang w:eastAsia="ru-RU"/>
        </w:rPr>
        <w:t>Царевщино</w:t>
      </w:r>
      <w:proofErr w:type="spellEnd"/>
      <w:r w:rsidRPr="008F514D">
        <w:rPr>
          <w:rFonts w:ascii="Times New Roman" w:eastAsia="Times New Roman" w:hAnsi="Times New Roman" w:cs="Times New Roman"/>
          <w:sz w:val="16"/>
          <w:szCs w:val="16"/>
          <w:lang w:eastAsia="ru-RU"/>
        </w:rPr>
        <w:t>»; тип зоны: охранная зона инженерных коммуникаций.</w:t>
      </w:r>
    </w:p>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4. Права и обязанности Сторон</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4.1.    Продавец обязуется:</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4.2. Покупатель обязуется:</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4.2.1. </w:t>
      </w:r>
      <w:proofErr w:type="gramStart"/>
      <w:r w:rsidRPr="008F514D">
        <w:rPr>
          <w:rFonts w:ascii="Times New Roman" w:eastAsia="Times New Roman" w:hAnsi="Times New Roman" w:cs="Times New Roman"/>
          <w:color w:val="000000"/>
          <w:sz w:val="16"/>
          <w:szCs w:val="16"/>
          <w:lang w:eastAsia="ru-RU"/>
        </w:rPr>
        <w:t>Оплатить цену Участка</w:t>
      </w:r>
      <w:proofErr w:type="gramEnd"/>
      <w:r w:rsidRPr="008F514D">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8F514D">
        <w:rPr>
          <w:rFonts w:ascii="Times New Roman" w:eastAsia="Times New Roman" w:hAnsi="Times New Roman" w:cs="Times New Roman"/>
          <w:color w:val="000000"/>
          <w:sz w:val="16"/>
          <w:szCs w:val="16"/>
          <w:lang w:eastAsia="ru-RU"/>
        </w:rPr>
        <w:t>контроля за</w:t>
      </w:r>
      <w:proofErr w:type="gramEnd"/>
      <w:r w:rsidRPr="008F514D">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8F514D" w:rsidRP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8F514D">
        <w:rPr>
          <w:rFonts w:ascii="Times New Roman" w:eastAsia="Times New Roman" w:hAnsi="Times New Roman" w:cs="Times New Roman"/>
          <w:color w:val="000000"/>
          <w:sz w:val="16"/>
          <w:szCs w:val="16"/>
          <w:lang w:eastAsia="ru-RU"/>
        </w:rPr>
        <w:t>Росреестра</w:t>
      </w:r>
      <w:proofErr w:type="spellEnd"/>
      <w:r w:rsidRPr="008F514D">
        <w:rPr>
          <w:rFonts w:ascii="Times New Roman" w:eastAsia="Times New Roman" w:hAnsi="Times New Roman" w:cs="Times New Roman"/>
          <w:color w:val="000000"/>
          <w:sz w:val="16"/>
          <w:szCs w:val="16"/>
          <w:lang w:eastAsia="ru-RU"/>
        </w:rPr>
        <w:t xml:space="preserve"> по Пензенской области.</w:t>
      </w:r>
    </w:p>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 xml:space="preserve">5. Ответственность Сторон </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lastRenderedPageBreak/>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п.2.6 Договора, для оплаты цены Участка.</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8F514D" w:rsidRPr="008F514D" w:rsidRDefault="008F514D" w:rsidP="008F514D">
      <w:pPr>
        <w:ind w:firstLine="225"/>
        <w:jc w:val="center"/>
        <w:rPr>
          <w:rFonts w:ascii="Times New Roman" w:eastAsia="Times New Roman" w:hAnsi="Times New Roman" w:cs="Times New Roman"/>
          <w:b/>
          <w:color w:val="000000"/>
          <w:sz w:val="16"/>
          <w:szCs w:val="16"/>
          <w:lang w:eastAsia="ru-RU"/>
        </w:rPr>
      </w:pPr>
      <w:r w:rsidRPr="008F514D">
        <w:rPr>
          <w:rFonts w:ascii="Times New Roman" w:eastAsia="Times New Roman" w:hAnsi="Times New Roman" w:cs="Times New Roman"/>
          <w:b/>
          <w:color w:val="000000"/>
          <w:sz w:val="16"/>
          <w:szCs w:val="16"/>
          <w:lang w:eastAsia="ru-RU"/>
        </w:rPr>
        <w:t>6. Разрешение споров</w:t>
      </w:r>
    </w:p>
    <w:p w:rsidR="008F514D" w:rsidRPr="008F514D" w:rsidRDefault="008F514D" w:rsidP="008F514D">
      <w:pPr>
        <w:autoSpaceDE w:val="0"/>
        <w:autoSpaceDN w:val="0"/>
        <w:adjustRightInd w:val="0"/>
        <w:ind w:firstLine="54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8F514D" w:rsidRPr="008F514D" w:rsidRDefault="008F514D" w:rsidP="008F514D">
      <w:pPr>
        <w:autoSpaceDE w:val="0"/>
        <w:autoSpaceDN w:val="0"/>
        <w:adjustRightInd w:val="0"/>
        <w:ind w:firstLine="540"/>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8F514D">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8F514D">
        <w:rPr>
          <w:rFonts w:ascii="Times New Roman" w:eastAsia="Times New Roman" w:hAnsi="Times New Roman" w:cs="Times New Roman"/>
          <w:sz w:val="16"/>
          <w:szCs w:val="16"/>
          <w:lang w:eastAsia="ru-RU"/>
        </w:rPr>
        <w:t xml:space="preserve"> Российской Федерации.</w:t>
      </w:r>
    </w:p>
    <w:p w:rsidR="008F514D" w:rsidRPr="008F514D" w:rsidRDefault="008F514D" w:rsidP="008F514D">
      <w:pPr>
        <w:ind w:firstLine="225"/>
        <w:jc w:val="left"/>
        <w:rPr>
          <w:rFonts w:ascii="Times New Roman" w:eastAsia="Times New Roman" w:hAnsi="Times New Roman" w:cs="Times New Roman"/>
          <w:color w:val="000000"/>
          <w:sz w:val="16"/>
          <w:szCs w:val="16"/>
          <w:lang w:eastAsia="ru-RU"/>
        </w:rPr>
      </w:pPr>
    </w:p>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 xml:space="preserve">7. Особые условия </w:t>
      </w:r>
    </w:p>
    <w:p w:rsidR="008F514D" w:rsidRP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8F514D" w:rsidRP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Первый экземпляр находится у Продавца. </w:t>
      </w:r>
    </w:p>
    <w:p w:rsidR="008F514D" w:rsidRP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8F514D" w:rsidRPr="008F514D" w:rsidTr="007241FD">
        <w:tc>
          <w:tcPr>
            <w:tcW w:w="9380" w:type="dxa"/>
            <w:gridSpan w:val="2"/>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8F514D">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8F514D" w:rsidRPr="008F514D" w:rsidRDefault="008F514D" w:rsidP="008F514D">
            <w:pPr>
              <w:rPr>
                <w:rFonts w:ascii="Times New Roman" w:eastAsia="Times New Roman" w:hAnsi="Times New Roman" w:cs="Times New Roman"/>
                <w:color w:val="000000"/>
                <w:sz w:val="16"/>
                <w:szCs w:val="16"/>
                <w:lang w:eastAsia="zh-SG"/>
              </w:rPr>
            </w:pPr>
          </w:p>
        </w:tc>
      </w:tr>
      <w:tr w:rsidR="008F514D" w:rsidRPr="008F514D" w:rsidTr="007241FD">
        <w:tc>
          <w:tcPr>
            <w:tcW w:w="3618" w:type="dxa"/>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8F514D" w:rsidRPr="008F514D" w:rsidRDefault="008F514D" w:rsidP="008F514D">
            <w:pPr>
              <w:jc w:val="cente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8F514D" w:rsidRPr="008F514D" w:rsidRDefault="008F514D" w:rsidP="008F514D">
            <w:pPr>
              <w:rPr>
                <w:rFonts w:ascii="Times New Roman" w:eastAsia="Times New Roman" w:hAnsi="Times New Roman" w:cs="Times New Roman"/>
                <w:color w:val="000000"/>
                <w:sz w:val="16"/>
                <w:szCs w:val="16"/>
                <w:lang w:eastAsia="zh-SG"/>
              </w:rPr>
            </w:pPr>
          </w:p>
        </w:tc>
      </w:tr>
    </w:tbl>
    <w:p w:rsidR="008F514D" w:rsidRPr="008F514D" w:rsidRDefault="008F514D" w:rsidP="008F514D">
      <w:pPr>
        <w:ind w:firstLine="225"/>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8F514D" w:rsidRPr="008F514D" w:rsidRDefault="008F514D" w:rsidP="008F514D">
      <w:pPr>
        <w:ind w:firstLine="225"/>
        <w:jc w:val="left"/>
        <w:rPr>
          <w:rFonts w:ascii="Times New Roman" w:eastAsia="Times New Roman" w:hAnsi="Times New Roman" w:cs="Times New Roman"/>
          <w:color w:val="000000"/>
          <w:sz w:val="16"/>
          <w:szCs w:val="16"/>
          <w:lang w:eastAsia="zh-SG"/>
        </w:rPr>
      </w:pPr>
    </w:p>
    <w:p w:rsidR="008F514D" w:rsidRPr="008F514D" w:rsidRDefault="008F514D" w:rsidP="008F514D">
      <w:pPr>
        <w:autoSpaceDE w:val="0"/>
        <w:autoSpaceDN w:val="0"/>
        <w:adjustRightInd w:val="0"/>
        <w:jc w:val="center"/>
        <w:rPr>
          <w:rFonts w:ascii="Arial" w:eastAsia="Times New Roman" w:hAnsi="Arial" w:cs="Arial"/>
          <w:b/>
          <w:bCs/>
          <w:color w:val="000000"/>
          <w:sz w:val="16"/>
          <w:szCs w:val="16"/>
          <w:lang w:eastAsia="ru-RU"/>
        </w:rPr>
      </w:pPr>
      <w:r w:rsidRPr="008F514D">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8F514D" w:rsidRPr="008F514D" w:rsidTr="007241FD">
        <w:tc>
          <w:tcPr>
            <w:tcW w:w="9648" w:type="dxa"/>
            <w:gridSpan w:val="6"/>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8F514D">
              <w:rPr>
                <w:rFonts w:ascii="Times New Roman" w:eastAsia="Times New Roman" w:hAnsi="Times New Roman" w:cs="Times New Roman"/>
                <w:color w:val="000000"/>
                <w:sz w:val="16"/>
                <w:szCs w:val="16"/>
                <w:lang w:eastAsia="ru-RU"/>
              </w:rPr>
              <w:t>Мокшанский</w:t>
            </w:r>
            <w:proofErr w:type="spellEnd"/>
            <w:r w:rsidRPr="008F514D">
              <w:rPr>
                <w:rFonts w:ascii="Times New Roman" w:eastAsia="Times New Roman" w:hAnsi="Times New Roman" w:cs="Times New Roman"/>
                <w:color w:val="000000"/>
                <w:sz w:val="16"/>
                <w:szCs w:val="16"/>
                <w:lang w:eastAsia="ru-RU"/>
              </w:rPr>
              <w:t xml:space="preserve"> район, </w:t>
            </w:r>
            <w:proofErr w:type="spellStart"/>
            <w:r w:rsidRPr="008F514D">
              <w:rPr>
                <w:rFonts w:ascii="Times New Roman" w:eastAsia="Times New Roman" w:hAnsi="Times New Roman" w:cs="Times New Roman"/>
                <w:color w:val="000000"/>
                <w:sz w:val="16"/>
                <w:szCs w:val="16"/>
                <w:lang w:eastAsia="ru-RU"/>
              </w:rPr>
              <w:t>р.п</w:t>
            </w:r>
            <w:proofErr w:type="spellEnd"/>
            <w:r w:rsidRPr="008F514D">
              <w:rPr>
                <w:rFonts w:ascii="Times New Roman" w:eastAsia="Times New Roman" w:hAnsi="Times New Roman" w:cs="Times New Roman"/>
                <w:color w:val="000000"/>
                <w:sz w:val="16"/>
                <w:szCs w:val="16"/>
                <w:lang w:eastAsia="ru-RU"/>
              </w:rPr>
              <w:t xml:space="preserve">. Мокшан, ул. </w:t>
            </w:r>
            <w:proofErr w:type="spellStart"/>
            <w:r w:rsidRPr="008F514D">
              <w:rPr>
                <w:rFonts w:ascii="Times New Roman" w:eastAsia="Times New Roman" w:hAnsi="Times New Roman" w:cs="Times New Roman"/>
                <w:color w:val="000000"/>
                <w:sz w:val="16"/>
                <w:szCs w:val="16"/>
                <w:lang w:eastAsia="ru-RU"/>
              </w:rPr>
              <w:t>Поцелуева</w:t>
            </w:r>
            <w:proofErr w:type="spellEnd"/>
            <w:r w:rsidRPr="008F514D">
              <w:rPr>
                <w:rFonts w:ascii="Times New Roman" w:eastAsia="Times New Roman" w:hAnsi="Times New Roman" w:cs="Times New Roman"/>
                <w:color w:val="000000"/>
                <w:sz w:val="16"/>
                <w:szCs w:val="16"/>
                <w:lang w:eastAsia="ru-RU"/>
              </w:rPr>
              <w:t>, 1, ИНН 5823007561, КПП582301001, БИК 045655001</w:t>
            </w:r>
          </w:p>
        </w:tc>
      </w:tr>
      <w:tr w:rsidR="008F514D" w:rsidRPr="008F514D" w:rsidTr="007241FD">
        <w:tc>
          <w:tcPr>
            <w:tcW w:w="1530" w:type="dxa"/>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8F514D" w:rsidRPr="008F514D" w:rsidRDefault="008F514D" w:rsidP="008F514D">
            <w:pPr>
              <w:rPr>
                <w:rFonts w:ascii="Times New Roman" w:eastAsia="Times New Roman" w:hAnsi="Times New Roman" w:cs="Times New Roman"/>
                <w:color w:val="000000"/>
                <w:sz w:val="16"/>
                <w:szCs w:val="16"/>
                <w:lang w:eastAsia="zh-SG"/>
              </w:rPr>
            </w:pPr>
          </w:p>
        </w:tc>
      </w:tr>
      <w:tr w:rsidR="008F514D" w:rsidRPr="008F514D" w:rsidTr="007241FD">
        <w:tc>
          <w:tcPr>
            <w:tcW w:w="9648" w:type="dxa"/>
            <w:gridSpan w:val="6"/>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Покупатель: </w:t>
            </w:r>
          </w:p>
        </w:tc>
      </w:tr>
      <w:tr w:rsidR="008F514D" w:rsidRPr="008F514D" w:rsidTr="007241FD">
        <w:tc>
          <w:tcPr>
            <w:tcW w:w="1650" w:type="dxa"/>
            <w:gridSpan w:val="3"/>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8F514D" w:rsidRPr="008F514D" w:rsidRDefault="008F514D" w:rsidP="008F514D">
            <w:pPr>
              <w:rPr>
                <w:rFonts w:ascii="Times New Roman" w:eastAsia="Times New Roman" w:hAnsi="Times New Roman" w:cs="Times New Roman"/>
                <w:color w:val="000000"/>
                <w:sz w:val="16"/>
                <w:szCs w:val="16"/>
                <w:lang w:eastAsia="zh-SG"/>
              </w:rPr>
            </w:pPr>
          </w:p>
        </w:tc>
      </w:tr>
      <w:tr w:rsidR="008F514D" w:rsidRPr="008F514D" w:rsidTr="007241FD">
        <w:tc>
          <w:tcPr>
            <w:tcW w:w="9648" w:type="dxa"/>
            <w:gridSpan w:val="6"/>
          </w:tcPr>
          <w:p w:rsidR="008F514D" w:rsidRPr="008F514D" w:rsidRDefault="008F514D" w:rsidP="008F514D">
            <w:pPr>
              <w:autoSpaceDE w:val="0"/>
              <w:autoSpaceDN w:val="0"/>
              <w:adjustRightInd w:val="0"/>
              <w:jc w:val="center"/>
              <w:rPr>
                <w:rFonts w:ascii="Times New Roman" w:eastAsia="Times New Roman" w:hAnsi="Times New Roman" w:cs="Times New Roman"/>
                <w:b/>
                <w:bCs/>
                <w:color w:val="000000"/>
                <w:sz w:val="16"/>
                <w:szCs w:val="16"/>
                <w:lang w:eastAsia="ru-RU"/>
              </w:rPr>
            </w:pPr>
            <w:r w:rsidRPr="008F514D">
              <w:rPr>
                <w:rFonts w:ascii="Times New Roman" w:eastAsia="Times New Roman" w:hAnsi="Times New Roman" w:cs="Times New Roman"/>
                <w:b/>
                <w:bCs/>
                <w:color w:val="000000"/>
                <w:sz w:val="16"/>
                <w:szCs w:val="16"/>
                <w:lang w:eastAsia="ru-RU"/>
              </w:rPr>
              <w:t>9. Подписи Сторон</w:t>
            </w:r>
          </w:p>
        </w:tc>
      </w:tr>
      <w:tr w:rsidR="008F514D" w:rsidRPr="008F514D" w:rsidTr="007241FD">
        <w:tc>
          <w:tcPr>
            <w:tcW w:w="9648" w:type="dxa"/>
            <w:gridSpan w:val="6"/>
          </w:tcPr>
          <w:p w:rsidR="008F514D" w:rsidRPr="008F514D" w:rsidRDefault="008F514D" w:rsidP="008F514D">
            <w:pPr>
              <w:rPr>
                <w:rFonts w:ascii="Times New Roman" w:eastAsia="Times New Roman" w:hAnsi="Times New Roman" w:cs="Times New Roman"/>
                <w:color w:val="000000"/>
                <w:sz w:val="16"/>
                <w:szCs w:val="16"/>
                <w:lang w:eastAsia="ru-RU"/>
              </w:rPr>
            </w:pPr>
            <w:r w:rsidRPr="008F514D">
              <w:rPr>
                <w:rFonts w:ascii="Times New Roman" w:eastAsia="Times New Roman" w:hAnsi="Times New Roman" w:cs="Times New Roman"/>
                <w:color w:val="000000"/>
                <w:sz w:val="16"/>
                <w:szCs w:val="16"/>
                <w:lang w:eastAsia="ru-RU"/>
              </w:rPr>
              <w:t xml:space="preserve">Продавец:  </w:t>
            </w:r>
          </w:p>
        </w:tc>
      </w:tr>
      <w:tr w:rsidR="008F514D" w:rsidRPr="008F514D" w:rsidTr="007241FD">
        <w:tc>
          <w:tcPr>
            <w:tcW w:w="1608" w:type="dxa"/>
            <w:gridSpan w:val="2"/>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                                             (Ф.И.О.)</w:t>
            </w:r>
          </w:p>
        </w:tc>
        <w:tc>
          <w:tcPr>
            <w:tcW w:w="871" w:type="dxa"/>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                    (подпись)</w:t>
            </w:r>
          </w:p>
        </w:tc>
      </w:tr>
      <w:tr w:rsidR="008F514D" w:rsidRPr="008F514D" w:rsidTr="007241FD">
        <w:tc>
          <w:tcPr>
            <w:tcW w:w="9648" w:type="dxa"/>
            <w:gridSpan w:val="6"/>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«__» __________ 2024 г.</w:t>
            </w:r>
          </w:p>
        </w:tc>
      </w:tr>
      <w:tr w:rsidR="008F514D" w:rsidRPr="008F514D" w:rsidTr="007241FD">
        <w:tc>
          <w:tcPr>
            <w:tcW w:w="9648" w:type="dxa"/>
            <w:gridSpan w:val="6"/>
          </w:tcPr>
          <w:p w:rsidR="008F514D" w:rsidRPr="008F514D" w:rsidRDefault="008F514D" w:rsidP="008F514D">
            <w:pPr>
              <w:rPr>
                <w:rFonts w:ascii="Times New Roman" w:eastAsia="Times New Roman" w:hAnsi="Times New Roman" w:cs="Times New Roman"/>
                <w:color w:val="000000"/>
                <w:sz w:val="16"/>
                <w:szCs w:val="16"/>
                <w:lang w:eastAsia="ru-RU"/>
              </w:rPr>
            </w:pPr>
          </w:p>
        </w:tc>
      </w:tr>
      <w:tr w:rsidR="008F514D" w:rsidRPr="008F514D" w:rsidTr="007241FD">
        <w:tc>
          <w:tcPr>
            <w:tcW w:w="9648" w:type="dxa"/>
            <w:gridSpan w:val="6"/>
          </w:tcPr>
          <w:p w:rsidR="008F514D" w:rsidRPr="008F514D" w:rsidRDefault="008F514D" w:rsidP="008F514D">
            <w:pPr>
              <w:rPr>
                <w:rFonts w:ascii="Times New Roman" w:eastAsia="Times New Roman" w:hAnsi="Times New Roman" w:cs="Times New Roman"/>
                <w:color w:val="000000"/>
                <w:sz w:val="16"/>
                <w:szCs w:val="16"/>
                <w:lang w:eastAsia="ru-RU"/>
              </w:rPr>
            </w:pPr>
          </w:p>
          <w:p w:rsidR="008F514D" w:rsidRPr="008F514D" w:rsidRDefault="008F514D" w:rsidP="008F514D">
            <w:pPr>
              <w:jc w:val="left"/>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Покупатель:</w:t>
            </w:r>
            <w:r w:rsidRPr="008F514D">
              <w:rPr>
                <w:rFonts w:ascii="Times New Roman" w:eastAsia="Times New Roman" w:hAnsi="Times New Roman" w:cs="Times New Roman"/>
                <w:color w:val="000000"/>
                <w:sz w:val="16"/>
                <w:szCs w:val="16"/>
                <w:lang w:eastAsia="zh-SG"/>
              </w:rPr>
              <w:t xml:space="preserve"> </w:t>
            </w:r>
          </w:p>
          <w:p w:rsidR="008F514D" w:rsidRPr="008F514D" w:rsidRDefault="008F514D" w:rsidP="008F514D">
            <w:pPr>
              <w:jc w:val="left"/>
              <w:rPr>
                <w:rFonts w:ascii="Times New Roman" w:eastAsia="Times New Roman" w:hAnsi="Times New Roman" w:cs="Times New Roman"/>
                <w:color w:val="000000"/>
                <w:sz w:val="16"/>
                <w:szCs w:val="16"/>
                <w:lang w:eastAsia="ru-RU"/>
              </w:rPr>
            </w:pPr>
          </w:p>
        </w:tc>
      </w:tr>
      <w:tr w:rsidR="008F514D" w:rsidRPr="008F514D" w:rsidTr="007241FD">
        <w:tc>
          <w:tcPr>
            <w:tcW w:w="1650" w:type="dxa"/>
            <w:gridSpan w:val="3"/>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871" w:type="dxa"/>
          </w:tcPr>
          <w:p w:rsidR="008F514D" w:rsidRPr="008F514D" w:rsidRDefault="008F514D" w:rsidP="008F514D">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 xml:space="preserve">                           (подпись)</w:t>
            </w:r>
          </w:p>
        </w:tc>
      </w:tr>
      <w:tr w:rsidR="008F514D" w:rsidRPr="008F514D" w:rsidTr="007241FD">
        <w:trPr>
          <w:trHeight w:val="293"/>
        </w:trPr>
        <w:tc>
          <w:tcPr>
            <w:tcW w:w="9648" w:type="dxa"/>
            <w:gridSpan w:val="6"/>
          </w:tcPr>
          <w:p w:rsidR="008F514D" w:rsidRPr="008F514D" w:rsidRDefault="008F514D" w:rsidP="008F514D">
            <w:pPr>
              <w:rPr>
                <w:rFonts w:ascii="Times New Roman" w:eastAsia="Times New Roman" w:hAnsi="Times New Roman" w:cs="Times New Roman"/>
                <w:color w:val="000000"/>
                <w:sz w:val="16"/>
                <w:szCs w:val="16"/>
                <w:lang w:eastAsia="zh-SG"/>
              </w:rPr>
            </w:pPr>
            <w:r w:rsidRPr="008F514D">
              <w:rPr>
                <w:rFonts w:ascii="Times New Roman" w:eastAsia="Times New Roman" w:hAnsi="Times New Roman" w:cs="Times New Roman"/>
                <w:color w:val="000000"/>
                <w:sz w:val="16"/>
                <w:szCs w:val="16"/>
                <w:lang w:eastAsia="ru-RU"/>
              </w:rPr>
              <w:t>«__» ________  2024 г.</w:t>
            </w:r>
          </w:p>
        </w:tc>
      </w:tr>
    </w:tbl>
    <w:p w:rsidR="008F514D" w:rsidRPr="008F514D" w:rsidRDefault="008F514D" w:rsidP="008F514D">
      <w:pPr>
        <w:tabs>
          <w:tab w:val="left" w:pos="3495"/>
        </w:tabs>
        <w:jc w:val="left"/>
        <w:rPr>
          <w:rFonts w:ascii="Times New Roman" w:eastAsia="Times New Roman" w:hAnsi="Times New Roman" w:cs="Times New Roman"/>
          <w:sz w:val="16"/>
          <w:szCs w:val="16"/>
          <w:lang w:eastAsia="ru-RU"/>
        </w:rPr>
      </w:pPr>
    </w:p>
    <w:p w:rsidR="008F514D" w:rsidRPr="008F514D" w:rsidRDefault="008F514D" w:rsidP="008F514D">
      <w:pPr>
        <w:tabs>
          <w:tab w:val="left" w:pos="3495"/>
        </w:tabs>
        <w:jc w:val="cente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ПЕРЕДАТОЧНЫЙ АКТ</w:t>
      </w:r>
    </w:p>
    <w:p w:rsidR="008F514D" w:rsidRPr="008F514D" w:rsidRDefault="008F514D" w:rsidP="008F514D">
      <w:pPr>
        <w:tabs>
          <w:tab w:val="left" w:pos="3495"/>
        </w:tabs>
        <w:jc w:val="center"/>
        <w:rPr>
          <w:rFonts w:ascii="Times New Roman" w:eastAsia="Times New Roman" w:hAnsi="Times New Roman" w:cs="Times New Roman"/>
          <w:sz w:val="16"/>
          <w:szCs w:val="16"/>
          <w:lang w:eastAsia="ru-RU"/>
        </w:rPr>
      </w:pPr>
    </w:p>
    <w:p w:rsidR="008F514D" w:rsidRPr="008F514D" w:rsidRDefault="008F514D" w:rsidP="008F514D">
      <w:pPr>
        <w:tabs>
          <w:tab w:val="left" w:pos="3495"/>
        </w:tabs>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__.___.2024 г.                                                                                                          </w:t>
      </w:r>
      <w:r>
        <w:rPr>
          <w:rFonts w:ascii="Times New Roman" w:eastAsia="Times New Roman" w:hAnsi="Times New Roman" w:cs="Times New Roman"/>
          <w:sz w:val="16"/>
          <w:szCs w:val="16"/>
          <w:lang w:eastAsia="ru-RU"/>
        </w:rPr>
        <w:t xml:space="preserve">                                                                                </w:t>
      </w:r>
      <w:r w:rsidRPr="008F514D">
        <w:rPr>
          <w:rFonts w:ascii="Times New Roman" w:eastAsia="Times New Roman" w:hAnsi="Times New Roman" w:cs="Times New Roman"/>
          <w:sz w:val="16"/>
          <w:szCs w:val="16"/>
          <w:lang w:eastAsia="ru-RU"/>
        </w:rPr>
        <w:t xml:space="preserve">      р. п. Мокшан</w:t>
      </w:r>
    </w:p>
    <w:p w:rsidR="008F514D" w:rsidRPr="008F514D" w:rsidRDefault="008F514D" w:rsidP="008F514D">
      <w:pPr>
        <w:rPr>
          <w:rFonts w:ascii="Times New Roman" w:eastAsia="Times New Roman" w:hAnsi="Times New Roman" w:cs="Times New Roman"/>
          <w:sz w:val="16"/>
          <w:szCs w:val="16"/>
          <w:lang w:eastAsia="ru-RU"/>
        </w:rPr>
      </w:pPr>
    </w:p>
    <w:p w:rsidR="008F514D" w:rsidRPr="008F514D" w:rsidRDefault="008F514D" w:rsidP="008F514D">
      <w:pP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действующего на основании Устава и ______________ № ___ от __.__.2024 г. именуемое в дальнейшем «Продавец», с одной стороны и  </w:t>
      </w:r>
      <w:r w:rsidRPr="008F514D">
        <w:rPr>
          <w:rFonts w:ascii="Times New Roman" w:eastAsia="Times New Roman" w:hAnsi="Times New Roman" w:cs="Times New Roman"/>
          <w:bCs/>
          <w:color w:val="000000"/>
          <w:sz w:val="16"/>
          <w:szCs w:val="16"/>
          <w:lang w:eastAsia="zh-SG"/>
        </w:rPr>
        <w:t>____________________________</w:t>
      </w:r>
      <w:r w:rsidRPr="008F514D">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8F514D" w:rsidRPr="008F514D" w:rsidRDefault="008F514D" w:rsidP="008F514D">
      <w:pPr>
        <w:rPr>
          <w:rFonts w:ascii="Times New Roman" w:eastAsia="Times New Roman" w:hAnsi="Times New Roman" w:cs="Times New Roman"/>
          <w:sz w:val="16"/>
          <w:szCs w:val="16"/>
          <w:lang w:eastAsia="ru-RU"/>
        </w:rPr>
      </w:pPr>
    </w:p>
    <w:p w:rsidR="008F514D" w:rsidRPr="008F514D" w:rsidRDefault="008F514D" w:rsidP="008F514D">
      <w:pPr>
        <w:ind w:right="-80"/>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58:18:0000000:2132, площадью 1 325 861 кв. м., расположенный по адресу: Российская Федерация, Пензенская область, </w:t>
      </w:r>
      <w:proofErr w:type="spellStart"/>
      <w:r w:rsidRPr="008F514D">
        <w:rPr>
          <w:rFonts w:ascii="Times New Roman" w:eastAsia="Times New Roman" w:hAnsi="Times New Roman" w:cs="Times New Roman"/>
          <w:sz w:val="16"/>
          <w:szCs w:val="16"/>
          <w:lang w:eastAsia="ru-RU"/>
        </w:rPr>
        <w:t>Мокшанский</w:t>
      </w:r>
      <w:proofErr w:type="spellEnd"/>
      <w:r w:rsidRPr="008F514D">
        <w:rPr>
          <w:rFonts w:ascii="Times New Roman" w:eastAsia="Times New Roman" w:hAnsi="Times New Roman" w:cs="Times New Roman"/>
          <w:sz w:val="16"/>
          <w:szCs w:val="16"/>
          <w:lang w:eastAsia="ru-RU"/>
        </w:rPr>
        <w:t xml:space="preserve"> муниципальный район, сельское поселение Засечный сельсовет, д. Воронцовка, с разрешенным видом использования – выращивание зерновых и иных сельскохозяйственных культур.   </w:t>
      </w:r>
    </w:p>
    <w:p w:rsidR="008F514D" w:rsidRPr="008F514D" w:rsidRDefault="008F514D" w:rsidP="008F514D">
      <w:pP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1 325 861 </w:t>
      </w:r>
      <w:proofErr w:type="spellStart"/>
      <w:r w:rsidRPr="008F514D">
        <w:rPr>
          <w:rFonts w:ascii="Times New Roman" w:eastAsia="Times New Roman" w:hAnsi="Times New Roman" w:cs="Times New Roman"/>
          <w:sz w:val="16"/>
          <w:szCs w:val="16"/>
          <w:lang w:eastAsia="ru-RU"/>
        </w:rPr>
        <w:t>кв.м</w:t>
      </w:r>
      <w:proofErr w:type="spellEnd"/>
      <w:r w:rsidRPr="008F514D">
        <w:rPr>
          <w:rFonts w:ascii="Times New Roman" w:eastAsia="Times New Roman" w:hAnsi="Times New Roman" w:cs="Times New Roman"/>
          <w:sz w:val="16"/>
          <w:szCs w:val="16"/>
          <w:lang w:eastAsia="ru-RU"/>
        </w:rPr>
        <w:t>.,   а «Покупатель» принял  указанный земельный участок.</w:t>
      </w:r>
    </w:p>
    <w:p w:rsidR="008F514D" w:rsidRPr="008F514D" w:rsidRDefault="008F514D" w:rsidP="008F514D">
      <w:pP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8F514D" w:rsidRPr="008F514D" w:rsidRDefault="008F514D" w:rsidP="008F514D">
      <w:pP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8F514D" w:rsidRPr="008F514D" w:rsidRDefault="008F514D" w:rsidP="008F514D">
      <w:pPr>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8F514D">
        <w:rPr>
          <w:rFonts w:ascii="Times New Roman" w:eastAsia="Times New Roman" w:hAnsi="Times New Roman" w:cs="Times New Roman"/>
          <w:sz w:val="16"/>
          <w:szCs w:val="16"/>
          <w:lang w:eastAsia="ru-RU"/>
        </w:rPr>
        <w:tab/>
      </w:r>
    </w:p>
    <w:p w:rsidR="008F514D" w:rsidRPr="008F514D" w:rsidRDefault="008F514D" w:rsidP="008F514D">
      <w:pPr>
        <w:rPr>
          <w:rFonts w:ascii="Times New Roman" w:eastAsia="Times New Roman" w:hAnsi="Times New Roman" w:cs="Times New Roman"/>
          <w:sz w:val="16"/>
          <w:szCs w:val="16"/>
          <w:lang w:eastAsia="ru-RU"/>
        </w:rPr>
      </w:pPr>
    </w:p>
    <w:p w:rsidR="008F514D" w:rsidRPr="008F514D" w:rsidRDefault="008F514D" w:rsidP="008F514D">
      <w:pPr>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Подписи сторон:</w:t>
      </w:r>
    </w:p>
    <w:p w:rsidR="008F514D" w:rsidRPr="008F514D" w:rsidRDefault="008F514D" w:rsidP="008F514D">
      <w:pPr>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«Продавец»                                                                                            «Покупатель»</w:t>
      </w:r>
    </w:p>
    <w:p w:rsidR="008F514D" w:rsidRPr="008F514D" w:rsidRDefault="008F514D" w:rsidP="008F514D">
      <w:pPr>
        <w:jc w:val="left"/>
        <w:rPr>
          <w:rFonts w:ascii="Times New Roman" w:eastAsia="Times New Roman" w:hAnsi="Times New Roman" w:cs="Times New Roman"/>
          <w:sz w:val="16"/>
          <w:szCs w:val="16"/>
          <w:lang w:eastAsia="ru-RU"/>
        </w:rPr>
      </w:pPr>
    </w:p>
    <w:p w:rsidR="008F514D" w:rsidRPr="008F514D" w:rsidRDefault="008F514D" w:rsidP="008F514D">
      <w:pPr>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w:t>
      </w:r>
    </w:p>
    <w:p w:rsidR="008F514D" w:rsidRPr="008F514D" w:rsidRDefault="008F514D" w:rsidP="008F514D">
      <w:pPr>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                                                                       -------------------------  </w:t>
      </w:r>
    </w:p>
    <w:p w:rsidR="008F514D" w:rsidRPr="008F514D" w:rsidRDefault="008F514D" w:rsidP="008F514D">
      <w:pPr>
        <w:jc w:val="left"/>
        <w:rPr>
          <w:rFonts w:ascii="Times New Roman" w:eastAsia="Times New Roman" w:hAnsi="Times New Roman" w:cs="Times New Roman"/>
          <w:sz w:val="16"/>
          <w:szCs w:val="16"/>
          <w:lang w:eastAsia="ru-RU"/>
        </w:rPr>
      </w:pPr>
    </w:p>
    <w:p w:rsidR="008F514D" w:rsidRPr="008F514D" w:rsidRDefault="008F514D" w:rsidP="008F514D">
      <w:pPr>
        <w:jc w:val="left"/>
        <w:rPr>
          <w:rFonts w:ascii="Times New Roman" w:eastAsia="Times New Roman" w:hAnsi="Times New Roman" w:cs="Times New Roman"/>
          <w:sz w:val="16"/>
          <w:szCs w:val="16"/>
          <w:lang w:eastAsia="ru-RU"/>
        </w:rPr>
      </w:pPr>
      <w:r w:rsidRPr="008F514D">
        <w:rPr>
          <w:rFonts w:ascii="Times New Roman" w:eastAsia="Times New Roman" w:hAnsi="Times New Roman" w:cs="Times New Roman"/>
          <w:sz w:val="16"/>
          <w:szCs w:val="16"/>
          <w:lang w:eastAsia="ru-RU"/>
        </w:rPr>
        <w:t xml:space="preserve">__.____.2024 г.                                                                                                __.___.2024 г.                                                                     </w:t>
      </w:r>
    </w:p>
    <w:p w:rsidR="008F514D" w:rsidRPr="008F514D" w:rsidRDefault="008F514D" w:rsidP="008F514D">
      <w:pPr>
        <w:jc w:val="left"/>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 xml:space="preserve">                                       </w:t>
      </w:r>
    </w:p>
    <w:p w:rsidR="008F514D" w:rsidRPr="008F514D" w:rsidRDefault="008F514D" w:rsidP="008F514D">
      <w:pPr>
        <w:jc w:val="left"/>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 xml:space="preserve">                                              </w:t>
      </w:r>
    </w:p>
    <w:p w:rsidR="008F514D" w:rsidRPr="008F514D" w:rsidRDefault="008F514D" w:rsidP="008F514D">
      <w:pPr>
        <w:jc w:val="left"/>
        <w:rPr>
          <w:rFonts w:ascii="Times New Roman" w:eastAsia="Times New Roman" w:hAnsi="Times New Roman" w:cs="Times New Roman"/>
          <w:i/>
          <w:sz w:val="16"/>
          <w:szCs w:val="16"/>
          <w:lang w:eastAsia="ru-RU"/>
        </w:rPr>
      </w:pPr>
      <w:r w:rsidRPr="008F514D">
        <w:rPr>
          <w:rFonts w:ascii="Times New Roman" w:eastAsia="Times New Roman" w:hAnsi="Times New Roman" w:cs="Times New Roman"/>
          <w:i/>
          <w:sz w:val="16"/>
          <w:szCs w:val="16"/>
          <w:lang w:eastAsia="ru-RU"/>
        </w:rPr>
        <w:t xml:space="preserve">                                                  </w:t>
      </w:r>
    </w:p>
    <w:sectPr w:rsidR="008F514D" w:rsidRPr="008F514D" w:rsidSect="00ED53E6">
      <w:headerReference w:type="default" r:id="rId23"/>
      <w:footerReference w:type="even" r:id="rId24"/>
      <w:footerReference w:type="default" r:id="rId25"/>
      <w:pgSz w:w="11906" w:h="16838"/>
      <w:pgMar w:top="851" w:right="851" w:bottom="284"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E8A" w:rsidRDefault="005C6E8A" w:rsidP="005D35CD">
      <w:r>
        <w:separator/>
      </w:r>
    </w:p>
  </w:endnote>
  <w:endnote w:type="continuationSeparator" w:id="0">
    <w:p w:rsidR="005C6E8A" w:rsidRDefault="005C6E8A"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800" w:rsidRDefault="0033280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32800" w:rsidRDefault="0033280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800" w:rsidRDefault="00332800">
    <w:pPr>
      <w:pStyle w:val="a7"/>
      <w:jc w:val="center"/>
    </w:pPr>
  </w:p>
  <w:p w:rsidR="00332800" w:rsidRPr="00234B4C" w:rsidRDefault="00332800"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E8A" w:rsidRDefault="005C6E8A" w:rsidP="005D35CD">
      <w:r>
        <w:separator/>
      </w:r>
    </w:p>
  </w:footnote>
  <w:footnote w:type="continuationSeparator" w:id="0">
    <w:p w:rsidR="005C6E8A" w:rsidRDefault="005C6E8A"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332800" w:rsidRDefault="00332800">
        <w:pPr>
          <w:pStyle w:val="a5"/>
          <w:jc w:val="center"/>
        </w:pPr>
        <w:r>
          <w:fldChar w:fldCharType="begin"/>
        </w:r>
        <w:r>
          <w:instrText>PAGE   \* MERGEFORMAT</w:instrText>
        </w:r>
        <w:r>
          <w:fldChar w:fldCharType="separate"/>
        </w:r>
        <w:r w:rsidR="00F852EA">
          <w:rPr>
            <w:noProof/>
          </w:rPr>
          <w:t>15</w:t>
        </w:r>
        <w:r>
          <w:rPr>
            <w:noProof/>
          </w:rPr>
          <w:fldChar w:fldCharType="end"/>
        </w:r>
      </w:p>
    </w:sdtContent>
  </w:sdt>
  <w:p w:rsidR="00332800" w:rsidRDefault="003328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6">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7">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8">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1">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3">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8">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9">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1">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D6F1589"/>
    <w:multiLevelType w:val="hybridMultilevel"/>
    <w:tmpl w:val="8A90419E"/>
    <w:lvl w:ilvl="0" w:tplc="FFFFFFFF">
      <w:start w:val="1"/>
      <w:numFmt w:val="bullet"/>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8">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9">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30">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31">
    <w:nsid w:val="53B46E17"/>
    <w:multiLevelType w:val="hybridMultilevel"/>
    <w:tmpl w:val="7698394E"/>
    <w:lvl w:ilvl="0" w:tplc="FFFFFFFF">
      <w:start w:val="1"/>
      <w:numFmt w:val="upperRoman"/>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32">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3">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6">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40">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2">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3">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4">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3"/>
  </w:num>
  <w:num w:numId="2">
    <w:abstractNumId w:val="8"/>
  </w:num>
  <w:num w:numId="3">
    <w:abstractNumId w:val="38"/>
  </w:num>
  <w:num w:numId="4">
    <w:abstractNumId w:val="40"/>
  </w:num>
  <w:num w:numId="5">
    <w:abstractNumId w:val="23"/>
  </w:num>
  <w:num w:numId="6">
    <w:abstractNumId w:val="37"/>
  </w:num>
  <w:num w:numId="7">
    <w:abstractNumId w:val="24"/>
  </w:num>
  <w:num w:numId="8">
    <w:abstractNumId w:val="36"/>
  </w:num>
  <w:num w:numId="9">
    <w:abstractNumId w:val="26"/>
  </w:num>
  <w:num w:numId="10">
    <w:abstractNumId w:val="4"/>
  </w:num>
  <w:num w:numId="11">
    <w:abstractNumId w:val="11"/>
  </w:num>
  <w:num w:numId="12">
    <w:abstractNumId w:val="16"/>
  </w:num>
  <w:num w:numId="13">
    <w:abstractNumId w:val="14"/>
  </w:num>
  <w:num w:numId="14">
    <w:abstractNumId w:val="34"/>
  </w:num>
  <w:num w:numId="15">
    <w:abstractNumId w:val="25"/>
  </w:num>
  <w:num w:numId="16">
    <w:abstractNumId w:val="21"/>
  </w:num>
  <w:num w:numId="17">
    <w:abstractNumId w:val="13"/>
  </w:num>
  <w:num w:numId="18">
    <w:abstractNumId w:val="35"/>
  </w:num>
  <w:num w:numId="19">
    <w:abstractNumId w:val="9"/>
  </w:num>
  <w:num w:numId="20">
    <w:abstractNumId w:val="3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12"/>
  </w:num>
  <w:num w:numId="25">
    <w:abstractNumId w:val="17"/>
  </w:num>
  <w:num w:numId="26">
    <w:abstractNumId w:val="7"/>
  </w:num>
  <w:num w:numId="27">
    <w:abstractNumId w:val="15"/>
  </w:num>
  <w:num w:numId="28">
    <w:abstractNumId w:val="32"/>
  </w:num>
  <w:num w:numId="29">
    <w:abstractNumId w:val="19"/>
  </w:num>
  <w:num w:numId="30">
    <w:abstractNumId w:val="1"/>
  </w:num>
  <w:num w:numId="31">
    <w:abstractNumId w:val="42"/>
  </w:num>
  <w:num w:numId="32">
    <w:abstractNumId w:val="41"/>
  </w:num>
  <w:num w:numId="33">
    <w:abstractNumId w:val="43"/>
  </w:num>
  <w:num w:numId="34">
    <w:abstractNumId w:val="30"/>
  </w:num>
  <w:num w:numId="35">
    <w:abstractNumId w:val="18"/>
  </w:num>
  <w:num w:numId="36">
    <w:abstractNumId w:val="29"/>
  </w:num>
  <w:num w:numId="37">
    <w:abstractNumId w:val="39"/>
  </w:num>
  <w:num w:numId="38">
    <w:abstractNumId w:val="20"/>
  </w:num>
  <w:num w:numId="39">
    <w:abstractNumId w:val="3"/>
  </w:num>
  <w:num w:numId="40">
    <w:abstractNumId w:val="10"/>
  </w:num>
  <w:num w:numId="41">
    <w:abstractNumId w:val="0"/>
  </w:num>
  <w:num w:numId="42">
    <w:abstractNumId w:val="6"/>
  </w:num>
  <w:num w:numId="43">
    <w:abstractNumId w:val="44"/>
  </w:num>
  <w:num w:numId="44">
    <w:abstractNumId w:val="2"/>
  </w:num>
  <w:num w:numId="45">
    <w:abstractNumId w:val="22"/>
  </w:num>
  <w:num w:numId="46">
    <w:abstractNumId w:val="5"/>
  </w:num>
  <w:num w:numId="47">
    <w:abstractNumId w:val="31"/>
    <w:lvlOverride w:ilvl="0">
      <w:startOverride w:val="1"/>
    </w:lvlOverride>
    <w:lvlOverride w:ilvl="1"/>
    <w:lvlOverride w:ilvl="2"/>
    <w:lvlOverride w:ilvl="3"/>
    <w:lvlOverride w:ilvl="4"/>
    <w:lvlOverride w:ilvl="5"/>
    <w:lvlOverride w:ilvl="6"/>
    <w:lvlOverride w:ilvl="7"/>
    <w:lvlOverride w:ilvl="8"/>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3B6C"/>
    <w:rsid w:val="00017DF5"/>
    <w:rsid w:val="00077AAE"/>
    <w:rsid w:val="000E007F"/>
    <w:rsid w:val="000F2D4E"/>
    <w:rsid w:val="000F724E"/>
    <w:rsid w:val="001154A3"/>
    <w:rsid w:val="00126037"/>
    <w:rsid w:val="00126165"/>
    <w:rsid w:val="00145589"/>
    <w:rsid w:val="0015330D"/>
    <w:rsid w:val="00171450"/>
    <w:rsid w:val="001810D6"/>
    <w:rsid w:val="0018322C"/>
    <w:rsid w:val="00185056"/>
    <w:rsid w:val="00244CD9"/>
    <w:rsid w:val="002470DB"/>
    <w:rsid w:val="00247201"/>
    <w:rsid w:val="002A1766"/>
    <w:rsid w:val="002A1BE9"/>
    <w:rsid w:val="002A4681"/>
    <w:rsid w:val="002B5C82"/>
    <w:rsid w:val="002D290C"/>
    <w:rsid w:val="002D4AA4"/>
    <w:rsid w:val="002E7EE1"/>
    <w:rsid w:val="00310655"/>
    <w:rsid w:val="00332800"/>
    <w:rsid w:val="00337EA6"/>
    <w:rsid w:val="003433EB"/>
    <w:rsid w:val="00365308"/>
    <w:rsid w:val="00370603"/>
    <w:rsid w:val="003721B5"/>
    <w:rsid w:val="003D45CA"/>
    <w:rsid w:val="003E06D6"/>
    <w:rsid w:val="003E19C2"/>
    <w:rsid w:val="003E5D31"/>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2258B"/>
    <w:rsid w:val="005333AF"/>
    <w:rsid w:val="00535337"/>
    <w:rsid w:val="00555B3F"/>
    <w:rsid w:val="00561FA9"/>
    <w:rsid w:val="005A2136"/>
    <w:rsid w:val="005A27E1"/>
    <w:rsid w:val="005A75D4"/>
    <w:rsid w:val="005B115D"/>
    <w:rsid w:val="005B6F8A"/>
    <w:rsid w:val="005C0C54"/>
    <w:rsid w:val="005C6230"/>
    <w:rsid w:val="005C6237"/>
    <w:rsid w:val="005C6E8A"/>
    <w:rsid w:val="005D35CD"/>
    <w:rsid w:val="00605BBF"/>
    <w:rsid w:val="00633D08"/>
    <w:rsid w:val="00674510"/>
    <w:rsid w:val="006A12B7"/>
    <w:rsid w:val="006B02E1"/>
    <w:rsid w:val="006B3441"/>
    <w:rsid w:val="0071039F"/>
    <w:rsid w:val="00715CAE"/>
    <w:rsid w:val="007241FD"/>
    <w:rsid w:val="00725A36"/>
    <w:rsid w:val="00752B27"/>
    <w:rsid w:val="007851FC"/>
    <w:rsid w:val="007C48F4"/>
    <w:rsid w:val="007D0A36"/>
    <w:rsid w:val="007F108A"/>
    <w:rsid w:val="00803BDB"/>
    <w:rsid w:val="00826D7F"/>
    <w:rsid w:val="00847E17"/>
    <w:rsid w:val="008526A0"/>
    <w:rsid w:val="0085275C"/>
    <w:rsid w:val="0086258B"/>
    <w:rsid w:val="008A7118"/>
    <w:rsid w:val="008E671C"/>
    <w:rsid w:val="008F514D"/>
    <w:rsid w:val="0091637E"/>
    <w:rsid w:val="009333F6"/>
    <w:rsid w:val="00945AEB"/>
    <w:rsid w:val="00945DCB"/>
    <w:rsid w:val="0095769A"/>
    <w:rsid w:val="0097379A"/>
    <w:rsid w:val="009E090E"/>
    <w:rsid w:val="009E65E2"/>
    <w:rsid w:val="00A05048"/>
    <w:rsid w:val="00A1331E"/>
    <w:rsid w:val="00A30E18"/>
    <w:rsid w:val="00A34FC1"/>
    <w:rsid w:val="00A361AF"/>
    <w:rsid w:val="00A40AEE"/>
    <w:rsid w:val="00AB09BB"/>
    <w:rsid w:val="00AC7101"/>
    <w:rsid w:val="00AF249B"/>
    <w:rsid w:val="00B171EC"/>
    <w:rsid w:val="00B23C2E"/>
    <w:rsid w:val="00B43A8A"/>
    <w:rsid w:val="00B50238"/>
    <w:rsid w:val="00B75684"/>
    <w:rsid w:val="00B9464D"/>
    <w:rsid w:val="00BC4621"/>
    <w:rsid w:val="00BD0A04"/>
    <w:rsid w:val="00C012C6"/>
    <w:rsid w:val="00C3749D"/>
    <w:rsid w:val="00C50F33"/>
    <w:rsid w:val="00C673C0"/>
    <w:rsid w:val="00C72D78"/>
    <w:rsid w:val="00C851FD"/>
    <w:rsid w:val="00CA7B51"/>
    <w:rsid w:val="00D032CD"/>
    <w:rsid w:val="00D136D2"/>
    <w:rsid w:val="00D422B1"/>
    <w:rsid w:val="00D631E7"/>
    <w:rsid w:val="00DE1FCF"/>
    <w:rsid w:val="00DF15B8"/>
    <w:rsid w:val="00DF3AD4"/>
    <w:rsid w:val="00DF73A0"/>
    <w:rsid w:val="00E339B7"/>
    <w:rsid w:val="00E429B1"/>
    <w:rsid w:val="00E7488C"/>
    <w:rsid w:val="00E83B5B"/>
    <w:rsid w:val="00E9515C"/>
    <w:rsid w:val="00E97E48"/>
    <w:rsid w:val="00EB3031"/>
    <w:rsid w:val="00ED53E6"/>
    <w:rsid w:val="00EE0555"/>
    <w:rsid w:val="00F34DB1"/>
    <w:rsid w:val="00F852EA"/>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0D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uiPriority w:val="99"/>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244CD9"/>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0">
    <w:name w:val="Нет списка15"/>
    <w:next w:val="a4"/>
    <w:semiHidden/>
    <w:rsid w:val="002470DB"/>
  </w:style>
  <w:style w:type="character" w:customStyle="1" w:styleId="afffff4">
    <w:name w:val="Знак Знак"/>
    <w:rsid w:val="002470DB"/>
    <w:rPr>
      <w:sz w:val="24"/>
      <w:lang w:val="ru-RU" w:eastAsia="ru-RU" w:bidi="ar-SA"/>
    </w:rPr>
  </w:style>
  <w:style w:type="paragraph" w:customStyle="1" w:styleId="afffff5">
    <w:name w:val="Знак"/>
    <w:basedOn w:val="a1"/>
    <w:rsid w:val="002470D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2470DB"/>
    <w:pPr>
      <w:spacing w:after="160" w:line="240" w:lineRule="exact"/>
      <w:jc w:val="left"/>
    </w:pPr>
    <w:rPr>
      <w:rFonts w:ascii="Arial" w:eastAsia="Times New Roman" w:hAnsi="Arial" w:cs="Arial"/>
      <w:sz w:val="20"/>
      <w:szCs w:val="20"/>
      <w:lang w:val="fr-FR"/>
    </w:rPr>
  </w:style>
  <w:style w:type="table" w:customStyle="1" w:styleId="131">
    <w:name w:val="Сетка таблицы13"/>
    <w:basedOn w:val="a3"/>
    <w:next w:val="ab"/>
    <w:rsid w:val="002470D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semiHidden/>
    <w:rsid w:val="00ED53E6"/>
  </w:style>
  <w:style w:type="table" w:customStyle="1" w:styleId="141">
    <w:name w:val="Сетка таблицы14"/>
    <w:basedOn w:val="a3"/>
    <w:next w:val="ab"/>
    <w:rsid w:val="00ED53E6"/>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semiHidden/>
    <w:rsid w:val="00B23C2E"/>
  </w:style>
  <w:style w:type="table" w:customStyle="1" w:styleId="151">
    <w:name w:val="Сетка таблицы15"/>
    <w:basedOn w:val="a3"/>
    <w:next w:val="ab"/>
    <w:rsid w:val="00B23C2E"/>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semiHidden/>
    <w:rsid w:val="0052258B"/>
  </w:style>
  <w:style w:type="table" w:customStyle="1" w:styleId="161">
    <w:name w:val="Сетка таблицы16"/>
    <w:basedOn w:val="a3"/>
    <w:next w:val="ab"/>
    <w:rsid w:val="0052258B"/>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726730370">
      <w:bodyDiv w:val="1"/>
      <w:marLeft w:val="0"/>
      <w:marRight w:val="0"/>
      <w:marTop w:val="0"/>
      <w:marBottom w:val="0"/>
      <w:divBdr>
        <w:top w:val="none" w:sz="0" w:space="0" w:color="auto"/>
        <w:left w:val="none" w:sz="0" w:space="0" w:color="auto"/>
        <w:bottom w:val="none" w:sz="0" w:space="0" w:color="auto"/>
        <w:right w:val="none" w:sz="0" w:space="0" w:color="auto"/>
      </w:divBdr>
      <w:divsChild>
        <w:div w:id="677656838">
          <w:marLeft w:val="0"/>
          <w:marRight w:val="0"/>
          <w:marTop w:val="0"/>
          <w:marBottom w:val="0"/>
          <w:divBdr>
            <w:top w:val="none" w:sz="0" w:space="0" w:color="auto"/>
            <w:left w:val="none" w:sz="0" w:space="0" w:color="auto"/>
            <w:bottom w:val="none" w:sz="0" w:space="0" w:color="auto"/>
            <w:right w:val="none" w:sz="0" w:space="0" w:color="auto"/>
          </w:divBdr>
        </w:div>
      </w:divsChild>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hyperlink" Target="https://pravo-search.minjust.ru/bigs/showDocument.html?id=F6D492A5-4311-4E9A-BC18-9F992554D248"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rts-tender.ru" TargetMode="Externa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pravo-search.minjust.ru/bigs/showDocument.html?id=A7950EE7-8BD6-4684-9974-B6E57F25F99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ravo-search.minjust.ru/bigs/showDocument.html?id=A7950EE7-8BD6-4684-9974-B6E57F25F993"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ravo-search.minjust.ru/bigs/showDocument.html?id=546E1C9D-7BE5-4A78-8549-8C2780B1BB33" TargetMode="External"/><Relationship Id="rId23" Type="http://schemas.openxmlformats.org/officeDocument/2006/relationships/header" Target="header1.xml"/><Relationship Id="rId10" Type="http://schemas.openxmlformats.org/officeDocument/2006/relationships/hyperlink" Target="https://internet.garant.ru/" TargetMode="External"/><Relationship Id="rId19"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hyperlink" Target="https://pravo-search.minjust.ru/bigs/showDocument.html?id=3200DBCF-FE63-4D9B-8677-EBE4F4146A40" TargetMode="External"/><Relationship Id="rId22" Type="http://schemas.openxmlformats.org/officeDocument/2006/relationships/hyperlink" Target="http://www.rts-tende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1600-E1F3-48CE-99BC-C440D493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158</Pages>
  <Words>74903</Words>
  <Characters>426952</Characters>
  <Application>Microsoft Office Word</Application>
  <DocSecurity>0</DocSecurity>
  <Lines>3557</Lines>
  <Paragraphs>1001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14</cp:revision>
  <cp:lastPrinted>2024-09-10T12:50:00Z</cp:lastPrinted>
  <dcterms:created xsi:type="dcterms:W3CDTF">2023-02-10T13:25:00Z</dcterms:created>
  <dcterms:modified xsi:type="dcterms:W3CDTF">2024-09-10T12:53:00Z</dcterms:modified>
</cp:coreProperties>
</file>